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体位垫技术参数及配置需求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1.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材质成分：不含乳胶、不含硅胶、不含增塑剂。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2.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阻燃性：具有良好的阻燃性（提供第三方鉴定证明）。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3.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抑菌性：不支持细菌生长。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4.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材质密度：材质密度与人体健康皮肤软组织相当。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5.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顺应性：产品材质柔软，顺应体型，具有良好的力的传导和载重能力，能够均匀分散病人体重，减少压力。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6.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工作噪音状况：工作无噪音。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7.</w:t>
      </w:r>
      <w:r>
        <w:rPr>
          <w:rFonts w:hint="default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C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PR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实施：根据病人需要，可随时实施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CPR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急救。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8.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导热性能：具有良好的热传导性，可充分驱散体热，避免“热点”形成，也可与变温毯组合使用。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9.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X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射线：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X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射线可以穿透防护垫，不会产生伪影，不影响</w:t>
      </w:r>
      <w:r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  <w:t>X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线设备的床旁操作。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10.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配套设备：无需特殊配套，目前现有配套即可正常启用该设备。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222222"/>
          <w:kern w:val="0"/>
          <w:sz w:val="28"/>
          <w:szCs w:val="28"/>
          <w:lang w:val="en-US" w:eastAsia="zh-CN"/>
        </w:rPr>
        <w:t>11.配置数量</w:t>
      </w: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见下页：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eastAsia="宋体" w:cs="宋体"/>
          <w:kern w:val="2"/>
          <w:sz w:val="28"/>
          <w:szCs w:val="28"/>
          <w:lang w:val="en-US" w:eastAsia="zh-CN" w:bidi="ar"/>
        </w:rPr>
      </w:pPr>
    </w:p>
    <w:p>
      <w:pPr>
        <w:rPr>
          <w:sz w:val="24"/>
        </w:rPr>
      </w:pPr>
    </w:p>
    <w:p>
      <w:pPr>
        <w:ind w:firstLine="2409" w:firstLineChars="600"/>
        <w:rPr>
          <w:rFonts w:hint="eastAsia" w:eastAsiaTheme="minorEastAsia"/>
          <w:sz w:val="24"/>
          <w:lang w:eastAsia="zh-CN"/>
        </w:rPr>
      </w:pPr>
      <w:r>
        <w:rPr>
          <w:rFonts w:hint="eastAsia"/>
          <w:b/>
          <w:sz w:val="40"/>
          <w:szCs w:val="28"/>
        </w:rPr>
        <w:t>体位垫</w:t>
      </w:r>
      <w:r>
        <w:rPr>
          <w:rFonts w:hint="eastAsia"/>
          <w:b/>
          <w:sz w:val="40"/>
          <w:szCs w:val="28"/>
          <w:lang w:eastAsia="zh-CN"/>
        </w:rPr>
        <w:t>配置数量</w:t>
      </w:r>
    </w:p>
    <w:tbl>
      <w:tblPr>
        <w:tblStyle w:val="4"/>
        <w:tblpPr w:leftFromText="180" w:rightFromText="180" w:vertAnchor="text" w:horzAnchor="page" w:tblpX="1760" w:tblpY="264"/>
        <w:tblOverlap w:val="never"/>
        <w:tblW w:w="79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9"/>
        <w:gridCol w:w="2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马蹄形头圈</w:t>
            </w:r>
          </w:p>
        </w:tc>
        <w:tc>
          <w:tcPr>
            <w:tcW w:w="25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圆环形头圈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眼科专用头枕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上臂垫，长形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上臂垫，短形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骨科床专用柱垫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雪橇型支架垫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体位固定带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膝部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护垫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5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成人型号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11个</w:t>
            </w: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64"/>
    <w:rsid w:val="002B70E6"/>
    <w:rsid w:val="00571461"/>
    <w:rsid w:val="00C650EA"/>
    <w:rsid w:val="00EA4564"/>
    <w:rsid w:val="00F02E2E"/>
    <w:rsid w:val="00F7348D"/>
    <w:rsid w:val="0A333DE5"/>
    <w:rsid w:val="1CF13D9B"/>
    <w:rsid w:val="2BD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4</TotalTime>
  <ScaleCrop>false</ScaleCrop>
  <LinksUpToDate>false</LinksUpToDate>
  <CharactersWithSpaces>753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2020-10-28T01:39:00Z</dcterms:created>
  <dc:creator>sss</dc:creator>
  <cp:lastModifiedBy>敏敏嗻  M</cp:lastModifiedBy>
  <cp:lastPrinted>2020-10-28T07:40:00Z</cp:lastPrinted>
  <dcterms:modified xsi:type="dcterms:W3CDTF">2020-11-03T00:55:43Z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