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C278A62" w14:textId="77777777" w:rsidR="00006AA4" w:rsidRPr="00B626DA" w:rsidRDefault="001A1408">
      <w:pPr>
        <w:jc w:val="center"/>
        <w:rPr>
          <w:rFonts w:ascii="宋体" w:hAnsi="宋体"/>
          <w:b/>
          <w:spacing w:val="40"/>
          <w:sz w:val="28"/>
          <w:szCs w:val="28"/>
        </w:rPr>
      </w:pPr>
      <w:r w:rsidRPr="00B626DA">
        <w:rPr>
          <w:rFonts w:ascii="宋体" w:hAnsi="宋体" w:hint="eastAsia"/>
          <w:b/>
          <w:spacing w:val="40"/>
          <w:sz w:val="28"/>
          <w:szCs w:val="28"/>
        </w:rPr>
        <w:t>广州白云山医药集团股份有限公司白云山制药总厂</w:t>
      </w:r>
    </w:p>
    <w:p w14:paraId="73F4BAB9" w14:textId="6F39447E" w:rsidR="00006AA4" w:rsidRPr="00B626DA" w:rsidRDefault="001A1408">
      <w:pPr>
        <w:spacing w:line="360" w:lineRule="auto"/>
        <w:jc w:val="center"/>
        <w:rPr>
          <w:rFonts w:ascii="Arial" w:eastAsia="楷体_GB2312" w:hAnsi="Arial"/>
          <w:b/>
          <w:sz w:val="36"/>
          <w:szCs w:val="36"/>
        </w:rPr>
      </w:pPr>
      <w:r w:rsidRPr="00B626DA">
        <w:rPr>
          <w:rFonts w:ascii="宋体" w:hAnsi="宋体" w:hint="eastAsia"/>
          <w:b/>
          <w:sz w:val="36"/>
          <w:szCs w:val="36"/>
        </w:rPr>
        <w:t>202</w:t>
      </w:r>
      <w:r w:rsidRPr="00B626DA">
        <w:rPr>
          <w:rFonts w:ascii="宋体" w:hAnsi="宋体"/>
          <w:b/>
          <w:sz w:val="36"/>
          <w:szCs w:val="36"/>
        </w:rPr>
        <w:t>4</w:t>
      </w:r>
      <w:r w:rsidRPr="00B626DA">
        <w:rPr>
          <w:rFonts w:ascii="宋体" w:hAnsi="宋体" w:hint="eastAsia"/>
          <w:b/>
          <w:sz w:val="36"/>
          <w:szCs w:val="36"/>
        </w:rPr>
        <w:t>年度生产过程中的废弃物处理</w:t>
      </w:r>
      <w:r w:rsidR="00B260D8" w:rsidRPr="00B626DA">
        <w:rPr>
          <w:rFonts w:ascii="宋体" w:hAnsi="宋体" w:hint="eastAsia"/>
          <w:b/>
          <w:sz w:val="36"/>
          <w:szCs w:val="36"/>
        </w:rPr>
        <w:t>项目</w:t>
      </w:r>
    </w:p>
    <w:p w14:paraId="0EAC4558" w14:textId="77777777" w:rsidR="00006AA4" w:rsidRPr="00B626DA" w:rsidRDefault="00006AA4">
      <w:pPr>
        <w:spacing w:line="360" w:lineRule="auto"/>
        <w:jc w:val="center"/>
        <w:rPr>
          <w:rFonts w:ascii="Arial" w:eastAsia="楷体_GB2312" w:hAnsi="Arial"/>
          <w:b/>
          <w:sz w:val="52"/>
          <w:szCs w:val="52"/>
        </w:rPr>
      </w:pPr>
    </w:p>
    <w:p w14:paraId="01ECF772" w14:textId="77777777" w:rsidR="00006AA4" w:rsidRPr="00B626DA" w:rsidRDefault="00006AA4">
      <w:pPr>
        <w:spacing w:line="360" w:lineRule="auto"/>
        <w:jc w:val="center"/>
        <w:rPr>
          <w:rFonts w:ascii="Arial" w:eastAsia="楷体_GB2312" w:hAnsi="Arial"/>
          <w:b/>
          <w:sz w:val="52"/>
          <w:szCs w:val="52"/>
        </w:rPr>
      </w:pPr>
    </w:p>
    <w:p w14:paraId="7ADD85E9" w14:textId="77777777" w:rsidR="00006AA4" w:rsidRPr="00B626DA" w:rsidRDefault="00006AA4">
      <w:pPr>
        <w:spacing w:beforeLines="50" w:before="156" w:afterLines="50" w:after="156" w:line="360" w:lineRule="auto"/>
        <w:jc w:val="center"/>
        <w:rPr>
          <w:rFonts w:ascii="Arial" w:eastAsia="楷体_GB2312" w:hAnsi="Arial"/>
          <w:b/>
          <w:sz w:val="52"/>
          <w:szCs w:val="52"/>
        </w:rPr>
      </w:pPr>
    </w:p>
    <w:p w14:paraId="1F673003" w14:textId="77777777" w:rsidR="00006AA4" w:rsidRPr="00B626DA" w:rsidRDefault="00006AA4">
      <w:pPr>
        <w:spacing w:beforeLines="50" w:before="156" w:afterLines="50" w:after="156" w:line="360" w:lineRule="auto"/>
        <w:jc w:val="center"/>
        <w:rPr>
          <w:rFonts w:ascii="Arial" w:eastAsia="楷体_GB2312" w:hAnsi="Arial"/>
          <w:b/>
          <w:sz w:val="52"/>
          <w:szCs w:val="52"/>
        </w:rPr>
      </w:pPr>
    </w:p>
    <w:p w14:paraId="54A9B0F0" w14:textId="0FDC8E9A" w:rsidR="00006AA4" w:rsidRPr="00B626DA" w:rsidRDefault="00973857">
      <w:pPr>
        <w:spacing w:beforeLines="50" w:before="156" w:afterLines="50" w:after="156" w:line="720" w:lineRule="auto"/>
        <w:jc w:val="center"/>
        <w:rPr>
          <w:rFonts w:ascii="Arial" w:eastAsia="楷体_GB2312" w:hAnsi="Arial"/>
          <w:b/>
          <w:sz w:val="72"/>
          <w:szCs w:val="72"/>
        </w:rPr>
      </w:pPr>
      <w:r w:rsidRPr="00B626DA">
        <w:rPr>
          <w:rFonts w:ascii="Arial" w:eastAsia="楷体_GB2312" w:hAnsi="Arial" w:hint="eastAsia"/>
          <w:b/>
          <w:sz w:val="72"/>
          <w:szCs w:val="72"/>
        </w:rPr>
        <w:t>比</w:t>
      </w:r>
    </w:p>
    <w:p w14:paraId="0CF5DCD4" w14:textId="1B576956" w:rsidR="00006AA4" w:rsidRPr="00B626DA" w:rsidRDefault="00973857">
      <w:pPr>
        <w:spacing w:beforeLines="50" w:before="156" w:afterLines="50" w:after="156" w:line="720" w:lineRule="auto"/>
        <w:jc w:val="center"/>
        <w:rPr>
          <w:rFonts w:ascii="Arial" w:eastAsia="楷体_GB2312" w:hAnsi="Arial"/>
          <w:b/>
          <w:sz w:val="72"/>
          <w:szCs w:val="72"/>
        </w:rPr>
      </w:pPr>
      <w:r w:rsidRPr="00B626DA">
        <w:rPr>
          <w:rFonts w:ascii="Arial" w:eastAsia="楷体_GB2312" w:hAnsi="Arial" w:hint="eastAsia"/>
          <w:b/>
          <w:sz w:val="72"/>
          <w:szCs w:val="72"/>
        </w:rPr>
        <w:t>选</w:t>
      </w:r>
    </w:p>
    <w:p w14:paraId="4F256B3C" w14:textId="77777777" w:rsidR="00006AA4" w:rsidRPr="00B626DA" w:rsidRDefault="001A1408">
      <w:pPr>
        <w:spacing w:beforeLines="50" w:before="156" w:afterLines="50" w:after="156" w:line="720" w:lineRule="auto"/>
        <w:jc w:val="center"/>
        <w:rPr>
          <w:rFonts w:ascii="Arial" w:eastAsia="楷体_GB2312" w:hAnsi="Arial"/>
          <w:b/>
          <w:sz w:val="72"/>
          <w:szCs w:val="72"/>
        </w:rPr>
      </w:pPr>
      <w:r w:rsidRPr="00B626DA">
        <w:rPr>
          <w:rFonts w:ascii="Arial" w:eastAsia="楷体_GB2312" w:hAnsi="Arial" w:hint="eastAsia"/>
          <w:b/>
          <w:sz w:val="72"/>
          <w:szCs w:val="72"/>
        </w:rPr>
        <w:t>文</w:t>
      </w:r>
    </w:p>
    <w:p w14:paraId="698FBBCE" w14:textId="77777777" w:rsidR="00006AA4" w:rsidRPr="00B626DA" w:rsidRDefault="001A1408">
      <w:pPr>
        <w:spacing w:beforeLines="50" w:before="156" w:afterLines="50" w:after="156" w:line="720" w:lineRule="auto"/>
        <w:jc w:val="center"/>
        <w:rPr>
          <w:rFonts w:ascii="Arial" w:eastAsia="楷体_GB2312" w:hAnsi="Arial"/>
          <w:b/>
          <w:sz w:val="72"/>
          <w:szCs w:val="72"/>
        </w:rPr>
      </w:pPr>
      <w:r w:rsidRPr="00B626DA">
        <w:rPr>
          <w:rFonts w:ascii="Arial" w:eastAsia="楷体_GB2312" w:hAnsi="Arial" w:hint="eastAsia"/>
          <w:b/>
          <w:sz w:val="72"/>
          <w:szCs w:val="72"/>
        </w:rPr>
        <w:t>件</w:t>
      </w:r>
    </w:p>
    <w:p w14:paraId="4A24B3F7" w14:textId="77777777" w:rsidR="00006AA4" w:rsidRPr="00B626DA" w:rsidRDefault="00006AA4">
      <w:pPr>
        <w:spacing w:line="300" w:lineRule="auto"/>
        <w:ind w:left="1440" w:right="1469"/>
        <w:jc w:val="center"/>
        <w:rPr>
          <w:rFonts w:ascii="Arial" w:eastAsia="楷体_GB2312" w:hAnsi="Arial"/>
          <w:b/>
          <w:spacing w:val="20"/>
          <w:sz w:val="36"/>
          <w:szCs w:val="20"/>
        </w:rPr>
      </w:pPr>
    </w:p>
    <w:p w14:paraId="7D18D44F" w14:textId="77777777" w:rsidR="00006AA4" w:rsidRPr="00B626DA" w:rsidRDefault="00006AA4">
      <w:pPr>
        <w:spacing w:line="300" w:lineRule="auto"/>
        <w:ind w:left="1440" w:right="1469"/>
        <w:jc w:val="center"/>
        <w:rPr>
          <w:rFonts w:ascii="Arial" w:eastAsia="楷体_GB2312" w:hAnsi="Arial"/>
          <w:b/>
          <w:spacing w:val="20"/>
          <w:sz w:val="36"/>
          <w:szCs w:val="20"/>
        </w:rPr>
      </w:pPr>
    </w:p>
    <w:p w14:paraId="3C95C2C6" w14:textId="77777777" w:rsidR="00006AA4" w:rsidRPr="00B626DA" w:rsidRDefault="00006AA4">
      <w:pPr>
        <w:spacing w:line="300" w:lineRule="auto"/>
        <w:ind w:left="1440" w:right="1469"/>
        <w:jc w:val="center"/>
        <w:rPr>
          <w:rFonts w:ascii="Arial" w:eastAsia="楷体_GB2312" w:hAnsi="Arial"/>
          <w:b/>
          <w:spacing w:val="20"/>
          <w:sz w:val="36"/>
          <w:szCs w:val="20"/>
        </w:rPr>
      </w:pPr>
    </w:p>
    <w:p w14:paraId="585E0B4E" w14:textId="77777777" w:rsidR="00006AA4" w:rsidRPr="00B626DA" w:rsidRDefault="00006AA4">
      <w:pPr>
        <w:spacing w:line="300" w:lineRule="auto"/>
        <w:ind w:left="1440" w:right="1469"/>
        <w:jc w:val="center"/>
        <w:rPr>
          <w:rFonts w:ascii="Arial" w:eastAsia="楷体_GB2312" w:hAnsi="Arial"/>
          <w:b/>
          <w:spacing w:val="20"/>
          <w:sz w:val="36"/>
          <w:szCs w:val="20"/>
        </w:rPr>
      </w:pPr>
    </w:p>
    <w:p w14:paraId="2AE4A653" w14:textId="0370D559" w:rsidR="00006AA4" w:rsidRPr="00B626DA" w:rsidRDefault="00973857">
      <w:pPr>
        <w:spacing w:line="600" w:lineRule="exact"/>
        <w:jc w:val="left"/>
        <w:rPr>
          <w:spacing w:val="60"/>
          <w:sz w:val="32"/>
          <w:szCs w:val="32"/>
        </w:rPr>
      </w:pPr>
      <w:r w:rsidRPr="00B626DA">
        <w:rPr>
          <w:rFonts w:hint="eastAsia"/>
          <w:sz w:val="30"/>
          <w:szCs w:val="30"/>
        </w:rPr>
        <w:t>采购</w:t>
      </w:r>
      <w:r w:rsidR="001A1408" w:rsidRPr="00B626DA">
        <w:rPr>
          <w:sz w:val="30"/>
          <w:szCs w:val="30"/>
        </w:rPr>
        <w:t>人：</w:t>
      </w:r>
      <w:r w:rsidR="001A1408" w:rsidRPr="00B626DA">
        <w:rPr>
          <w:rFonts w:hint="eastAsia"/>
          <w:sz w:val="30"/>
          <w:szCs w:val="30"/>
        </w:rPr>
        <w:t>广州白云山医药集团股份有限公司白云山制药总厂</w:t>
      </w:r>
    </w:p>
    <w:p w14:paraId="20CD82B7" w14:textId="77777777" w:rsidR="00006AA4" w:rsidRPr="00B626DA" w:rsidRDefault="001A1408">
      <w:pPr>
        <w:spacing w:line="600" w:lineRule="exact"/>
        <w:jc w:val="left"/>
        <w:rPr>
          <w:sz w:val="30"/>
          <w:szCs w:val="30"/>
        </w:rPr>
      </w:pPr>
      <w:r w:rsidRPr="00B626DA">
        <w:rPr>
          <w:sz w:val="30"/>
          <w:szCs w:val="30"/>
        </w:rPr>
        <w:t>日</w:t>
      </w:r>
      <w:r w:rsidRPr="00B626DA">
        <w:rPr>
          <w:sz w:val="30"/>
          <w:szCs w:val="30"/>
        </w:rPr>
        <w:t xml:space="preserve"> </w:t>
      </w:r>
      <w:r w:rsidRPr="00B626DA">
        <w:rPr>
          <w:rFonts w:hint="eastAsia"/>
          <w:sz w:val="30"/>
          <w:szCs w:val="30"/>
        </w:rPr>
        <w:t xml:space="preserve"> </w:t>
      </w:r>
      <w:r w:rsidRPr="00B626DA">
        <w:rPr>
          <w:sz w:val="30"/>
          <w:szCs w:val="30"/>
        </w:rPr>
        <w:t>期：</w:t>
      </w:r>
      <w:r w:rsidRPr="00B626DA">
        <w:rPr>
          <w:rFonts w:hint="eastAsia"/>
          <w:sz w:val="30"/>
          <w:szCs w:val="30"/>
        </w:rPr>
        <w:t>202</w:t>
      </w:r>
      <w:r w:rsidRPr="00B626DA">
        <w:rPr>
          <w:sz w:val="30"/>
          <w:szCs w:val="30"/>
        </w:rPr>
        <w:t>3</w:t>
      </w:r>
      <w:r w:rsidRPr="00B626DA">
        <w:rPr>
          <w:rFonts w:hint="eastAsia"/>
          <w:sz w:val="30"/>
          <w:szCs w:val="30"/>
        </w:rPr>
        <w:t>年</w:t>
      </w:r>
      <w:r w:rsidRPr="00B626DA">
        <w:rPr>
          <w:rFonts w:hint="eastAsia"/>
          <w:sz w:val="30"/>
          <w:szCs w:val="30"/>
        </w:rPr>
        <w:t>12</w:t>
      </w:r>
      <w:r w:rsidRPr="00B626DA">
        <w:rPr>
          <w:sz w:val="30"/>
          <w:szCs w:val="30"/>
        </w:rPr>
        <w:t>月</w:t>
      </w:r>
    </w:p>
    <w:p w14:paraId="071C61AD" w14:textId="77777777" w:rsidR="00006AA4" w:rsidRPr="00B626DA" w:rsidRDefault="001A1408">
      <w:pPr>
        <w:widowControl/>
        <w:jc w:val="center"/>
        <w:rPr>
          <w:rFonts w:asciiTheme="majorEastAsia" w:eastAsiaTheme="majorEastAsia" w:hAnsiTheme="majorEastAsia"/>
          <w:b/>
          <w:bCs/>
          <w:sz w:val="30"/>
          <w:szCs w:val="30"/>
        </w:rPr>
      </w:pPr>
      <w:r w:rsidRPr="00B626DA">
        <w:rPr>
          <w:rFonts w:asciiTheme="majorEastAsia" w:eastAsiaTheme="majorEastAsia" w:hAnsiTheme="majorEastAsia"/>
          <w:b/>
          <w:bCs/>
          <w:sz w:val="30"/>
          <w:szCs w:val="30"/>
        </w:rPr>
        <w:br w:type="page"/>
      </w:r>
    </w:p>
    <w:p w14:paraId="66DBF05A" w14:textId="77777777" w:rsidR="00006AA4" w:rsidRPr="00B626DA" w:rsidRDefault="001A1408">
      <w:pPr>
        <w:jc w:val="center"/>
        <w:rPr>
          <w:b/>
          <w:sz w:val="36"/>
          <w:szCs w:val="20"/>
        </w:rPr>
      </w:pPr>
      <w:r w:rsidRPr="00B626DA">
        <w:rPr>
          <w:rFonts w:hint="eastAsia"/>
          <w:b/>
          <w:sz w:val="36"/>
          <w:szCs w:val="20"/>
        </w:rPr>
        <w:lastRenderedPageBreak/>
        <w:t>目</w:t>
      </w:r>
      <w:r w:rsidRPr="00B626DA">
        <w:rPr>
          <w:b/>
          <w:sz w:val="36"/>
          <w:szCs w:val="20"/>
        </w:rPr>
        <w:t xml:space="preserve">      </w:t>
      </w:r>
      <w:r w:rsidRPr="00B626DA">
        <w:rPr>
          <w:rFonts w:hint="eastAsia"/>
          <w:b/>
          <w:sz w:val="36"/>
          <w:szCs w:val="20"/>
        </w:rPr>
        <w:t>录</w:t>
      </w:r>
    </w:p>
    <w:p w14:paraId="1EA0A9FA" w14:textId="77777777" w:rsidR="00006AA4" w:rsidRPr="00B626DA" w:rsidRDefault="00006AA4">
      <w:pPr>
        <w:spacing w:line="360" w:lineRule="auto"/>
        <w:rPr>
          <w:rFonts w:ascii="宋体"/>
          <w:sz w:val="32"/>
        </w:rPr>
      </w:pPr>
    </w:p>
    <w:p w14:paraId="14A5AA46" w14:textId="39226B53" w:rsidR="00006AA4" w:rsidRPr="00B626DA" w:rsidRDefault="001A1408">
      <w:pPr>
        <w:tabs>
          <w:tab w:val="left" w:pos="4515"/>
        </w:tabs>
        <w:spacing w:line="720" w:lineRule="auto"/>
        <w:ind w:left="2205"/>
        <w:rPr>
          <w:rFonts w:ascii="宋体"/>
          <w:sz w:val="32"/>
        </w:rPr>
      </w:pPr>
      <w:r w:rsidRPr="00B626DA">
        <w:rPr>
          <w:rFonts w:ascii="宋体" w:hint="eastAsia"/>
          <w:sz w:val="32"/>
        </w:rPr>
        <w:t xml:space="preserve">第一部分     </w:t>
      </w:r>
      <w:r w:rsidR="00973857" w:rsidRPr="00B626DA">
        <w:rPr>
          <w:rFonts w:ascii="宋体" w:hint="eastAsia"/>
          <w:sz w:val="32"/>
        </w:rPr>
        <w:t>比选</w:t>
      </w:r>
      <w:r w:rsidRPr="00B626DA">
        <w:rPr>
          <w:rFonts w:ascii="宋体" w:hint="eastAsia"/>
          <w:sz w:val="32"/>
        </w:rPr>
        <w:t>邀请函</w:t>
      </w:r>
    </w:p>
    <w:p w14:paraId="3281F9BA" w14:textId="77777777" w:rsidR="00006AA4" w:rsidRPr="00B626DA" w:rsidRDefault="001A1408">
      <w:pPr>
        <w:tabs>
          <w:tab w:val="left" w:pos="4515"/>
        </w:tabs>
        <w:spacing w:line="720" w:lineRule="auto"/>
        <w:ind w:left="2205"/>
        <w:rPr>
          <w:rFonts w:ascii="宋体"/>
          <w:sz w:val="32"/>
        </w:rPr>
      </w:pPr>
      <w:r w:rsidRPr="00B626DA">
        <w:rPr>
          <w:rFonts w:ascii="宋体" w:hint="eastAsia"/>
          <w:sz w:val="32"/>
        </w:rPr>
        <w:t>第二部分     报价响应须知</w:t>
      </w:r>
    </w:p>
    <w:p w14:paraId="3F56142F" w14:textId="77777777" w:rsidR="00006AA4" w:rsidRPr="00B626DA" w:rsidRDefault="001A1408">
      <w:pPr>
        <w:tabs>
          <w:tab w:val="left" w:pos="4515"/>
        </w:tabs>
        <w:spacing w:line="720" w:lineRule="auto"/>
        <w:rPr>
          <w:rFonts w:ascii="宋体"/>
          <w:sz w:val="32"/>
        </w:rPr>
      </w:pPr>
      <w:r w:rsidRPr="00B626DA">
        <w:rPr>
          <w:rFonts w:ascii="宋体" w:hint="eastAsia"/>
          <w:sz w:val="32"/>
        </w:rPr>
        <w:t xml:space="preserve">              第三部分     用户需求书</w:t>
      </w:r>
    </w:p>
    <w:p w14:paraId="64513114" w14:textId="77777777" w:rsidR="00006AA4" w:rsidRPr="00B626DA" w:rsidRDefault="001A1408">
      <w:pPr>
        <w:tabs>
          <w:tab w:val="left" w:pos="4515"/>
        </w:tabs>
        <w:spacing w:line="720" w:lineRule="auto"/>
        <w:ind w:leftChars="1050" w:left="2205"/>
        <w:rPr>
          <w:rFonts w:ascii="宋体"/>
          <w:sz w:val="32"/>
        </w:rPr>
      </w:pPr>
      <w:r w:rsidRPr="00B626DA">
        <w:rPr>
          <w:rFonts w:ascii="宋体" w:hint="eastAsia"/>
          <w:sz w:val="32"/>
        </w:rPr>
        <w:t>第四部分     合同主要条款</w:t>
      </w:r>
    </w:p>
    <w:p w14:paraId="19D4BC96" w14:textId="77777777" w:rsidR="00006AA4" w:rsidRPr="00B626DA" w:rsidRDefault="001A1408">
      <w:pPr>
        <w:spacing w:line="720" w:lineRule="auto"/>
        <w:ind w:firstLineChars="700" w:firstLine="2240"/>
        <w:rPr>
          <w:rFonts w:ascii="宋体"/>
          <w:sz w:val="32"/>
        </w:rPr>
      </w:pPr>
      <w:r w:rsidRPr="00B626DA">
        <w:rPr>
          <w:rFonts w:ascii="宋体" w:hint="eastAsia"/>
          <w:sz w:val="32"/>
        </w:rPr>
        <w:t>第五部分     报价响应文件格式</w:t>
      </w:r>
    </w:p>
    <w:p w14:paraId="115384B0" w14:textId="77777777" w:rsidR="00006AA4" w:rsidRPr="00B626DA" w:rsidRDefault="001A1408">
      <w:pPr>
        <w:spacing w:line="720" w:lineRule="auto"/>
        <w:ind w:firstLineChars="700" w:firstLine="2240"/>
        <w:rPr>
          <w:rFonts w:ascii="宋体"/>
          <w:sz w:val="32"/>
        </w:rPr>
      </w:pPr>
      <w:r w:rsidRPr="00B626DA">
        <w:rPr>
          <w:rFonts w:ascii="宋体" w:hint="eastAsia"/>
          <w:sz w:val="32"/>
        </w:rPr>
        <w:t>第六部分     废弃物样品照片</w:t>
      </w:r>
    </w:p>
    <w:p w14:paraId="4C15FE46" w14:textId="77777777" w:rsidR="00006AA4" w:rsidRPr="00B626DA" w:rsidRDefault="00006AA4">
      <w:pPr>
        <w:widowControl/>
        <w:jc w:val="left"/>
        <w:rPr>
          <w:rFonts w:ascii="宋体" w:hAnsi="宋体"/>
          <w:b/>
          <w:bCs/>
          <w:sz w:val="30"/>
          <w:szCs w:val="30"/>
        </w:rPr>
      </w:pPr>
    </w:p>
    <w:p w14:paraId="02C88EF6" w14:textId="77777777" w:rsidR="00006AA4" w:rsidRPr="00B626DA" w:rsidRDefault="001A1408">
      <w:pPr>
        <w:widowControl/>
        <w:jc w:val="left"/>
        <w:rPr>
          <w:rFonts w:ascii="宋体" w:hAnsi="宋体"/>
          <w:b/>
          <w:bCs/>
          <w:sz w:val="30"/>
          <w:szCs w:val="30"/>
        </w:rPr>
        <w:sectPr w:rsidR="00006AA4" w:rsidRPr="00B626DA">
          <w:footerReference w:type="default" r:id="rId8"/>
          <w:pgSz w:w="11906" w:h="16838"/>
          <w:pgMar w:top="1440" w:right="1418" w:bottom="1440" w:left="1418" w:header="851" w:footer="992" w:gutter="0"/>
          <w:pgNumType w:start="1"/>
          <w:cols w:space="425"/>
          <w:docGrid w:type="lines" w:linePitch="312"/>
        </w:sectPr>
      </w:pPr>
      <w:r w:rsidRPr="00B626DA">
        <w:rPr>
          <w:rFonts w:ascii="宋体" w:hAnsi="宋体" w:hint="eastAsia"/>
          <w:b/>
          <w:bCs/>
          <w:sz w:val="30"/>
          <w:szCs w:val="30"/>
        </w:rPr>
        <w:t xml:space="preserve"> </w:t>
      </w:r>
      <w:r w:rsidRPr="00B626DA">
        <w:rPr>
          <w:rFonts w:ascii="宋体" w:hAnsi="宋体"/>
          <w:b/>
          <w:bCs/>
          <w:sz w:val="30"/>
          <w:szCs w:val="30"/>
        </w:rPr>
        <w:t xml:space="preserve"> </w:t>
      </w:r>
    </w:p>
    <w:p w14:paraId="63212A70" w14:textId="77777777" w:rsidR="00006AA4" w:rsidRPr="00B626DA" w:rsidRDefault="001A1408">
      <w:pPr>
        <w:widowControl/>
        <w:jc w:val="left"/>
        <w:rPr>
          <w:rFonts w:ascii="宋体" w:hAnsi="宋体"/>
          <w:b/>
          <w:bCs/>
          <w:sz w:val="44"/>
        </w:rPr>
      </w:pPr>
      <w:r w:rsidRPr="00B626DA">
        <w:rPr>
          <w:rFonts w:ascii="宋体" w:hAnsi="宋体"/>
          <w:b/>
          <w:bCs/>
          <w:sz w:val="44"/>
        </w:rPr>
        <w:lastRenderedPageBreak/>
        <w:br w:type="page"/>
      </w:r>
    </w:p>
    <w:p w14:paraId="0A65F7F0" w14:textId="787C3068" w:rsidR="00006AA4" w:rsidRPr="00B626DA" w:rsidRDefault="001A1408">
      <w:pPr>
        <w:spacing w:line="360" w:lineRule="auto"/>
        <w:jc w:val="center"/>
        <w:rPr>
          <w:rFonts w:ascii="宋体" w:hAnsi="宋体"/>
          <w:b/>
          <w:bCs/>
          <w:sz w:val="44"/>
        </w:rPr>
      </w:pPr>
      <w:r w:rsidRPr="00B626DA">
        <w:rPr>
          <w:rFonts w:ascii="宋体" w:hAnsi="宋体" w:hint="eastAsia"/>
          <w:b/>
          <w:bCs/>
          <w:sz w:val="44"/>
        </w:rPr>
        <w:lastRenderedPageBreak/>
        <w:t xml:space="preserve">第一部分　　</w:t>
      </w:r>
      <w:r w:rsidR="00973857" w:rsidRPr="00B626DA">
        <w:rPr>
          <w:rFonts w:ascii="宋体" w:hAnsi="宋体" w:hint="eastAsia"/>
          <w:b/>
          <w:bCs/>
          <w:sz w:val="44"/>
        </w:rPr>
        <w:t>比选</w:t>
      </w:r>
      <w:r w:rsidRPr="00B626DA">
        <w:rPr>
          <w:rFonts w:ascii="宋体" w:hAnsi="宋体" w:hint="eastAsia"/>
          <w:b/>
          <w:bCs/>
          <w:sz w:val="44"/>
        </w:rPr>
        <w:t>邀请函</w:t>
      </w:r>
    </w:p>
    <w:p w14:paraId="04E5763A" w14:textId="4F59FD24" w:rsidR="00006AA4" w:rsidRPr="00B626DA" w:rsidRDefault="001A1408">
      <w:pPr>
        <w:spacing w:line="500" w:lineRule="exact"/>
        <w:ind w:firstLineChars="200" w:firstLine="480"/>
        <w:rPr>
          <w:rFonts w:ascii="宋体" w:hAnsi="宋体"/>
          <w:sz w:val="24"/>
        </w:rPr>
      </w:pPr>
      <w:r w:rsidRPr="00B626DA">
        <w:rPr>
          <w:rFonts w:ascii="宋体" w:hAnsi="宋体" w:hint="eastAsia"/>
          <w:sz w:val="24"/>
        </w:rPr>
        <w:t>广州白云山医药集团股份有限公司白云山制药总厂</w:t>
      </w:r>
      <w:r w:rsidR="00DE294F" w:rsidRPr="00B626DA">
        <w:rPr>
          <w:rFonts w:ascii="宋体" w:hAnsi="宋体" w:hint="eastAsia"/>
          <w:sz w:val="24"/>
        </w:rPr>
        <w:t>（以下简称“</w:t>
      </w:r>
      <w:r w:rsidR="00973857" w:rsidRPr="00B626DA">
        <w:rPr>
          <w:rFonts w:ascii="宋体" w:hAnsi="宋体" w:hint="eastAsia"/>
          <w:sz w:val="24"/>
        </w:rPr>
        <w:t>采购人</w:t>
      </w:r>
      <w:r w:rsidR="00DE294F" w:rsidRPr="00B626DA">
        <w:rPr>
          <w:rFonts w:ascii="宋体" w:hAnsi="宋体" w:hint="eastAsia"/>
          <w:sz w:val="24"/>
        </w:rPr>
        <w:t>”）</w:t>
      </w:r>
      <w:r w:rsidRPr="00B626DA">
        <w:rPr>
          <w:rFonts w:ascii="宋体" w:hAnsi="宋体" w:hint="eastAsia"/>
          <w:sz w:val="24"/>
        </w:rPr>
        <w:t>现对</w:t>
      </w:r>
      <w:r w:rsidRPr="00B626DA">
        <w:rPr>
          <w:rFonts w:ascii="宋体" w:hAnsi="宋体" w:hint="eastAsia"/>
          <w:sz w:val="24"/>
          <w:u w:val="single"/>
        </w:rPr>
        <w:t>202</w:t>
      </w:r>
      <w:r w:rsidRPr="00B626DA">
        <w:rPr>
          <w:rFonts w:ascii="宋体" w:hAnsi="宋体"/>
          <w:sz w:val="24"/>
          <w:u w:val="single"/>
        </w:rPr>
        <w:t>4</w:t>
      </w:r>
      <w:r w:rsidRPr="00B626DA">
        <w:rPr>
          <w:rFonts w:ascii="宋体" w:hAnsi="宋体" w:hint="eastAsia"/>
          <w:sz w:val="24"/>
          <w:u w:val="single"/>
        </w:rPr>
        <w:t>年度生产过程中的废弃物处理</w:t>
      </w:r>
      <w:r w:rsidRPr="00B626DA">
        <w:rPr>
          <w:rFonts w:ascii="宋体" w:hAnsi="宋体" w:hint="eastAsia"/>
          <w:sz w:val="24"/>
        </w:rPr>
        <w:t>项目采取公开</w:t>
      </w:r>
      <w:r w:rsidR="00973857" w:rsidRPr="00B626DA">
        <w:rPr>
          <w:rFonts w:ascii="宋体" w:hAnsi="宋体" w:hint="eastAsia"/>
          <w:sz w:val="24"/>
        </w:rPr>
        <w:t>比选</w:t>
      </w:r>
      <w:r w:rsidRPr="00B626DA">
        <w:rPr>
          <w:rFonts w:ascii="宋体" w:hAnsi="宋体" w:hint="eastAsia"/>
          <w:sz w:val="24"/>
        </w:rPr>
        <w:t>的形式选择收购服务单位，现诚邀有实力的公司参与本项目报价。</w:t>
      </w:r>
    </w:p>
    <w:p w14:paraId="71F53FD9" w14:textId="4A51358E" w:rsidR="00006AA4" w:rsidRPr="00B626DA" w:rsidRDefault="001A1408">
      <w:pPr>
        <w:spacing w:line="500" w:lineRule="exact"/>
        <w:ind w:firstLineChars="200" w:firstLine="480"/>
        <w:rPr>
          <w:rFonts w:ascii="宋体" w:hAnsi="宋体"/>
          <w:sz w:val="24"/>
        </w:rPr>
      </w:pPr>
      <w:r w:rsidRPr="00B626DA">
        <w:rPr>
          <w:rFonts w:ascii="宋体" w:hAnsi="宋体" w:hint="eastAsia"/>
          <w:sz w:val="24"/>
        </w:rPr>
        <w:t>本次</w:t>
      </w:r>
      <w:r w:rsidR="00973857" w:rsidRPr="00B626DA">
        <w:rPr>
          <w:rFonts w:ascii="宋体" w:hAnsi="宋体" w:hint="eastAsia"/>
          <w:sz w:val="24"/>
        </w:rPr>
        <w:t>比选</w:t>
      </w:r>
      <w:r w:rsidRPr="00B626DA">
        <w:rPr>
          <w:rFonts w:ascii="宋体" w:hAnsi="宋体" w:hint="eastAsia"/>
          <w:sz w:val="24"/>
        </w:rPr>
        <w:t>相关事宜说明如下：</w:t>
      </w:r>
    </w:p>
    <w:p w14:paraId="689F4B2F" w14:textId="28805C82" w:rsidR="00006AA4" w:rsidRPr="00B626DA" w:rsidRDefault="001A1408">
      <w:pPr>
        <w:spacing w:beforeLines="50" w:before="156" w:afterLines="50" w:after="156" w:line="500" w:lineRule="exact"/>
        <w:ind w:firstLineChars="200" w:firstLine="482"/>
        <w:rPr>
          <w:rFonts w:ascii="宋体" w:hAnsi="宋体"/>
          <w:b/>
          <w:bCs/>
          <w:sz w:val="24"/>
        </w:rPr>
      </w:pPr>
      <w:r w:rsidRPr="00B626DA">
        <w:rPr>
          <w:rFonts w:ascii="宋体" w:hAnsi="宋体" w:hint="eastAsia"/>
          <w:b/>
          <w:bCs/>
          <w:sz w:val="24"/>
        </w:rPr>
        <w:t>1．</w:t>
      </w:r>
      <w:r w:rsidR="00973857" w:rsidRPr="00B626DA">
        <w:rPr>
          <w:rFonts w:ascii="宋体" w:hAnsi="宋体" w:hint="eastAsia"/>
          <w:b/>
          <w:bCs/>
          <w:sz w:val="24"/>
        </w:rPr>
        <w:t>比选</w:t>
      </w:r>
      <w:r w:rsidRPr="00B626DA">
        <w:rPr>
          <w:rFonts w:ascii="宋体" w:hAnsi="宋体" w:hint="eastAsia"/>
          <w:b/>
          <w:bCs/>
          <w:sz w:val="24"/>
        </w:rPr>
        <w:t>项目概况</w:t>
      </w:r>
    </w:p>
    <w:p w14:paraId="421444E2" w14:textId="3AA3CB8A" w:rsidR="00006AA4" w:rsidRPr="00B626DA" w:rsidRDefault="001A1408">
      <w:pPr>
        <w:spacing w:line="360" w:lineRule="auto"/>
        <w:ind w:firstLineChars="200" w:firstLine="480"/>
        <w:rPr>
          <w:rFonts w:ascii="宋体" w:hAnsi="宋体"/>
          <w:b/>
          <w:bCs/>
          <w:sz w:val="24"/>
        </w:rPr>
      </w:pPr>
      <w:r w:rsidRPr="00B626DA">
        <w:rPr>
          <w:rFonts w:hint="eastAsia"/>
          <w:sz w:val="24"/>
        </w:rPr>
        <w:t>总厂第一、二、三制造部生产过程中的固体废弃物</w:t>
      </w:r>
      <w:r w:rsidR="003D4770" w:rsidRPr="00B626DA">
        <w:rPr>
          <w:rFonts w:hint="eastAsia"/>
          <w:sz w:val="24"/>
        </w:rPr>
        <w:t>及全厂的废弃家具、木板等</w:t>
      </w:r>
      <w:r w:rsidRPr="00B626DA">
        <w:rPr>
          <w:rFonts w:hint="eastAsia"/>
          <w:sz w:val="24"/>
        </w:rPr>
        <w:t>，</w:t>
      </w:r>
      <w:r w:rsidR="003D4770" w:rsidRPr="00B626DA">
        <w:rPr>
          <w:rFonts w:hint="eastAsia"/>
          <w:sz w:val="24"/>
        </w:rPr>
        <w:t>生产过程中的固体废弃物</w:t>
      </w:r>
      <w:r w:rsidRPr="00B626DA">
        <w:rPr>
          <w:rFonts w:hint="eastAsia"/>
          <w:sz w:val="24"/>
        </w:rPr>
        <w:t>主要包含废包装类、废塑料类、废纸类、废铝罐类、废泡沫</w:t>
      </w:r>
      <w:r w:rsidR="003D4770" w:rsidRPr="00B626DA">
        <w:rPr>
          <w:rFonts w:hint="eastAsia"/>
          <w:sz w:val="24"/>
        </w:rPr>
        <w:t>以及不可回收的废弃物</w:t>
      </w:r>
      <w:r w:rsidRPr="00B626DA">
        <w:rPr>
          <w:rFonts w:hint="eastAsia"/>
          <w:sz w:val="24"/>
        </w:rPr>
        <w:t>等。现拟委托一家收购服务单位对前述废弃物进行有偿回收，并按要求将</w:t>
      </w:r>
      <w:r w:rsidR="003D4770" w:rsidRPr="00B626DA">
        <w:rPr>
          <w:rFonts w:hint="eastAsia"/>
          <w:sz w:val="24"/>
        </w:rPr>
        <w:t>以上</w:t>
      </w:r>
      <w:r w:rsidRPr="00B626DA">
        <w:rPr>
          <w:rFonts w:hint="eastAsia"/>
          <w:sz w:val="24"/>
        </w:rPr>
        <w:t>全部固体废弃物外运合法处置。具体项目需求详见</w:t>
      </w:r>
      <w:r w:rsidR="00973857" w:rsidRPr="00B626DA">
        <w:rPr>
          <w:rFonts w:hint="eastAsia"/>
          <w:sz w:val="24"/>
        </w:rPr>
        <w:t>比选文件</w:t>
      </w:r>
      <w:r w:rsidRPr="00B626DA">
        <w:rPr>
          <w:rFonts w:hint="eastAsia"/>
          <w:sz w:val="24"/>
        </w:rPr>
        <w:t>内容。</w:t>
      </w:r>
    </w:p>
    <w:p w14:paraId="1EA360C7" w14:textId="77777777" w:rsidR="00006AA4" w:rsidRPr="00B626DA" w:rsidRDefault="001A1408">
      <w:pPr>
        <w:adjustRightInd w:val="0"/>
        <w:spacing w:beforeLines="50" w:before="156" w:afterLines="50" w:after="156" w:line="500" w:lineRule="exact"/>
        <w:ind w:firstLineChars="200" w:firstLine="482"/>
        <w:jc w:val="left"/>
        <w:rPr>
          <w:rFonts w:ascii="宋体" w:hAnsi="宋体"/>
          <w:b/>
          <w:bCs/>
          <w:sz w:val="24"/>
        </w:rPr>
      </w:pPr>
      <w:r w:rsidRPr="00B626DA">
        <w:rPr>
          <w:rFonts w:ascii="宋体" w:hAnsi="宋体" w:hint="eastAsia"/>
          <w:b/>
          <w:bCs/>
          <w:sz w:val="24"/>
        </w:rPr>
        <w:t xml:space="preserve">2. 项目时限 </w:t>
      </w:r>
    </w:p>
    <w:p w14:paraId="7CC4817D" w14:textId="5B6C4D21" w:rsidR="00006AA4" w:rsidRPr="00B626DA" w:rsidRDefault="000B5D0E">
      <w:pPr>
        <w:adjustRightInd w:val="0"/>
        <w:spacing w:line="500" w:lineRule="exact"/>
        <w:ind w:firstLineChars="200" w:firstLine="480"/>
        <w:jc w:val="left"/>
        <w:rPr>
          <w:rFonts w:ascii="宋体" w:hAnsi="宋体"/>
          <w:b/>
          <w:sz w:val="24"/>
        </w:rPr>
      </w:pPr>
      <w:r w:rsidRPr="00B626DA">
        <w:rPr>
          <w:rFonts w:hint="eastAsia"/>
          <w:sz w:val="24"/>
          <w:szCs w:val="32"/>
        </w:rPr>
        <w:t>暂定为</w:t>
      </w:r>
      <w:r w:rsidRPr="00B626DA">
        <w:rPr>
          <w:rFonts w:hint="eastAsia"/>
          <w:sz w:val="24"/>
          <w:szCs w:val="32"/>
        </w:rPr>
        <w:t>1</w:t>
      </w:r>
      <w:r w:rsidR="00DE294F" w:rsidRPr="00B626DA">
        <w:rPr>
          <w:rFonts w:hint="eastAsia"/>
          <w:sz w:val="24"/>
          <w:szCs w:val="32"/>
        </w:rPr>
        <w:t>年</w:t>
      </w:r>
      <w:r w:rsidRPr="00B626DA">
        <w:rPr>
          <w:rFonts w:hint="eastAsia"/>
          <w:sz w:val="24"/>
          <w:szCs w:val="32"/>
        </w:rPr>
        <w:t>（</w:t>
      </w:r>
      <w:r w:rsidRPr="00B626DA">
        <w:rPr>
          <w:rFonts w:hint="eastAsia"/>
          <w:sz w:val="24"/>
          <w:szCs w:val="32"/>
        </w:rPr>
        <w:t xml:space="preserve"> </w:t>
      </w:r>
      <w:r w:rsidR="001A1408" w:rsidRPr="00B626DA">
        <w:rPr>
          <w:rFonts w:hint="eastAsia"/>
          <w:sz w:val="24"/>
          <w:szCs w:val="32"/>
        </w:rPr>
        <w:t>20</w:t>
      </w:r>
      <w:r w:rsidR="001A1408" w:rsidRPr="00B626DA">
        <w:rPr>
          <w:sz w:val="24"/>
          <w:szCs w:val="32"/>
        </w:rPr>
        <w:t>24</w:t>
      </w:r>
      <w:r w:rsidR="001A1408" w:rsidRPr="00B626DA">
        <w:rPr>
          <w:rFonts w:hint="eastAsia"/>
          <w:sz w:val="24"/>
          <w:szCs w:val="32"/>
        </w:rPr>
        <w:t>年</w:t>
      </w:r>
      <w:r w:rsidR="001A1408" w:rsidRPr="00B626DA">
        <w:rPr>
          <w:rFonts w:hint="eastAsia"/>
          <w:sz w:val="24"/>
          <w:szCs w:val="32"/>
        </w:rPr>
        <w:t>1</w:t>
      </w:r>
      <w:r w:rsidR="001A1408" w:rsidRPr="00B626DA">
        <w:rPr>
          <w:rFonts w:hint="eastAsia"/>
          <w:sz w:val="24"/>
          <w:szCs w:val="32"/>
        </w:rPr>
        <w:t>月</w:t>
      </w:r>
      <w:r w:rsidR="001A1408" w:rsidRPr="00B626DA">
        <w:rPr>
          <w:rFonts w:hint="eastAsia"/>
          <w:sz w:val="24"/>
          <w:szCs w:val="32"/>
        </w:rPr>
        <w:t>1</w:t>
      </w:r>
      <w:r w:rsidR="001A1408" w:rsidRPr="00B626DA">
        <w:rPr>
          <w:rFonts w:hint="eastAsia"/>
          <w:sz w:val="24"/>
          <w:szCs w:val="32"/>
        </w:rPr>
        <w:t>日—</w:t>
      </w:r>
      <w:r w:rsidR="001A1408" w:rsidRPr="00B626DA">
        <w:rPr>
          <w:rFonts w:hint="eastAsia"/>
          <w:sz w:val="24"/>
          <w:szCs w:val="32"/>
        </w:rPr>
        <w:t>202</w:t>
      </w:r>
      <w:r w:rsidR="001A1408" w:rsidRPr="00B626DA">
        <w:rPr>
          <w:sz w:val="24"/>
          <w:szCs w:val="32"/>
        </w:rPr>
        <w:t>4</w:t>
      </w:r>
      <w:r w:rsidR="001A1408" w:rsidRPr="00B626DA">
        <w:rPr>
          <w:rFonts w:hint="eastAsia"/>
          <w:sz w:val="24"/>
          <w:szCs w:val="32"/>
        </w:rPr>
        <w:t>年</w:t>
      </w:r>
      <w:r w:rsidR="001A1408" w:rsidRPr="00B626DA">
        <w:rPr>
          <w:rFonts w:hint="eastAsia"/>
          <w:sz w:val="24"/>
          <w:szCs w:val="32"/>
        </w:rPr>
        <w:t>12</w:t>
      </w:r>
      <w:r w:rsidR="001A1408" w:rsidRPr="00B626DA">
        <w:rPr>
          <w:rFonts w:hint="eastAsia"/>
          <w:sz w:val="24"/>
          <w:szCs w:val="32"/>
        </w:rPr>
        <w:t>月</w:t>
      </w:r>
      <w:r w:rsidR="001A1408" w:rsidRPr="00B626DA">
        <w:rPr>
          <w:rFonts w:hint="eastAsia"/>
          <w:sz w:val="24"/>
          <w:szCs w:val="32"/>
        </w:rPr>
        <w:t>31</w:t>
      </w:r>
      <w:r w:rsidR="001A1408" w:rsidRPr="00B626DA">
        <w:rPr>
          <w:rFonts w:hint="eastAsia"/>
          <w:sz w:val="24"/>
          <w:szCs w:val="32"/>
        </w:rPr>
        <w:t>日</w:t>
      </w:r>
      <w:r w:rsidR="00E422A5" w:rsidRPr="00B626DA">
        <w:rPr>
          <w:rFonts w:hint="eastAsia"/>
          <w:sz w:val="24"/>
          <w:szCs w:val="32"/>
        </w:rPr>
        <w:t>，试用期为前三个月</w:t>
      </w:r>
      <w:r w:rsidRPr="00B626DA">
        <w:rPr>
          <w:rFonts w:hint="eastAsia"/>
          <w:sz w:val="24"/>
          <w:szCs w:val="32"/>
        </w:rPr>
        <w:t>，</w:t>
      </w:r>
      <w:r w:rsidR="00DE294F" w:rsidRPr="00B626DA">
        <w:rPr>
          <w:rFonts w:hint="eastAsia"/>
          <w:sz w:val="24"/>
          <w:szCs w:val="32"/>
        </w:rPr>
        <w:t>试用期不合格，</w:t>
      </w:r>
      <w:r w:rsidR="00973857" w:rsidRPr="00B626DA">
        <w:rPr>
          <w:rFonts w:hint="eastAsia"/>
          <w:sz w:val="24"/>
          <w:szCs w:val="32"/>
        </w:rPr>
        <w:t>采购人</w:t>
      </w:r>
      <w:r w:rsidR="00DE294F" w:rsidRPr="00B626DA">
        <w:rPr>
          <w:rFonts w:hint="eastAsia"/>
          <w:sz w:val="24"/>
          <w:szCs w:val="32"/>
        </w:rPr>
        <w:t>有权终止合同。</w:t>
      </w:r>
      <w:r w:rsidR="00E422A5" w:rsidRPr="00B626DA">
        <w:rPr>
          <w:rFonts w:hint="eastAsia"/>
          <w:sz w:val="24"/>
          <w:szCs w:val="32"/>
        </w:rPr>
        <w:t>）</w:t>
      </w:r>
      <w:r w:rsidR="00DE294F" w:rsidRPr="00B626DA">
        <w:rPr>
          <w:rFonts w:hint="eastAsia"/>
          <w:sz w:val="24"/>
          <w:szCs w:val="32"/>
        </w:rPr>
        <w:t>合作期限采用</w:t>
      </w:r>
      <w:r w:rsidR="00DE294F" w:rsidRPr="00B626DA">
        <w:rPr>
          <w:rFonts w:hint="eastAsia"/>
          <w:sz w:val="24"/>
          <w:szCs w:val="32"/>
        </w:rPr>
        <w:t>1+1</w:t>
      </w:r>
      <w:r w:rsidR="00DE294F" w:rsidRPr="00B626DA">
        <w:rPr>
          <w:rFonts w:hint="eastAsia"/>
          <w:sz w:val="24"/>
          <w:szCs w:val="32"/>
        </w:rPr>
        <w:t>模式，</w:t>
      </w:r>
      <w:r w:rsidR="00CA1029" w:rsidRPr="00B626DA">
        <w:rPr>
          <w:rFonts w:hint="eastAsia"/>
          <w:sz w:val="24"/>
          <w:szCs w:val="32"/>
        </w:rPr>
        <w:t>一年</w:t>
      </w:r>
      <w:r w:rsidR="00DE294F" w:rsidRPr="00B626DA">
        <w:rPr>
          <w:rFonts w:hint="eastAsia"/>
          <w:sz w:val="24"/>
          <w:szCs w:val="32"/>
        </w:rPr>
        <w:t>合同到期</w:t>
      </w:r>
      <w:r w:rsidR="00CA1029" w:rsidRPr="00B626DA">
        <w:rPr>
          <w:rFonts w:hint="eastAsia"/>
          <w:sz w:val="24"/>
          <w:szCs w:val="32"/>
        </w:rPr>
        <w:t>前</w:t>
      </w:r>
      <w:r w:rsidR="007719C6" w:rsidRPr="00B626DA">
        <w:rPr>
          <w:rFonts w:hint="eastAsia"/>
          <w:sz w:val="24"/>
          <w:szCs w:val="32"/>
        </w:rPr>
        <w:t>如服务单位通过</w:t>
      </w:r>
      <w:r w:rsidR="00973857" w:rsidRPr="00B626DA">
        <w:rPr>
          <w:rFonts w:hint="eastAsia"/>
          <w:sz w:val="24"/>
          <w:szCs w:val="32"/>
        </w:rPr>
        <w:t>采购人</w:t>
      </w:r>
      <w:r w:rsidR="00CA1029" w:rsidRPr="00B626DA">
        <w:rPr>
          <w:rFonts w:hint="eastAsia"/>
          <w:sz w:val="24"/>
          <w:szCs w:val="32"/>
        </w:rPr>
        <w:t>履约评价</w:t>
      </w:r>
      <w:r w:rsidR="007719C6" w:rsidRPr="00B626DA">
        <w:rPr>
          <w:rFonts w:hint="eastAsia"/>
          <w:sz w:val="24"/>
          <w:szCs w:val="32"/>
        </w:rPr>
        <w:t>，</w:t>
      </w:r>
      <w:r w:rsidR="007B76DC">
        <w:rPr>
          <w:rFonts w:hint="eastAsia"/>
          <w:sz w:val="24"/>
          <w:szCs w:val="32"/>
        </w:rPr>
        <w:t>可按不低于本次成交单价</w:t>
      </w:r>
      <w:r w:rsidR="001A1408" w:rsidRPr="00B626DA">
        <w:rPr>
          <w:rFonts w:hint="eastAsia"/>
          <w:sz w:val="24"/>
          <w:szCs w:val="32"/>
        </w:rPr>
        <w:t>续签一年合同。</w:t>
      </w:r>
    </w:p>
    <w:p w14:paraId="19A89864" w14:textId="77777777" w:rsidR="00006AA4" w:rsidRPr="00B626DA" w:rsidRDefault="001A1408">
      <w:pPr>
        <w:adjustRightInd w:val="0"/>
        <w:spacing w:beforeLines="50" w:before="156" w:afterLines="50" w:after="156" w:line="500" w:lineRule="exact"/>
        <w:ind w:firstLineChars="200" w:firstLine="482"/>
        <w:jc w:val="left"/>
        <w:rPr>
          <w:rFonts w:ascii="宋体" w:hAnsi="宋体"/>
          <w:b/>
          <w:bCs/>
          <w:sz w:val="24"/>
        </w:rPr>
      </w:pPr>
      <w:r w:rsidRPr="00B626DA">
        <w:rPr>
          <w:rFonts w:ascii="宋体" w:hAnsi="宋体" w:hint="eastAsia"/>
          <w:b/>
          <w:bCs/>
          <w:sz w:val="24"/>
        </w:rPr>
        <w:t>3. 报价响应人资格要求</w:t>
      </w:r>
    </w:p>
    <w:p w14:paraId="73EAF118" w14:textId="4FCDD6A0" w:rsidR="00006AA4" w:rsidRPr="00B626DA" w:rsidRDefault="001A1408">
      <w:pPr>
        <w:adjustRightInd w:val="0"/>
        <w:spacing w:line="500" w:lineRule="exact"/>
        <w:ind w:firstLineChars="200" w:firstLine="480"/>
        <w:jc w:val="left"/>
        <w:rPr>
          <w:rFonts w:ascii="宋体" w:hAnsi="宋体"/>
          <w:sz w:val="24"/>
        </w:rPr>
      </w:pPr>
      <w:r w:rsidRPr="00B626DA">
        <w:rPr>
          <w:rFonts w:ascii="宋体" w:hAnsi="宋体" w:hint="eastAsia"/>
          <w:sz w:val="24"/>
        </w:rPr>
        <w:t>报价响应人必须是独立于</w:t>
      </w:r>
      <w:r w:rsidR="00973857" w:rsidRPr="00B626DA">
        <w:rPr>
          <w:rFonts w:ascii="宋体" w:hAnsi="宋体" w:hint="eastAsia"/>
          <w:sz w:val="24"/>
        </w:rPr>
        <w:t>采购人</w:t>
      </w:r>
      <w:r w:rsidRPr="00B626DA">
        <w:rPr>
          <w:rFonts w:ascii="宋体" w:hAnsi="宋体" w:hint="eastAsia"/>
          <w:sz w:val="24"/>
        </w:rPr>
        <w:t>的独立法人机构或其他组织；</w:t>
      </w:r>
    </w:p>
    <w:p w14:paraId="17300B79" w14:textId="77777777" w:rsidR="00006AA4" w:rsidRPr="00B626DA" w:rsidRDefault="001A1408">
      <w:pPr>
        <w:adjustRightInd w:val="0"/>
        <w:spacing w:line="500" w:lineRule="exact"/>
        <w:ind w:firstLineChars="200" w:firstLine="480"/>
        <w:jc w:val="left"/>
        <w:rPr>
          <w:rFonts w:ascii="宋体" w:hAnsi="宋体"/>
          <w:sz w:val="24"/>
        </w:rPr>
      </w:pPr>
      <w:r w:rsidRPr="00B626DA">
        <w:rPr>
          <w:rFonts w:ascii="宋体" w:hAnsi="宋体" w:hint="eastAsia"/>
          <w:sz w:val="24"/>
        </w:rPr>
        <w:t>报价响应人必须具有合法的包含相关经营范围的营业执照。</w:t>
      </w:r>
    </w:p>
    <w:p w14:paraId="2934EE36" w14:textId="77777777" w:rsidR="00006AA4" w:rsidRPr="00B626DA" w:rsidRDefault="001A1408">
      <w:pPr>
        <w:adjustRightInd w:val="0"/>
        <w:spacing w:beforeLines="50" w:before="156" w:afterLines="50" w:after="156" w:line="500" w:lineRule="exact"/>
        <w:ind w:firstLineChars="200" w:firstLine="482"/>
        <w:jc w:val="left"/>
        <w:rPr>
          <w:rFonts w:ascii="宋体" w:hAnsi="宋体"/>
          <w:b/>
          <w:bCs/>
          <w:sz w:val="24"/>
        </w:rPr>
      </w:pPr>
      <w:r w:rsidRPr="00B626DA">
        <w:rPr>
          <w:rFonts w:ascii="宋体" w:hAnsi="宋体" w:hint="eastAsia"/>
          <w:b/>
          <w:bCs/>
          <w:sz w:val="24"/>
        </w:rPr>
        <w:t>4. 最低限价</w:t>
      </w:r>
    </w:p>
    <w:p w14:paraId="6EA34B81" w14:textId="77777777" w:rsidR="00006AA4" w:rsidRPr="00B626DA" w:rsidRDefault="001A1408">
      <w:pPr>
        <w:adjustRightInd w:val="0"/>
        <w:spacing w:beforeLines="50" w:before="156" w:afterLines="50" w:after="156" w:line="500" w:lineRule="exact"/>
        <w:ind w:firstLineChars="200" w:firstLine="480"/>
        <w:jc w:val="left"/>
        <w:rPr>
          <w:rFonts w:ascii="宋体" w:hAnsi="宋体"/>
          <w:bCs/>
          <w:sz w:val="24"/>
        </w:rPr>
      </w:pPr>
      <w:r w:rsidRPr="00B626DA">
        <w:rPr>
          <w:rFonts w:ascii="宋体" w:hAnsi="宋体" w:hint="eastAsia"/>
          <w:bCs/>
          <w:sz w:val="24"/>
        </w:rPr>
        <w:t>本项目最低单价</w:t>
      </w:r>
      <w:proofErr w:type="gramStart"/>
      <w:r w:rsidRPr="00B626DA">
        <w:rPr>
          <w:rFonts w:ascii="宋体" w:hAnsi="宋体" w:hint="eastAsia"/>
          <w:bCs/>
          <w:sz w:val="24"/>
        </w:rPr>
        <w:t>限价见</w:t>
      </w:r>
      <w:proofErr w:type="gramEnd"/>
      <w:r w:rsidRPr="00B626DA">
        <w:rPr>
          <w:rFonts w:ascii="宋体" w:hAnsi="宋体" w:hint="eastAsia"/>
          <w:bCs/>
          <w:sz w:val="24"/>
        </w:rPr>
        <w:t>下表：</w:t>
      </w:r>
    </w:p>
    <w:tbl>
      <w:tblPr>
        <w:tblW w:w="0" w:type="auto"/>
        <w:tblInd w:w="8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9"/>
        <w:gridCol w:w="3676"/>
        <w:gridCol w:w="2685"/>
      </w:tblGrid>
      <w:tr w:rsidR="00B626DA" w:rsidRPr="00B626DA" w14:paraId="576F7C6C" w14:textId="77777777">
        <w:tc>
          <w:tcPr>
            <w:tcW w:w="699" w:type="dxa"/>
            <w:vAlign w:val="center"/>
          </w:tcPr>
          <w:p w14:paraId="0994956B" w14:textId="77777777" w:rsidR="00006AA4" w:rsidRPr="00B626DA" w:rsidRDefault="001A1408">
            <w:pPr>
              <w:jc w:val="center"/>
              <w:rPr>
                <w:rFonts w:ascii="宋体" w:hAnsi="宋体"/>
                <w:sz w:val="22"/>
                <w:szCs w:val="22"/>
              </w:rPr>
            </w:pPr>
            <w:r w:rsidRPr="00B626DA">
              <w:rPr>
                <w:rFonts w:ascii="宋体" w:hAnsi="宋体" w:hint="eastAsia"/>
                <w:sz w:val="22"/>
                <w:szCs w:val="22"/>
              </w:rPr>
              <w:t>序号</w:t>
            </w:r>
          </w:p>
        </w:tc>
        <w:tc>
          <w:tcPr>
            <w:tcW w:w="3676" w:type="dxa"/>
            <w:vAlign w:val="center"/>
          </w:tcPr>
          <w:p w14:paraId="2434DF99" w14:textId="77777777" w:rsidR="00006AA4" w:rsidRPr="00B626DA" w:rsidRDefault="001A1408">
            <w:pPr>
              <w:jc w:val="center"/>
              <w:rPr>
                <w:rFonts w:ascii="宋体" w:hAnsi="宋体"/>
                <w:sz w:val="22"/>
                <w:szCs w:val="22"/>
              </w:rPr>
            </w:pPr>
            <w:r w:rsidRPr="00B626DA">
              <w:rPr>
                <w:rFonts w:hint="eastAsia"/>
                <w:sz w:val="22"/>
                <w:szCs w:val="22"/>
              </w:rPr>
              <w:t>物资类别</w:t>
            </w:r>
          </w:p>
        </w:tc>
        <w:tc>
          <w:tcPr>
            <w:tcW w:w="2685" w:type="dxa"/>
            <w:tcBorders>
              <w:bottom w:val="single" w:sz="4" w:space="0" w:color="000000"/>
              <w:right w:val="single" w:sz="4" w:space="0" w:color="auto"/>
            </w:tcBorders>
            <w:vAlign w:val="center"/>
          </w:tcPr>
          <w:p w14:paraId="1B72AD20" w14:textId="77777777" w:rsidR="00006AA4" w:rsidRPr="00B626DA" w:rsidRDefault="001A1408">
            <w:pPr>
              <w:jc w:val="center"/>
              <w:rPr>
                <w:rFonts w:ascii="宋体" w:hAnsi="宋体"/>
                <w:bCs/>
                <w:sz w:val="22"/>
                <w:szCs w:val="22"/>
              </w:rPr>
            </w:pPr>
            <w:r w:rsidRPr="00B626DA">
              <w:rPr>
                <w:rFonts w:ascii="宋体" w:hAnsi="宋体" w:hint="eastAsia"/>
                <w:bCs/>
                <w:sz w:val="22"/>
                <w:szCs w:val="22"/>
              </w:rPr>
              <w:t>最低单价限价</w:t>
            </w:r>
          </w:p>
          <w:p w14:paraId="1968757A" w14:textId="77777777" w:rsidR="00006AA4" w:rsidRPr="00B626DA" w:rsidRDefault="001A1408">
            <w:pPr>
              <w:jc w:val="center"/>
              <w:rPr>
                <w:rFonts w:ascii="宋体" w:hAnsi="宋体"/>
                <w:sz w:val="22"/>
                <w:szCs w:val="22"/>
              </w:rPr>
            </w:pPr>
            <w:r w:rsidRPr="00B626DA">
              <w:rPr>
                <w:rFonts w:ascii="宋体" w:hAnsi="宋体" w:hint="eastAsia"/>
                <w:sz w:val="22"/>
                <w:szCs w:val="22"/>
              </w:rPr>
              <w:t>（元/吨）</w:t>
            </w:r>
          </w:p>
        </w:tc>
      </w:tr>
      <w:tr w:rsidR="00B626DA" w:rsidRPr="00B626DA" w14:paraId="5BEB1066" w14:textId="77777777">
        <w:tc>
          <w:tcPr>
            <w:tcW w:w="699" w:type="dxa"/>
          </w:tcPr>
          <w:p w14:paraId="6B05106D" w14:textId="77777777" w:rsidR="00FA5E83" w:rsidRPr="00B626DA" w:rsidRDefault="00FA5E83" w:rsidP="00FA5E83">
            <w:pPr>
              <w:jc w:val="center"/>
              <w:rPr>
                <w:rFonts w:ascii="宋体" w:hAnsi="宋体"/>
                <w:sz w:val="22"/>
                <w:szCs w:val="22"/>
              </w:rPr>
            </w:pPr>
            <w:r w:rsidRPr="00B626DA">
              <w:rPr>
                <w:rFonts w:ascii="宋体" w:hAnsi="宋体" w:hint="eastAsia"/>
                <w:sz w:val="22"/>
                <w:szCs w:val="22"/>
              </w:rPr>
              <w:t>1</w:t>
            </w:r>
          </w:p>
        </w:tc>
        <w:tc>
          <w:tcPr>
            <w:tcW w:w="3676" w:type="dxa"/>
            <w:vAlign w:val="center"/>
          </w:tcPr>
          <w:p w14:paraId="3C541398" w14:textId="77777777" w:rsidR="00FA5E83" w:rsidRPr="00B626DA" w:rsidRDefault="00FA5E83" w:rsidP="00FA5E83">
            <w:pPr>
              <w:jc w:val="center"/>
              <w:rPr>
                <w:rFonts w:ascii="宋体" w:hAnsi="宋体" w:cs="Tahoma"/>
                <w:sz w:val="22"/>
                <w:szCs w:val="22"/>
              </w:rPr>
            </w:pPr>
            <w:r w:rsidRPr="00B626DA">
              <w:rPr>
                <w:rFonts w:ascii="宋体" w:hAnsi="宋体" w:cs="Tahoma" w:hint="eastAsia"/>
                <w:sz w:val="22"/>
                <w:szCs w:val="22"/>
              </w:rPr>
              <w:t>废纸皮</w:t>
            </w:r>
            <w:r w:rsidR="002C640D" w:rsidRPr="00B626DA">
              <w:rPr>
                <w:rFonts w:ascii="宋体" w:hAnsi="宋体" w:cs="Tahoma" w:hint="eastAsia"/>
                <w:sz w:val="22"/>
                <w:szCs w:val="22"/>
              </w:rPr>
              <w:t>、纸箱</w:t>
            </w:r>
          </w:p>
        </w:tc>
        <w:tc>
          <w:tcPr>
            <w:tcW w:w="2685" w:type="dxa"/>
            <w:tcBorders>
              <w:top w:val="single" w:sz="4" w:space="0" w:color="000000"/>
              <w:left w:val="single" w:sz="8" w:space="0" w:color="auto"/>
              <w:bottom w:val="single" w:sz="4" w:space="0" w:color="auto"/>
              <w:right w:val="single" w:sz="4" w:space="0" w:color="auto"/>
            </w:tcBorders>
            <w:shd w:val="clear" w:color="000000" w:fill="auto"/>
          </w:tcPr>
          <w:p w14:paraId="00807A93" w14:textId="77777777" w:rsidR="00FA5E83" w:rsidRPr="00B626DA" w:rsidRDefault="002C640D" w:rsidP="00BC5FA0">
            <w:pPr>
              <w:jc w:val="center"/>
              <w:rPr>
                <w:b/>
              </w:rPr>
            </w:pPr>
            <w:r w:rsidRPr="00B626DA">
              <w:rPr>
                <w:b/>
              </w:rPr>
              <w:t>1300</w:t>
            </w:r>
          </w:p>
        </w:tc>
      </w:tr>
      <w:tr w:rsidR="00B626DA" w:rsidRPr="00B626DA" w14:paraId="01A52D02" w14:textId="77777777">
        <w:tc>
          <w:tcPr>
            <w:tcW w:w="699" w:type="dxa"/>
          </w:tcPr>
          <w:p w14:paraId="63E0FF55" w14:textId="77777777" w:rsidR="00FA5E83" w:rsidRPr="00B626DA" w:rsidRDefault="00FA5E83" w:rsidP="00FA5E83">
            <w:pPr>
              <w:jc w:val="center"/>
              <w:rPr>
                <w:rFonts w:ascii="宋体" w:hAnsi="宋体"/>
                <w:sz w:val="22"/>
                <w:szCs w:val="22"/>
              </w:rPr>
            </w:pPr>
            <w:r w:rsidRPr="00B626DA">
              <w:rPr>
                <w:rFonts w:ascii="宋体" w:hAnsi="宋体" w:hint="eastAsia"/>
                <w:sz w:val="22"/>
                <w:szCs w:val="22"/>
              </w:rPr>
              <w:t>2</w:t>
            </w:r>
          </w:p>
        </w:tc>
        <w:tc>
          <w:tcPr>
            <w:tcW w:w="3676" w:type="dxa"/>
            <w:vAlign w:val="center"/>
          </w:tcPr>
          <w:p w14:paraId="49B042DC" w14:textId="77777777" w:rsidR="00FA5E83" w:rsidRPr="00B626DA" w:rsidRDefault="002C640D" w:rsidP="00FA5E83">
            <w:pPr>
              <w:jc w:val="center"/>
              <w:rPr>
                <w:rFonts w:ascii="宋体" w:hAnsi="宋体" w:cs="Tahoma"/>
                <w:sz w:val="22"/>
                <w:szCs w:val="22"/>
              </w:rPr>
            </w:pPr>
            <w:r w:rsidRPr="00B626DA">
              <w:rPr>
                <w:rFonts w:ascii="宋体" w:hAnsi="宋体" w:cs="Tahoma" w:hint="eastAsia"/>
                <w:sz w:val="22"/>
                <w:szCs w:val="22"/>
              </w:rPr>
              <w:t>纸盒</w:t>
            </w:r>
            <w:r w:rsidR="00FA5E83" w:rsidRPr="00B626DA">
              <w:rPr>
                <w:rFonts w:ascii="宋体" w:hAnsi="宋体" w:cs="Tahoma" w:hint="eastAsia"/>
                <w:sz w:val="22"/>
                <w:szCs w:val="22"/>
              </w:rPr>
              <w:t>、</w:t>
            </w:r>
            <w:proofErr w:type="gramStart"/>
            <w:r w:rsidR="00FA5E83" w:rsidRPr="00B626DA">
              <w:rPr>
                <w:rFonts w:ascii="宋体" w:hAnsi="宋体" w:cs="Tahoma" w:hint="eastAsia"/>
                <w:sz w:val="22"/>
                <w:szCs w:val="22"/>
              </w:rPr>
              <w:t>纸芯</w:t>
            </w:r>
            <w:proofErr w:type="gramEnd"/>
          </w:p>
        </w:tc>
        <w:tc>
          <w:tcPr>
            <w:tcW w:w="2685" w:type="dxa"/>
            <w:tcBorders>
              <w:top w:val="single" w:sz="4" w:space="0" w:color="000000"/>
              <w:left w:val="single" w:sz="8" w:space="0" w:color="auto"/>
              <w:bottom w:val="single" w:sz="4" w:space="0" w:color="auto"/>
              <w:right w:val="single" w:sz="4" w:space="0" w:color="auto"/>
            </w:tcBorders>
            <w:shd w:val="clear" w:color="000000" w:fill="auto"/>
          </w:tcPr>
          <w:p w14:paraId="0A01C9BE" w14:textId="77777777" w:rsidR="00FA5E83" w:rsidRPr="00B626DA" w:rsidRDefault="002C640D" w:rsidP="00BC5FA0">
            <w:pPr>
              <w:jc w:val="center"/>
              <w:rPr>
                <w:b/>
              </w:rPr>
            </w:pPr>
            <w:r w:rsidRPr="00B626DA">
              <w:rPr>
                <w:b/>
              </w:rPr>
              <w:t>700</w:t>
            </w:r>
          </w:p>
        </w:tc>
      </w:tr>
      <w:tr w:rsidR="00B626DA" w:rsidRPr="00B626DA" w14:paraId="53218A45" w14:textId="77777777">
        <w:tc>
          <w:tcPr>
            <w:tcW w:w="699" w:type="dxa"/>
          </w:tcPr>
          <w:p w14:paraId="38BC54EF" w14:textId="77777777" w:rsidR="00FA5E83" w:rsidRPr="00B626DA" w:rsidRDefault="00FA5E83" w:rsidP="00FA5E83">
            <w:pPr>
              <w:jc w:val="center"/>
              <w:rPr>
                <w:rFonts w:ascii="宋体" w:hAnsi="宋体"/>
                <w:sz w:val="22"/>
                <w:szCs w:val="22"/>
              </w:rPr>
            </w:pPr>
            <w:r w:rsidRPr="00B626DA">
              <w:rPr>
                <w:rFonts w:ascii="宋体" w:hAnsi="宋体"/>
                <w:sz w:val="22"/>
                <w:szCs w:val="22"/>
              </w:rPr>
              <w:t>3</w:t>
            </w:r>
          </w:p>
        </w:tc>
        <w:tc>
          <w:tcPr>
            <w:tcW w:w="3676" w:type="dxa"/>
            <w:vAlign w:val="center"/>
          </w:tcPr>
          <w:p w14:paraId="2C1318F0" w14:textId="77777777" w:rsidR="00FA5E83" w:rsidRPr="00B626DA" w:rsidRDefault="00FA5E83" w:rsidP="00FA5E83">
            <w:pPr>
              <w:jc w:val="center"/>
              <w:rPr>
                <w:rFonts w:ascii="宋体" w:hAnsi="宋体" w:cs="Tahoma"/>
                <w:sz w:val="22"/>
                <w:szCs w:val="22"/>
              </w:rPr>
            </w:pPr>
            <w:r w:rsidRPr="00B626DA">
              <w:rPr>
                <w:rFonts w:ascii="宋体" w:hAnsi="宋体" w:cs="Tahoma" w:hint="eastAsia"/>
                <w:sz w:val="22"/>
                <w:szCs w:val="22"/>
              </w:rPr>
              <w:t>废纸桶</w:t>
            </w:r>
          </w:p>
        </w:tc>
        <w:tc>
          <w:tcPr>
            <w:tcW w:w="2685" w:type="dxa"/>
            <w:tcBorders>
              <w:top w:val="single" w:sz="4" w:space="0" w:color="auto"/>
              <w:left w:val="single" w:sz="8" w:space="0" w:color="auto"/>
              <w:bottom w:val="single" w:sz="4" w:space="0" w:color="auto"/>
              <w:right w:val="single" w:sz="4" w:space="0" w:color="auto"/>
            </w:tcBorders>
            <w:shd w:val="clear" w:color="000000" w:fill="auto"/>
          </w:tcPr>
          <w:p w14:paraId="73B07265" w14:textId="77777777" w:rsidR="00FA5E83" w:rsidRPr="00B626DA" w:rsidRDefault="002C640D" w:rsidP="00BC5FA0">
            <w:pPr>
              <w:jc w:val="center"/>
              <w:rPr>
                <w:b/>
              </w:rPr>
            </w:pPr>
            <w:r w:rsidRPr="00B626DA">
              <w:rPr>
                <w:b/>
              </w:rPr>
              <w:t>700</w:t>
            </w:r>
          </w:p>
        </w:tc>
      </w:tr>
      <w:tr w:rsidR="00B626DA" w:rsidRPr="00B626DA" w14:paraId="1D8B06BE" w14:textId="77777777">
        <w:tc>
          <w:tcPr>
            <w:tcW w:w="699" w:type="dxa"/>
          </w:tcPr>
          <w:p w14:paraId="48C26364" w14:textId="77777777" w:rsidR="00FA5E83" w:rsidRPr="00B626DA" w:rsidRDefault="00FA5E83" w:rsidP="00FA5E83">
            <w:pPr>
              <w:jc w:val="center"/>
              <w:rPr>
                <w:rFonts w:ascii="宋体" w:hAnsi="宋体"/>
                <w:sz w:val="22"/>
                <w:szCs w:val="22"/>
              </w:rPr>
            </w:pPr>
            <w:r w:rsidRPr="00B626DA">
              <w:rPr>
                <w:rFonts w:ascii="宋体" w:hAnsi="宋体"/>
                <w:sz w:val="22"/>
                <w:szCs w:val="22"/>
              </w:rPr>
              <w:t>4</w:t>
            </w:r>
          </w:p>
        </w:tc>
        <w:tc>
          <w:tcPr>
            <w:tcW w:w="3676" w:type="dxa"/>
            <w:vAlign w:val="center"/>
          </w:tcPr>
          <w:p w14:paraId="646BC380" w14:textId="77777777" w:rsidR="00FA5E83" w:rsidRPr="00B626DA" w:rsidRDefault="00FA5E83" w:rsidP="00FA5E83">
            <w:pPr>
              <w:jc w:val="center"/>
              <w:rPr>
                <w:rFonts w:ascii="宋体" w:hAnsi="宋体" w:cs="Tahoma"/>
                <w:sz w:val="22"/>
                <w:szCs w:val="22"/>
              </w:rPr>
            </w:pPr>
            <w:r w:rsidRPr="00B626DA">
              <w:rPr>
                <w:rFonts w:ascii="宋体" w:hAnsi="宋体" w:cs="Tahoma" w:hint="eastAsia"/>
                <w:sz w:val="22"/>
                <w:szCs w:val="22"/>
              </w:rPr>
              <w:t>废胶袋、胶托、</w:t>
            </w:r>
            <w:r w:rsidRPr="00B626DA">
              <w:rPr>
                <w:rFonts w:ascii="宋体" w:hAnsi="宋体" w:cs="Tahoma" w:hint="eastAsia"/>
                <w:szCs w:val="21"/>
              </w:rPr>
              <w:t>胶粒</w:t>
            </w:r>
          </w:p>
        </w:tc>
        <w:tc>
          <w:tcPr>
            <w:tcW w:w="2685" w:type="dxa"/>
            <w:tcBorders>
              <w:top w:val="single" w:sz="4" w:space="0" w:color="auto"/>
              <w:left w:val="single" w:sz="8" w:space="0" w:color="auto"/>
              <w:bottom w:val="single" w:sz="4" w:space="0" w:color="auto"/>
              <w:right w:val="single" w:sz="4" w:space="0" w:color="auto"/>
            </w:tcBorders>
            <w:shd w:val="clear" w:color="000000" w:fill="auto"/>
          </w:tcPr>
          <w:p w14:paraId="1537ECFB" w14:textId="77777777" w:rsidR="00FA5E83" w:rsidRPr="00B626DA" w:rsidRDefault="002C640D" w:rsidP="00BC5FA0">
            <w:pPr>
              <w:jc w:val="center"/>
              <w:rPr>
                <w:b/>
              </w:rPr>
            </w:pPr>
            <w:r w:rsidRPr="00B626DA">
              <w:rPr>
                <w:b/>
              </w:rPr>
              <w:t>1700</w:t>
            </w:r>
          </w:p>
        </w:tc>
      </w:tr>
      <w:tr w:rsidR="00B626DA" w:rsidRPr="00B626DA" w14:paraId="66F4ED42" w14:textId="77777777">
        <w:tc>
          <w:tcPr>
            <w:tcW w:w="699" w:type="dxa"/>
          </w:tcPr>
          <w:p w14:paraId="798E6B48" w14:textId="77777777" w:rsidR="00FA5E83" w:rsidRPr="00B626DA" w:rsidRDefault="00FA5E83" w:rsidP="00FA5E83">
            <w:pPr>
              <w:jc w:val="center"/>
              <w:rPr>
                <w:rFonts w:ascii="宋体" w:hAnsi="宋体"/>
                <w:sz w:val="22"/>
                <w:szCs w:val="22"/>
              </w:rPr>
            </w:pPr>
            <w:r w:rsidRPr="00B626DA">
              <w:rPr>
                <w:rFonts w:ascii="宋体" w:hAnsi="宋体"/>
                <w:sz w:val="22"/>
                <w:szCs w:val="22"/>
              </w:rPr>
              <w:t>5</w:t>
            </w:r>
          </w:p>
        </w:tc>
        <w:tc>
          <w:tcPr>
            <w:tcW w:w="3676" w:type="dxa"/>
            <w:vAlign w:val="center"/>
          </w:tcPr>
          <w:p w14:paraId="67B69533" w14:textId="77777777" w:rsidR="00FA5E83" w:rsidRPr="00B626DA" w:rsidRDefault="00FA5E83" w:rsidP="00FA5E83">
            <w:pPr>
              <w:jc w:val="center"/>
              <w:rPr>
                <w:rFonts w:ascii="宋体" w:hAnsi="宋体" w:cs="Tahoma"/>
                <w:sz w:val="22"/>
                <w:szCs w:val="22"/>
              </w:rPr>
            </w:pPr>
            <w:r w:rsidRPr="00B626DA">
              <w:rPr>
                <w:rFonts w:ascii="宋体" w:hAnsi="宋体" w:cs="Tahoma" w:hint="eastAsia"/>
                <w:sz w:val="22"/>
                <w:szCs w:val="22"/>
              </w:rPr>
              <w:t>废铝箔</w:t>
            </w:r>
          </w:p>
        </w:tc>
        <w:tc>
          <w:tcPr>
            <w:tcW w:w="2685" w:type="dxa"/>
            <w:tcBorders>
              <w:top w:val="single" w:sz="4" w:space="0" w:color="auto"/>
              <w:left w:val="single" w:sz="8" w:space="0" w:color="auto"/>
              <w:bottom w:val="single" w:sz="4" w:space="0" w:color="auto"/>
              <w:right w:val="single" w:sz="4" w:space="0" w:color="auto"/>
            </w:tcBorders>
            <w:shd w:val="clear" w:color="000000" w:fill="auto"/>
          </w:tcPr>
          <w:p w14:paraId="6286C308" w14:textId="77777777" w:rsidR="00FA5E83" w:rsidRPr="00B626DA" w:rsidRDefault="002C640D" w:rsidP="00BC5FA0">
            <w:pPr>
              <w:jc w:val="center"/>
              <w:rPr>
                <w:b/>
              </w:rPr>
            </w:pPr>
            <w:r w:rsidRPr="00B626DA">
              <w:rPr>
                <w:b/>
              </w:rPr>
              <w:t>3000</w:t>
            </w:r>
          </w:p>
        </w:tc>
      </w:tr>
      <w:tr w:rsidR="00B626DA" w:rsidRPr="00B626DA" w14:paraId="3F0EEE7F" w14:textId="77777777">
        <w:tc>
          <w:tcPr>
            <w:tcW w:w="699" w:type="dxa"/>
          </w:tcPr>
          <w:p w14:paraId="5D3EF7A2" w14:textId="77777777" w:rsidR="00FA5E83" w:rsidRPr="00B626DA" w:rsidRDefault="00FA5E83" w:rsidP="00FA5E83">
            <w:pPr>
              <w:jc w:val="center"/>
              <w:rPr>
                <w:rFonts w:ascii="宋体" w:hAnsi="宋体"/>
                <w:sz w:val="22"/>
                <w:szCs w:val="22"/>
              </w:rPr>
            </w:pPr>
            <w:r w:rsidRPr="00B626DA">
              <w:rPr>
                <w:rFonts w:ascii="宋体" w:hAnsi="宋体"/>
                <w:sz w:val="22"/>
                <w:szCs w:val="22"/>
              </w:rPr>
              <w:t>6</w:t>
            </w:r>
          </w:p>
        </w:tc>
        <w:tc>
          <w:tcPr>
            <w:tcW w:w="3676" w:type="dxa"/>
            <w:vAlign w:val="center"/>
          </w:tcPr>
          <w:p w14:paraId="53AEE8F4" w14:textId="77777777" w:rsidR="00FA5E83" w:rsidRPr="00B626DA" w:rsidRDefault="00FA5E83" w:rsidP="00FA5E83">
            <w:pPr>
              <w:jc w:val="center"/>
              <w:rPr>
                <w:rFonts w:ascii="宋体" w:hAnsi="宋体" w:cs="Tahoma"/>
                <w:sz w:val="22"/>
                <w:szCs w:val="22"/>
              </w:rPr>
            </w:pPr>
            <w:r w:rsidRPr="00B626DA">
              <w:rPr>
                <w:rFonts w:ascii="宋体" w:hAnsi="宋体" w:cs="Tahoma" w:hint="eastAsia"/>
                <w:sz w:val="22"/>
                <w:szCs w:val="22"/>
              </w:rPr>
              <w:t>废硬片</w:t>
            </w:r>
          </w:p>
        </w:tc>
        <w:tc>
          <w:tcPr>
            <w:tcW w:w="2685" w:type="dxa"/>
            <w:tcBorders>
              <w:top w:val="single" w:sz="4" w:space="0" w:color="auto"/>
              <w:left w:val="single" w:sz="8" w:space="0" w:color="auto"/>
              <w:bottom w:val="single" w:sz="4" w:space="0" w:color="auto"/>
              <w:right w:val="single" w:sz="4" w:space="0" w:color="auto"/>
            </w:tcBorders>
            <w:shd w:val="clear" w:color="000000" w:fill="auto"/>
          </w:tcPr>
          <w:p w14:paraId="782BB014" w14:textId="77777777" w:rsidR="00FA5E83" w:rsidRPr="00B626DA" w:rsidRDefault="002C640D" w:rsidP="00BC5FA0">
            <w:pPr>
              <w:jc w:val="center"/>
              <w:rPr>
                <w:b/>
              </w:rPr>
            </w:pPr>
            <w:r w:rsidRPr="00B626DA">
              <w:rPr>
                <w:b/>
              </w:rPr>
              <w:t>2000</w:t>
            </w:r>
          </w:p>
        </w:tc>
      </w:tr>
      <w:tr w:rsidR="00B626DA" w:rsidRPr="00B626DA" w14:paraId="394CC847" w14:textId="77777777">
        <w:tc>
          <w:tcPr>
            <w:tcW w:w="699" w:type="dxa"/>
          </w:tcPr>
          <w:p w14:paraId="3AE04219" w14:textId="77777777" w:rsidR="00FA5E83" w:rsidRPr="00B626DA" w:rsidRDefault="00FA5E83" w:rsidP="00FA5E83">
            <w:pPr>
              <w:jc w:val="center"/>
              <w:rPr>
                <w:rFonts w:ascii="宋体" w:hAnsi="宋体"/>
                <w:sz w:val="22"/>
                <w:szCs w:val="22"/>
              </w:rPr>
            </w:pPr>
            <w:r w:rsidRPr="00B626DA">
              <w:rPr>
                <w:rFonts w:ascii="宋体" w:hAnsi="宋体"/>
                <w:sz w:val="22"/>
                <w:szCs w:val="22"/>
              </w:rPr>
              <w:t>7</w:t>
            </w:r>
          </w:p>
        </w:tc>
        <w:tc>
          <w:tcPr>
            <w:tcW w:w="3676" w:type="dxa"/>
            <w:vAlign w:val="center"/>
          </w:tcPr>
          <w:p w14:paraId="48548941" w14:textId="77777777" w:rsidR="00FA5E83" w:rsidRPr="00B626DA" w:rsidRDefault="00FA5E83" w:rsidP="00FA5E83">
            <w:pPr>
              <w:jc w:val="center"/>
              <w:rPr>
                <w:rFonts w:ascii="宋体" w:hAnsi="宋体" w:cs="Tahoma"/>
                <w:sz w:val="22"/>
                <w:szCs w:val="22"/>
              </w:rPr>
            </w:pPr>
            <w:proofErr w:type="gramStart"/>
            <w:r w:rsidRPr="00B626DA">
              <w:rPr>
                <w:rFonts w:ascii="宋体" w:hAnsi="宋体" w:cs="Tahoma" w:hint="eastAsia"/>
                <w:sz w:val="22"/>
                <w:szCs w:val="22"/>
              </w:rPr>
              <w:t>废胶瓶</w:t>
            </w:r>
            <w:proofErr w:type="gramEnd"/>
            <w:r w:rsidRPr="00B626DA">
              <w:rPr>
                <w:rFonts w:ascii="宋体" w:hAnsi="宋体" w:cs="Tahoma" w:hint="eastAsia"/>
                <w:sz w:val="22"/>
                <w:szCs w:val="22"/>
              </w:rPr>
              <w:t>、胶桶</w:t>
            </w:r>
          </w:p>
        </w:tc>
        <w:tc>
          <w:tcPr>
            <w:tcW w:w="2685" w:type="dxa"/>
            <w:tcBorders>
              <w:top w:val="single" w:sz="4" w:space="0" w:color="auto"/>
              <w:left w:val="single" w:sz="8" w:space="0" w:color="auto"/>
              <w:bottom w:val="single" w:sz="4" w:space="0" w:color="auto"/>
              <w:right w:val="single" w:sz="4" w:space="0" w:color="auto"/>
            </w:tcBorders>
            <w:shd w:val="clear" w:color="000000" w:fill="auto"/>
          </w:tcPr>
          <w:p w14:paraId="6E226A16" w14:textId="77777777" w:rsidR="00FA5E83" w:rsidRPr="00B626DA" w:rsidRDefault="002C640D" w:rsidP="00BC5FA0">
            <w:pPr>
              <w:jc w:val="center"/>
              <w:rPr>
                <w:b/>
              </w:rPr>
            </w:pPr>
            <w:r w:rsidRPr="00B626DA">
              <w:rPr>
                <w:b/>
              </w:rPr>
              <w:t>1800</w:t>
            </w:r>
          </w:p>
        </w:tc>
      </w:tr>
      <w:tr w:rsidR="00B626DA" w:rsidRPr="00B626DA" w14:paraId="529C4D5E" w14:textId="77777777">
        <w:tc>
          <w:tcPr>
            <w:tcW w:w="699" w:type="dxa"/>
          </w:tcPr>
          <w:p w14:paraId="51AC100D" w14:textId="77777777" w:rsidR="00FA5E83" w:rsidRPr="00B626DA" w:rsidRDefault="00FA5E83" w:rsidP="00FA5E83">
            <w:pPr>
              <w:jc w:val="center"/>
              <w:rPr>
                <w:rFonts w:ascii="宋体" w:hAnsi="宋体"/>
                <w:sz w:val="22"/>
                <w:szCs w:val="22"/>
              </w:rPr>
            </w:pPr>
            <w:r w:rsidRPr="00B626DA">
              <w:rPr>
                <w:rFonts w:ascii="宋体" w:hAnsi="宋体"/>
                <w:sz w:val="22"/>
                <w:szCs w:val="22"/>
              </w:rPr>
              <w:t>8</w:t>
            </w:r>
          </w:p>
        </w:tc>
        <w:tc>
          <w:tcPr>
            <w:tcW w:w="3676" w:type="dxa"/>
            <w:vAlign w:val="center"/>
          </w:tcPr>
          <w:p w14:paraId="50F0AEC5" w14:textId="77777777" w:rsidR="00FA5E83" w:rsidRPr="00B626DA" w:rsidRDefault="00FA5E83" w:rsidP="00FA5E83">
            <w:pPr>
              <w:jc w:val="center"/>
              <w:rPr>
                <w:rFonts w:ascii="宋体" w:hAnsi="宋体" w:cs="Tahoma"/>
                <w:sz w:val="22"/>
                <w:szCs w:val="22"/>
              </w:rPr>
            </w:pPr>
            <w:r w:rsidRPr="00B626DA">
              <w:rPr>
                <w:rFonts w:ascii="宋体" w:hAnsi="宋体" w:cs="Tahoma" w:hint="eastAsia"/>
                <w:sz w:val="22"/>
                <w:szCs w:val="22"/>
              </w:rPr>
              <w:t>废铝罐</w:t>
            </w:r>
          </w:p>
        </w:tc>
        <w:tc>
          <w:tcPr>
            <w:tcW w:w="2685" w:type="dxa"/>
            <w:tcBorders>
              <w:top w:val="single" w:sz="4" w:space="0" w:color="auto"/>
              <w:left w:val="single" w:sz="8" w:space="0" w:color="auto"/>
              <w:bottom w:val="single" w:sz="4" w:space="0" w:color="auto"/>
              <w:right w:val="single" w:sz="4" w:space="0" w:color="auto"/>
            </w:tcBorders>
            <w:shd w:val="clear" w:color="000000" w:fill="auto"/>
          </w:tcPr>
          <w:p w14:paraId="3C6D928F" w14:textId="77777777" w:rsidR="00FA5E83" w:rsidRPr="00B626DA" w:rsidRDefault="002C640D" w:rsidP="00BC5FA0">
            <w:pPr>
              <w:jc w:val="center"/>
              <w:rPr>
                <w:b/>
              </w:rPr>
            </w:pPr>
            <w:r w:rsidRPr="00B626DA">
              <w:rPr>
                <w:b/>
              </w:rPr>
              <w:t>10600</w:t>
            </w:r>
          </w:p>
        </w:tc>
      </w:tr>
      <w:tr w:rsidR="00B626DA" w:rsidRPr="00B626DA" w14:paraId="7E09B7D6" w14:textId="77777777">
        <w:tc>
          <w:tcPr>
            <w:tcW w:w="699" w:type="dxa"/>
          </w:tcPr>
          <w:p w14:paraId="5150EBAF" w14:textId="77777777" w:rsidR="00FA5E83" w:rsidRPr="00B626DA" w:rsidRDefault="00FA5E83" w:rsidP="00FA5E83">
            <w:pPr>
              <w:jc w:val="center"/>
              <w:rPr>
                <w:rFonts w:ascii="宋体" w:hAnsi="宋体"/>
                <w:sz w:val="22"/>
                <w:szCs w:val="22"/>
              </w:rPr>
            </w:pPr>
            <w:r w:rsidRPr="00B626DA">
              <w:rPr>
                <w:rFonts w:ascii="宋体" w:hAnsi="宋体" w:hint="eastAsia"/>
                <w:sz w:val="22"/>
                <w:szCs w:val="22"/>
              </w:rPr>
              <w:t>9</w:t>
            </w:r>
          </w:p>
        </w:tc>
        <w:tc>
          <w:tcPr>
            <w:tcW w:w="3676" w:type="dxa"/>
            <w:vAlign w:val="center"/>
          </w:tcPr>
          <w:p w14:paraId="286E7EEE" w14:textId="77777777" w:rsidR="00FA5E83" w:rsidRPr="00B626DA" w:rsidRDefault="00FA5E83" w:rsidP="00FA5E83">
            <w:pPr>
              <w:jc w:val="center"/>
              <w:rPr>
                <w:rFonts w:ascii="宋体" w:hAnsi="宋体" w:cs="Tahoma"/>
                <w:sz w:val="22"/>
                <w:szCs w:val="22"/>
              </w:rPr>
            </w:pPr>
            <w:r w:rsidRPr="00B626DA">
              <w:rPr>
                <w:rFonts w:ascii="宋体" w:hAnsi="宋体" w:cs="Tahoma" w:hint="eastAsia"/>
                <w:sz w:val="22"/>
                <w:szCs w:val="22"/>
              </w:rPr>
              <w:t>废纤维绳、袋</w:t>
            </w:r>
          </w:p>
        </w:tc>
        <w:tc>
          <w:tcPr>
            <w:tcW w:w="2685" w:type="dxa"/>
            <w:tcBorders>
              <w:top w:val="single" w:sz="4" w:space="0" w:color="auto"/>
              <w:left w:val="single" w:sz="8" w:space="0" w:color="auto"/>
              <w:bottom w:val="single" w:sz="4" w:space="0" w:color="auto"/>
              <w:right w:val="single" w:sz="4" w:space="0" w:color="auto"/>
            </w:tcBorders>
            <w:shd w:val="clear" w:color="000000" w:fill="auto"/>
          </w:tcPr>
          <w:p w14:paraId="32082895" w14:textId="77777777" w:rsidR="00FA5E83" w:rsidRPr="00B626DA" w:rsidRDefault="002C640D" w:rsidP="00BC5FA0">
            <w:pPr>
              <w:jc w:val="center"/>
              <w:rPr>
                <w:b/>
              </w:rPr>
            </w:pPr>
            <w:r w:rsidRPr="00B626DA">
              <w:rPr>
                <w:b/>
              </w:rPr>
              <w:t>700</w:t>
            </w:r>
          </w:p>
        </w:tc>
      </w:tr>
      <w:tr w:rsidR="00B626DA" w:rsidRPr="00B626DA" w14:paraId="7D741847" w14:textId="77777777">
        <w:tc>
          <w:tcPr>
            <w:tcW w:w="699" w:type="dxa"/>
          </w:tcPr>
          <w:p w14:paraId="55DE9988" w14:textId="77777777" w:rsidR="00FA5E83" w:rsidRPr="00B626DA" w:rsidRDefault="00FA5E83" w:rsidP="00FA5E83">
            <w:pPr>
              <w:jc w:val="center"/>
              <w:rPr>
                <w:rFonts w:ascii="宋体" w:hAnsi="宋体"/>
                <w:sz w:val="22"/>
                <w:szCs w:val="22"/>
              </w:rPr>
            </w:pPr>
            <w:r w:rsidRPr="00B626DA">
              <w:rPr>
                <w:rFonts w:ascii="宋体" w:hAnsi="宋体" w:hint="eastAsia"/>
                <w:sz w:val="22"/>
                <w:szCs w:val="22"/>
              </w:rPr>
              <w:lastRenderedPageBreak/>
              <w:t>1</w:t>
            </w:r>
            <w:r w:rsidRPr="00B626DA">
              <w:rPr>
                <w:rFonts w:ascii="宋体" w:hAnsi="宋体"/>
                <w:sz w:val="22"/>
                <w:szCs w:val="22"/>
              </w:rPr>
              <w:t>0</w:t>
            </w:r>
          </w:p>
        </w:tc>
        <w:tc>
          <w:tcPr>
            <w:tcW w:w="3676" w:type="dxa"/>
          </w:tcPr>
          <w:p w14:paraId="57B4DBEF" w14:textId="77777777" w:rsidR="00FA5E83" w:rsidRPr="00B626DA" w:rsidRDefault="00FA5E83" w:rsidP="00FA5E83">
            <w:pPr>
              <w:jc w:val="center"/>
              <w:rPr>
                <w:rFonts w:ascii="宋体" w:hAnsi="宋体"/>
                <w:sz w:val="22"/>
                <w:szCs w:val="22"/>
              </w:rPr>
            </w:pPr>
            <w:r w:rsidRPr="00B626DA">
              <w:rPr>
                <w:rFonts w:ascii="宋体" w:hAnsi="宋体" w:hint="eastAsia"/>
                <w:sz w:val="22"/>
                <w:szCs w:val="22"/>
              </w:rPr>
              <w:t>废铁</w:t>
            </w:r>
          </w:p>
        </w:tc>
        <w:tc>
          <w:tcPr>
            <w:tcW w:w="2685" w:type="dxa"/>
            <w:tcBorders>
              <w:top w:val="single" w:sz="4" w:space="0" w:color="auto"/>
              <w:left w:val="single" w:sz="8" w:space="0" w:color="auto"/>
              <w:bottom w:val="single" w:sz="4" w:space="0" w:color="auto"/>
              <w:right w:val="single" w:sz="4" w:space="0" w:color="auto"/>
            </w:tcBorders>
            <w:shd w:val="clear" w:color="000000" w:fill="auto"/>
          </w:tcPr>
          <w:p w14:paraId="50663E62" w14:textId="77777777" w:rsidR="00FA5E83" w:rsidRPr="00B626DA" w:rsidRDefault="002C640D" w:rsidP="00BC5FA0">
            <w:pPr>
              <w:jc w:val="center"/>
              <w:rPr>
                <w:b/>
              </w:rPr>
            </w:pPr>
            <w:r w:rsidRPr="00B626DA">
              <w:rPr>
                <w:b/>
              </w:rPr>
              <w:t>1600</w:t>
            </w:r>
          </w:p>
        </w:tc>
      </w:tr>
      <w:tr w:rsidR="00B626DA" w:rsidRPr="00B626DA" w14:paraId="0B0EA67F" w14:textId="77777777">
        <w:tc>
          <w:tcPr>
            <w:tcW w:w="699" w:type="dxa"/>
          </w:tcPr>
          <w:p w14:paraId="69D46476" w14:textId="77777777" w:rsidR="00FA5E83" w:rsidRPr="00B626DA" w:rsidRDefault="00FA5E83" w:rsidP="00FA5E83">
            <w:pPr>
              <w:jc w:val="center"/>
              <w:rPr>
                <w:rFonts w:ascii="宋体" w:hAnsi="宋体"/>
                <w:sz w:val="22"/>
                <w:szCs w:val="22"/>
              </w:rPr>
            </w:pPr>
            <w:r w:rsidRPr="00B626DA">
              <w:rPr>
                <w:rFonts w:ascii="宋体" w:hAnsi="宋体" w:hint="eastAsia"/>
                <w:sz w:val="22"/>
                <w:szCs w:val="22"/>
              </w:rPr>
              <w:t>1</w:t>
            </w:r>
            <w:r w:rsidRPr="00B626DA">
              <w:rPr>
                <w:rFonts w:ascii="宋体" w:hAnsi="宋体"/>
                <w:sz w:val="22"/>
                <w:szCs w:val="22"/>
              </w:rPr>
              <w:t>1</w:t>
            </w:r>
          </w:p>
        </w:tc>
        <w:tc>
          <w:tcPr>
            <w:tcW w:w="3676" w:type="dxa"/>
          </w:tcPr>
          <w:p w14:paraId="141EE8B3" w14:textId="77777777" w:rsidR="00FA5E83" w:rsidRPr="00B626DA" w:rsidRDefault="00FA5E83" w:rsidP="00FA5E83">
            <w:pPr>
              <w:jc w:val="center"/>
              <w:rPr>
                <w:rFonts w:ascii="宋体" w:hAnsi="宋体"/>
                <w:sz w:val="22"/>
                <w:szCs w:val="22"/>
              </w:rPr>
            </w:pPr>
            <w:r w:rsidRPr="00B626DA">
              <w:rPr>
                <w:rFonts w:ascii="宋体" w:hAnsi="宋体" w:hint="eastAsia"/>
                <w:sz w:val="22"/>
                <w:szCs w:val="22"/>
              </w:rPr>
              <w:t>铝合金</w:t>
            </w:r>
          </w:p>
        </w:tc>
        <w:tc>
          <w:tcPr>
            <w:tcW w:w="2685" w:type="dxa"/>
            <w:tcBorders>
              <w:top w:val="single" w:sz="4" w:space="0" w:color="auto"/>
              <w:left w:val="single" w:sz="8" w:space="0" w:color="auto"/>
              <w:bottom w:val="single" w:sz="4" w:space="0" w:color="auto"/>
              <w:right w:val="single" w:sz="4" w:space="0" w:color="auto"/>
            </w:tcBorders>
            <w:shd w:val="clear" w:color="000000" w:fill="auto"/>
          </w:tcPr>
          <w:p w14:paraId="00D1C8BD" w14:textId="77777777" w:rsidR="00FA5E83" w:rsidRPr="00B626DA" w:rsidRDefault="002C640D" w:rsidP="00BC5FA0">
            <w:pPr>
              <w:jc w:val="center"/>
              <w:rPr>
                <w:b/>
              </w:rPr>
            </w:pPr>
            <w:r w:rsidRPr="00B626DA">
              <w:rPr>
                <w:b/>
              </w:rPr>
              <w:t>10500</w:t>
            </w:r>
          </w:p>
        </w:tc>
      </w:tr>
      <w:tr w:rsidR="00B626DA" w:rsidRPr="00B626DA" w14:paraId="2864ACCA" w14:textId="77777777">
        <w:tc>
          <w:tcPr>
            <w:tcW w:w="699" w:type="dxa"/>
          </w:tcPr>
          <w:p w14:paraId="4C161394" w14:textId="77777777" w:rsidR="00FA5E83" w:rsidRPr="00B626DA" w:rsidRDefault="00FA5E83" w:rsidP="00FA5E83">
            <w:pPr>
              <w:jc w:val="center"/>
              <w:rPr>
                <w:rFonts w:ascii="宋体" w:hAnsi="宋体"/>
                <w:sz w:val="22"/>
                <w:szCs w:val="22"/>
              </w:rPr>
            </w:pPr>
            <w:r w:rsidRPr="00B626DA">
              <w:rPr>
                <w:rFonts w:ascii="宋体" w:hAnsi="宋体" w:hint="eastAsia"/>
                <w:sz w:val="22"/>
                <w:szCs w:val="22"/>
              </w:rPr>
              <w:t>1</w:t>
            </w:r>
            <w:r w:rsidRPr="00B626DA">
              <w:rPr>
                <w:rFonts w:ascii="宋体" w:hAnsi="宋体"/>
                <w:sz w:val="22"/>
                <w:szCs w:val="22"/>
              </w:rPr>
              <w:t>2</w:t>
            </w:r>
          </w:p>
        </w:tc>
        <w:tc>
          <w:tcPr>
            <w:tcW w:w="3676" w:type="dxa"/>
          </w:tcPr>
          <w:p w14:paraId="05F9F803" w14:textId="77777777" w:rsidR="00FA5E83" w:rsidRPr="00B626DA" w:rsidRDefault="00FA5E83" w:rsidP="00FA5E83">
            <w:pPr>
              <w:jc w:val="center"/>
              <w:rPr>
                <w:rFonts w:ascii="宋体" w:hAnsi="宋体"/>
                <w:sz w:val="22"/>
                <w:szCs w:val="22"/>
              </w:rPr>
            </w:pPr>
            <w:r w:rsidRPr="00B626DA">
              <w:rPr>
                <w:rFonts w:ascii="宋体" w:hAnsi="宋体" w:hint="eastAsia"/>
                <w:sz w:val="22"/>
                <w:szCs w:val="22"/>
              </w:rPr>
              <w:t>废泡沫</w:t>
            </w:r>
          </w:p>
        </w:tc>
        <w:tc>
          <w:tcPr>
            <w:tcW w:w="2685" w:type="dxa"/>
            <w:tcBorders>
              <w:top w:val="single" w:sz="4" w:space="0" w:color="auto"/>
              <w:left w:val="single" w:sz="8" w:space="0" w:color="auto"/>
              <w:bottom w:val="single" w:sz="4" w:space="0" w:color="000000"/>
              <w:right w:val="single" w:sz="4" w:space="0" w:color="auto"/>
            </w:tcBorders>
            <w:shd w:val="clear" w:color="000000" w:fill="auto"/>
          </w:tcPr>
          <w:p w14:paraId="61AC41C9" w14:textId="77777777" w:rsidR="00FA5E83" w:rsidRPr="00B626DA" w:rsidRDefault="002C640D" w:rsidP="00BC5FA0">
            <w:pPr>
              <w:jc w:val="center"/>
              <w:rPr>
                <w:b/>
              </w:rPr>
            </w:pPr>
            <w:r w:rsidRPr="00B626DA">
              <w:rPr>
                <w:b/>
              </w:rPr>
              <w:t>800</w:t>
            </w:r>
          </w:p>
        </w:tc>
      </w:tr>
      <w:tr w:rsidR="00B626DA" w:rsidRPr="00B626DA" w14:paraId="487F9A38" w14:textId="77777777">
        <w:tc>
          <w:tcPr>
            <w:tcW w:w="699" w:type="dxa"/>
          </w:tcPr>
          <w:p w14:paraId="39458305" w14:textId="77777777" w:rsidR="00FA5E83" w:rsidRPr="00B626DA" w:rsidRDefault="00FA5E83" w:rsidP="00FA5E83">
            <w:pPr>
              <w:jc w:val="center"/>
              <w:rPr>
                <w:rFonts w:ascii="宋体" w:hAnsi="宋体"/>
                <w:sz w:val="22"/>
                <w:szCs w:val="22"/>
              </w:rPr>
            </w:pPr>
            <w:r w:rsidRPr="00B626DA">
              <w:rPr>
                <w:rFonts w:ascii="宋体" w:hAnsi="宋体" w:hint="eastAsia"/>
                <w:sz w:val="22"/>
                <w:szCs w:val="22"/>
              </w:rPr>
              <w:t>1</w:t>
            </w:r>
            <w:r w:rsidRPr="00B626DA">
              <w:rPr>
                <w:rFonts w:ascii="宋体" w:hAnsi="宋体"/>
                <w:sz w:val="22"/>
                <w:szCs w:val="22"/>
              </w:rPr>
              <w:t>3</w:t>
            </w:r>
          </w:p>
        </w:tc>
        <w:tc>
          <w:tcPr>
            <w:tcW w:w="3676" w:type="dxa"/>
            <w:vAlign w:val="center"/>
          </w:tcPr>
          <w:p w14:paraId="3AC03527" w14:textId="77777777" w:rsidR="00FA5E83" w:rsidRPr="00B626DA" w:rsidRDefault="00FA5E83" w:rsidP="00FA5E83">
            <w:pPr>
              <w:jc w:val="center"/>
              <w:rPr>
                <w:rFonts w:ascii="宋体" w:hAnsi="宋体"/>
                <w:sz w:val="22"/>
                <w:szCs w:val="22"/>
              </w:rPr>
            </w:pPr>
            <w:r w:rsidRPr="00B626DA">
              <w:rPr>
                <w:rFonts w:ascii="宋体" w:hAnsi="宋体" w:hint="eastAsia"/>
                <w:sz w:val="22"/>
                <w:szCs w:val="22"/>
              </w:rPr>
              <w:t>废复合铝纸膜</w:t>
            </w:r>
          </w:p>
        </w:tc>
        <w:tc>
          <w:tcPr>
            <w:tcW w:w="2685" w:type="dxa"/>
            <w:tcBorders>
              <w:left w:val="single" w:sz="4" w:space="0" w:color="auto"/>
            </w:tcBorders>
          </w:tcPr>
          <w:p w14:paraId="7AC3E6F1" w14:textId="38C4501D" w:rsidR="00FA5E83" w:rsidRPr="00B626DA" w:rsidRDefault="00FE2A65" w:rsidP="00BC5FA0">
            <w:pPr>
              <w:jc w:val="center"/>
              <w:rPr>
                <w:b/>
              </w:rPr>
            </w:pPr>
            <w:proofErr w:type="gramStart"/>
            <w:r w:rsidRPr="00B626DA">
              <w:rPr>
                <w:rFonts w:hint="eastAsia"/>
                <w:b/>
              </w:rPr>
              <w:t>不</w:t>
            </w:r>
            <w:proofErr w:type="gramEnd"/>
            <w:r w:rsidRPr="00B626DA">
              <w:rPr>
                <w:rFonts w:hint="eastAsia"/>
                <w:b/>
              </w:rPr>
              <w:t>限价</w:t>
            </w:r>
          </w:p>
        </w:tc>
      </w:tr>
      <w:tr w:rsidR="00B626DA" w:rsidRPr="00B626DA" w14:paraId="1391A220" w14:textId="77777777">
        <w:trPr>
          <w:trHeight w:val="70"/>
        </w:trPr>
        <w:tc>
          <w:tcPr>
            <w:tcW w:w="699" w:type="dxa"/>
          </w:tcPr>
          <w:p w14:paraId="624C3B1F" w14:textId="77777777" w:rsidR="00FA5E83" w:rsidRPr="00B626DA" w:rsidRDefault="00FA5E83" w:rsidP="00FA5E83">
            <w:pPr>
              <w:jc w:val="center"/>
              <w:rPr>
                <w:rFonts w:ascii="宋体" w:hAnsi="宋体"/>
                <w:sz w:val="22"/>
                <w:szCs w:val="22"/>
              </w:rPr>
            </w:pPr>
            <w:r w:rsidRPr="00B626DA">
              <w:rPr>
                <w:rFonts w:ascii="宋体" w:hAnsi="宋体" w:hint="eastAsia"/>
                <w:sz w:val="22"/>
                <w:szCs w:val="22"/>
              </w:rPr>
              <w:t>1</w:t>
            </w:r>
            <w:r w:rsidRPr="00B626DA">
              <w:rPr>
                <w:rFonts w:ascii="宋体" w:hAnsi="宋体"/>
                <w:sz w:val="22"/>
                <w:szCs w:val="22"/>
              </w:rPr>
              <w:t>4</w:t>
            </w:r>
          </w:p>
        </w:tc>
        <w:tc>
          <w:tcPr>
            <w:tcW w:w="3676" w:type="dxa"/>
            <w:vAlign w:val="center"/>
          </w:tcPr>
          <w:p w14:paraId="2184F9DE" w14:textId="77777777" w:rsidR="00FA5E83" w:rsidRPr="00B626DA" w:rsidRDefault="00FA5E83" w:rsidP="00FA5E83">
            <w:pPr>
              <w:jc w:val="center"/>
              <w:rPr>
                <w:rFonts w:ascii="宋体" w:hAnsi="宋体"/>
                <w:sz w:val="22"/>
                <w:szCs w:val="22"/>
              </w:rPr>
            </w:pPr>
            <w:r w:rsidRPr="00B626DA">
              <w:rPr>
                <w:rFonts w:ascii="宋体" w:hAnsi="宋体" w:hint="eastAsia"/>
                <w:sz w:val="22"/>
                <w:szCs w:val="22"/>
              </w:rPr>
              <w:t>废复合铝塑膜</w:t>
            </w:r>
          </w:p>
        </w:tc>
        <w:tc>
          <w:tcPr>
            <w:tcW w:w="2685" w:type="dxa"/>
            <w:tcBorders>
              <w:left w:val="single" w:sz="4" w:space="0" w:color="auto"/>
            </w:tcBorders>
          </w:tcPr>
          <w:p w14:paraId="057278D1" w14:textId="5E424059" w:rsidR="00FA5E83" w:rsidRPr="00B626DA" w:rsidRDefault="00FE2A65" w:rsidP="00BC5FA0">
            <w:pPr>
              <w:jc w:val="center"/>
              <w:rPr>
                <w:b/>
              </w:rPr>
            </w:pPr>
            <w:proofErr w:type="gramStart"/>
            <w:r w:rsidRPr="00B626DA">
              <w:rPr>
                <w:rFonts w:hint="eastAsia"/>
                <w:b/>
              </w:rPr>
              <w:t>不</w:t>
            </w:r>
            <w:proofErr w:type="gramEnd"/>
            <w:r w:rsidRPr="00B626DA">
              <w:rPr>
                <w:rFonts w:hint="eastAsia"/>
                <w:b/>
              </w:rPr>
              <w:t>限价</w:t>
            </w:r>
          </w:p>
        </w:tc>
      </w:tr>
      <w:tr w:rsidR="00B626DA" w:rsidRPr="00B626DA" w14:paraId="5A7F4108" w14:textId="77777777" w:rsidTr="00BC5FA0">
        <w:trPr>
          <w:trHeight w:val="70"/>
        </w:trPr>
        <w:tc>
          <w:tcPr>
            <w:tcW w:w="699" w:type="dxa"/>
          </w:tcPr>
          <w:p w14:paraId="550561F1" w14:textId="77777777" w:rsidR="00FA5E83" w:rsidRPr="00B626DA" w:rsidRDefault="00FA5E83" w:rsidP="00FA5E83">
            <w:pPr>
              <w:jc w:val="center"/>
              <w:rPr>
                <w:rFonts w:ascii="宋体" w:hAnsi="宋体"/>
                <w:sz w:val="22"/>
                <w:szCs w:val="22"/>
              </w:rPr>
            </w:pPr>
            <w:r w:rsidRPr="00B626DA">
              <w:rPr>
                <w:rFonts w:ascii="宋体" w:hAnsi="宋体" w:hint="eastAsia"/>
                <w:sz w:val="22"/>
                <w:szCs w:val="22"/>
              </w:rPr>
              <w:t>15</w:t>
            </w:r>
          </w:p>
        </w:tc>
        <w:tc>
          <w:tcPr>
            <w:tcW w:w="3676" w:type="dxa"/>
          </w:tcPr>
          <w:p w14:paraId="4A8B3CDB" w14:textId="2EAB920A" w:rsidR="00FA5E83" w:rsidRPr="00B626DA" w:rsidRDefault="00FA5E83" w:rsidP="00FA5E83">
            <w:pPr>
              <w:jc w:val="center"/>
              <w:rPr>
                <w:rFonts w:ascii="宋体" w:hAnsi="宋体"/>
                <w:sz w:val="22"/>
                <w:szCs w:val="22"/>
              </w:rPr>
            </w:pPr>
            <w:r w:rsidRPr="00B626DA">
              <w:rPr>
                <w:rFonts w:ascii="宋体" w:hAnsi="宋体" w:hint="eastAsia"/>
                <w:sz w:val="22"/>
                <w:szCs w:val="22"/>
              </w:rPr>
              <w:t>全厂</w:t>
            </w:r>
            <w:r w:rsidR="00FE2A65" w:rsidRPr="00B626DA">
              <w:rPr>
                <w:rFonts w:ascii="宋体" w:hAnsi="宋体" w:hint="eastAsia"/>
                <w:sz w:val="22"/>
                <w:szCs w:val="22"/>
              </w:rPr>
              <w:t>废弃</w:t>
            </w:r>
            <w:r w:rsidRPr="00B626DA">
              <w:rPr>
                <w:rFonts w:ascii="宋体" w:hAnsi="宋体" w:hint="eastAsia"/>
                <w:sz w:val="22"/>
                <w:szCs w:val="22"/>
              </w:rPr>
              <w:t>木板、</w:t>
            </w:r>
            <w:r w:rsidR="00FE2A65" w:rsidRPr="00B626DA">
              <w:rPr>
                <w:rFonts w:ascii="宋体" w:hAnsi="宋体"/>
                <w:sz w:val="22"/>
                <w:szCs w:val="22"/>
              </w:rPr>
              <w:t>废弃</w:t>
            </w:r>
            <w:r w:rsidRPr="00B626DA">
              <w:rPr>
                <w:rFonts w:ascii="宋体" w:hAnsi="宋体" w:hint="eastAsia"/>
                <w:sz w:val="22"/>
                <w:szCs w:val="22"/>
              </w:rPr>
              <w:t>家具</w:t>
            </w:r>
          </w:p>
        </w:tc>
        <w:tc>
          <w:tcPr>
            <w:tcW w:w="2685" w:type="dxa"/>
            <w:tcBorders>
              <w:left w:val="single" w:sz="4" w:space="0" w:color="auto"/>
            </w:tcBorders>
          </w:tcPr>
          <w:p w14:paraId="5AAA8363" w14:textId="070E5F34" w:rsidR="00FA5E83" w:rsidRPr="00B626DA" w:rsidRDefault="00FE2A65" w:rsidP="00BC5FA0">
            <w:pPr>
              <w:jc w:val="center"/>
              <w:rPr>
                <w:b/>
              </w:rPr>
            </w:pPr>
            <w:proofErr w:type="gramStart"/>
            <w:r w:rsidRPr="00B626DA">
              <w:rPr>
                <w:rFonts w:hint="eastAsia"/>
                <w:b/>
              </w:rPr>
              <w:t>不</w:t>
            </w:r>
            <w:proofErr w:type="gramEnd"/>
            <w:r w:rsidRPr="00B626DA">
              <w:rPr>
                <w:rFonts w:hint="eastAsia"/>
                <w:b/>
              </w:rPr>
              <w:t>限价</w:t>
            </w:r>
          </w:p>
        </w:tc>
      </w:tr>
      <w:tr w:rsidR="00B626DA" w:rsidRPr="00B626DA" w14:paraId="4A193777" w14:textId="77777777" w:rsidTr="00BC5FA0">
        <w:trPr>
          <w:trHeight w:val="70"/>
        </w:trPr>
        <w:tc>
          <w:tcPr>
            <w:tcW w:w="699" w:type="dxa"/>
          </w:tcPr>
          <w:p w14:paraId="5EEEC877" w14:textId="77777777" w:rsidR="00FA5E83" w:rsidRPr="00B626DA" w:rsidRDefault="00FA5E83" w:rsidP="00FA5E83">
            <w:pPr>
              <w:jc w:val="center"/>
              <w:rPr>
                <w:rFonts w:ascii="宋体" w:hAnsi="宋体"/>
                <w:sz w:val="22"/>
                <w:szCs w:val="22"/>
              </w:rPr>
            </w:pPr>
            <w:r w:rsidRPr="00B626DA">
              <w:rPr>
                <w:rFonts w:ascii="宋体" w:hAnsi="宋体" w:hint="eastAsia"/>
                <w:sz w:val="22"/>
                <w:szCs w:val="22"/>
              </w:rPr>
              <w:t>16</w:t>
            </w:r>
          </w:p>
        </w:tc>
        <w:tc>
          <w:tcPr>
            <w:tcW w:w="3676" w:type="dxa"/>
          </w:tcPr>
          <w:p w14:paraId="098D610A" w14:textId="583B31DE" w:rsidR="00FA5E83" w:rsidRPr="00B626DA" w:rsidRDefault="00FA5E83" w:rsidP="00FA5E83">
            <w:pPr>
              <w:jc w:val="center"/>
              <w:rPr>
                <w:rFonts w:ascii="宋体" w:hAnsi="宋体"/>
                <w:sz w:val="22"/>
                <w:szCs w:val="22"/>
              </w:rPr>
            </w:pPr>
            <w:r w:rsidRPr="00B626DA">
              <w:rPr>
                <w:rFonts w:ascii="宋体" w:hAnsi="宋体" w:hint="eastAsia"/>
                <w:sz w:val="22"/>
                <w:szCs w:val="22"/>
              </w:rPr>
              <w:t>全厂</w:t>
            </w:r>
            <w:r w:rsidR="00FE2A65" w:rsidRPr="00B626DA">
              <w:rPr>
                <w:rFonts w:ascii="宋体" w:hAnsi="宋体" w:hint="eastAsia"/>
                <w:sz w:val="22"/>
                <w:szCs w:val="22"/>
              </w:rPr>
              <w:t>废弃</w:t>
            </w:r>
            <w:r w:rsidRPr="00B626DA">
              <w:rPr>
                <w:rFonts w:ascii="宋体" w:hAnsi="宋体" w:hint="eastAsia"/>
                <w:sz w:val="22"/>
                <w:szCs w:val="22"/>
              </w:rPr>
              <w:t>铁家具</w:t>
            </w:r>
          </w:p>
        </w:tc>
        <w:tc>
          <w:tcPr>
            <w:tcW w:w="2685" w:type="dxa"/>
            <w:tcBorders>
              <w:left w:val="single" w:sz="4" w:space="0" w:color="auto"/>
            </w:tcBorders>
          </w:tcPr>
          <w:p w14:paraId="0FD06E04" w14:textId="4D671200" w:rsidR="00FA5E83" w:rsidRPr="00B626DA" w:rsidRDefault="00FE2A65" w:rsidP="00BC5FA0">
            <w:pPr>
              <w:jc w:val="center"/>
              <w:rPr>
                <w:b/>
              </w:rPr>
            </w:pPr>
            <w:proofErr w:type="gramStart"/>
            <w:r w:rsidRPr="00B626DA">
              <w:rPr>
                <w:rFonts w:hint="eastAsia"/>
                <w:b/>
              </w:rPr>
              <w:t>不</w:t>
            </w:r>
            <w:proofErr w:type="gramEnd"/>
            <w:r w:rsidRPr="00B626DA">
              <w:rPr>
                <w:rFonts w:hint="eastAsia"/>
                <w:b/>
              </w:rPr>
              <w:t>限价</w:t>
            </w:r>
          </w:p>
        </w:tc>
      </w:tr>
    </w:tbl>
    <w:p w14:paraId="4471A9EB" w14:textId="77777777" w:rsidR="00006AA4" w:rsidRPr="00B626DA" w:rsidRDefault="001A1408" w:rsidP="00B626DA">
      <w:pPr>
        <w:adjustRightInd w:val="0"/>
        <w:ind w:firstLineChars="200" w:firstLine="482"/>
        <w:jc w:val="left"/>
        <w:rPr>
          <w:rFonts w:ascii="宋体" w:hAnsi="宋体"/>
          <w:b/>
          <w:sz w:val="24"/>
        </w:rPr>
      </w:pPr>
      <w:r w:rsidRPr="00B626DA">
        <w:rPr>
          <w:rFonts w:ascii="宋体" w:hAnsi="宋体" w:hint="eastAsia"/>
          <w:b/>
          <w:sz w:val="24"/>
        </w:rPr>
        <w:t>注：以上单价综合考虑可回收废弃物的有偿回收和不可回收废弃物的外运合法处置。报价响应人各类物资报价不得低于以上各类物资最低单价限价。</w:t>
      </w:r>
    </w:p>
    <w:p w14:paraId="57908678" w14:textId="73E4A017" w:rsidR="00006AA4" w:rsidRPr="00B626DA" w:rsidRDefault="001A1408">
      <w:pPr>
        <w:adjustRightInd w:val="0"/>
        <w:spacing w:beforeLines="50" w:before="156" w:afterLines="50" w:after="156" w:line="500" w:lineRule="exact"/>
        <w:ind w:firstLineChars="200" w:firstLine="482"/>
        <w:jc w:val="left"/>
        <w:rPr>
          <w:rFonts w:ascii="宋体" w:hAnsi="宋体"/>
          <w:b/>
          <w:bCs/>
          <w:sz w:val="24"/>
        </w:rPr>
      </w:pPr>
      <w:r w:rsidRPr="00B626DA">
        <w:rPr>
          <w:rFonts w:ascii="宋体" w:hAnsi="宋体"/>
          <w:b/>
          <w:bCs/>
          <w:sz w:val="24"/>
        </w:rPr>
        <w:t xml:space="preserve">5. </w:t>
      </w:r>
      <w:r w:rsidR="00973857" w:rsidRPr="00B626DA">
        <w:rPr>
          <w:rFonts w:ascii="宋体" w:hAnsi="宋体" w:hint="eastAsia"/>
          <w:b/>
          <w:bCs/>
          <w:sz w:val="24"/>
        </w:rPr>
        <w:t>比选文件</w:t>
      </w:r>
      <w:r w:rsidRPr="00B626DA">
        <w:rPr>
          <w:rFonts w:ascii="宋体" w:hAnsi="宋体" w:hint="eastAsia"/>
          <w:b/>
          <w:bCs/>
          <w:sz w:val="24"/>
        </w:rPr>
        <w:t>发放</w:t>
      </w:r>
    </w:p>
    <w:p w14:paraId="5E838B39" w14:textId="77777777" w:rsidR="00006AA4" w:rsidRPr="00B626DA" w:rsidRDefault="001A1408">
      <w:pPr>
        <w:adjustRightInd w:val="0"/>
        <w:spacing w:line="500" w:lineRule="exact"/>
        <w:ind w:firstLineChars="200" w:firstLine="480"/>
        <w:jc w:val="left"/>
        <w:rPr>
          <w:rFonts w:ascii="宋体" w:hAnsi="宋体"/>
          <w:sz w:val="24"/>
        </w:rPr>
      </w:pPr>
      <w:r w:rsidRPr="00B626DA">
        <w:rPr>
          <w:rFonts w:ascii="宋体" w:hAnsi="宋体" w:hint="eastAsia"/>
          <w:sz w:val="24"/>
        </w:rPr>
        <w:t>通过广州国企阳光采购</w:t>
      </w:r>
      <w:r w:rsidR="00BC5FA0" w:rsidRPr="00B626DA">
        <w:rPr>
          <w:rFonts w:ascii="宋体" w:hAnsi="宋体" w:hint="eastAsia"/>
          <w:sz w:val="24"/>
        </w:rPr>
        <w:t>信息发布</w:t>
      </w:r>
      <w:r w:rsidRPr="00B626DA">
        <w:rPr>
          <w:rFonts w:ascii="宋体" w:hAnsi="宋体" w:hint="eastAsia"/>
          <w:sz w:val="24"/>
        </w:rPr>
        <w:t>平台</w:t>
      </w:r>
      <w:r w:rsidR="00BC5FA0" w:rsidRPr="00B626DA">
        <w:rPr>
          <w:rFonts w:ascii="宋体" w:hAnsi="宋体" w:hint="eastAsia"/>
          <w:sz w:val="24"/>
        </w:rPr>
        <w:t>（</w:t>
      </w:r>
      <w:r w:rsidR="00BC5FA0" w:rsidRPr="00B626DA">
        <w:rPr>
          <w:rFonts w:ascii="宋体" w:hAnsi="宋体"/>
          <w:sz w:val="24"/>
        </w:rPr>
        <w:t>https://ygcg.gzggzy.cn/</w:t>
      </w:r>
      <w:r w:rsidR="00BC5FA0" w:rsidRPr="00B626DA">
        <w:rPr>
          <w:rFonts w:ascii="宋体" w:hAnsi="宋体" w:hint="eastAsia"/>
          <w:sz w:val="24"/>
        </w:rPr>
        <w:t>）</w:t>
      </w:r>
      <w:r w:rsidRPr="00B626DA">
        <w:rPr>
          <w:rFonts w:ascii="宋体" w:hAnsi="宋体" w:hint="eastAsia"/>
          <w:sz w:val="24"/>
        </w:rPr>
        <w:t>、广东省机电设备招标中心有限公司网站</w:t>
      </w:r>
      <w:r w:rsidR="00BC5FA0" w:rsidRPr="00B626DA">
        <w:rPr>
          <w:rFonts w:ascii="宋体" w:hAnsi="宋体" w:hint="eastAsia"/>
          <w:sz w:val="24"/>
        </w:rPr>
        <w:t>（</w:t>
      </w:r>
      <w:r w:rsidR="00BC5FA0" w:rsidRPr="00B626DA">
        <w:rPr>
          <w:rFonts w:ascii="宋体" w:hAnsi="宋体"/>
          <w:sz w:val="24"/>
        </w:rPr>
        <w:t>https://www.gdebidding.com/</w:t>
      </w:r>
      <w:r w:rsidR="00BC5FA0" w:rsidRPr="00B626DA">
        <w:rPr>
          <w:rFonts w:ascii="宋体" w:hAnsi="宋体" w:hint="eastAsia"/>
          <w:sz w:val="24"/>
        </w:rPr>
        <w:t>）</w:t>
      </w:r>
      <w:r w:rsidRPr="00B626DA">
        <w:rPr>
          <w:rFonts w:ascii="宋体" w:hAnsi="宋体" w:hint="eastAsia"/>
          <w:sz w:val="24"/>
        </w:rPr>
        <w:t>公开发布。</w:t>
      </w:r>
    </w:p>
    <w:p w14:paraId="7780FD8B" w14:textId="77777777" w:rsidR="00006AA4" w:rsidRPr="00B626DA" w:rsidRDefault="001A1408">
      <w:pPr>
        <w:adjustRightInd w:val="0"/>
        <w:spacing w:beforeLines="50" w:before="156" w:afterLines="50" w:after="156" w:line="500" w:lineRule="exact"/>
        <w:ind w:firstLineChars="200" w:firstLine="482"/>
        <w:jc w:val="left"/>
        <w:rPr>
          <w:rFonts w:ascii="宋体" w:hAnsi="宋体"/>
          <w:b/>
          <w:bCs/>
          <w:sz w:val="24"/>
        </w:rPr>
      </w:pPr>
      <w:r w:rsidRPr="00B626DA">
        <w:rPr>
          <w:rFonts w:ascii="宋体" w:hAnsi="宋体"/>
          <w:b/>
          <w:bCs/>
          <w:sz w:val="24"/>
        </w:rPr>
        <w:t>6</w:t>
      </w:r>
      <w:r w:rsidRPr="00B626DA">
        <w:rPr>
          <w:rFonts w:ascii="宋体" w:hAnsi="宋体" w:hint="eastAsia"/>
          <w:b/>
          <w:bCs/>
          <w:sz w:val="24"/>
        </w:rPr>
        <w:t>．报价响应文件递交</w:t>
      </w:r>
    </w:p>
    <w:p w14:paraId="2A8BB6A8" w14:textId="77777777" w:rsidR="00006AA4" w:rsidRPr="00B626DA" w:rsidRDefault="001A1408">
      <w:pPr>
        <w:adjustRightInd w:val="0"/>
        <w:spacing w:line="500" w:lineRule="exact"/>
        <w:ind w:firstLineChars="200" w:firstLine="480"/>
        <w:jc w:val="left"/>
        <w:rPr>
          <w:rFonts w:ascii="宋体" w:hAnsi="宋体"/>
          <w:sz w:val="24"/>
        </w:rPr>
      </w:pPr>
      <w:r w:rsidRPr="00B626DA">
        <w:rPr>
          <w:rFonts w:ascii="宋体" w:hAnsi="宋体" w:hint="eastAsia"/>
          <w:sz w:val="24"/>
        </w:rPr>
        <w:t>报价响应文件递交方式：报价响应文件必须</w:t>
      </w:r>
      <w:r w:rsidRPr="00B626DA">
        <w:rPr>
          <w:rFonts w:ascii="宋体" w:hAnsi="宋体" w:hint="eastAsia"/>
          <w:b/>
          <w:sz w:val="24"/>
          <w:u w:val="single"/>
        </w:rPr>
        <w:t>密封</w:t>
      </w:r>
      <w:r w:rsidRPr="00B626DA">
        <w:rPr>
          <w:rFonts w:ascii="宋体" w:hAnsi="宋体" w:hint="eastAsia"/>
          <w:sz w:val="24"/>
        </w:rPr>
        <w:t>，通过</w:t>
      </w:r>
      <w:r w:rsidRPr="00B626DA">
        <w:rPr>
          <w:rFonts w:ascii="宋体" w:hAnsi="宋体" w:hint="eastAsia"/>
          <w:b/>
          <w:sz w:val="24"/>
        </w:rPr>
        <w:t>快递邮寄</w:t>
      </w:r>
      <w:r w:rsidR="00BC5FA0" w:rsidRPr="00B626DA">
        <w:rPr>
          <w:rFonts w:ascii="宋体" w:hAnsi="宋体" w:hint="eastAsia"/>
          <w:b/>
          <w:sz w:val="24"/>
        </w:rPr>
        <w:t>或现场</w:t>
      </w:r>
      <w:r w:rsidR="00421AEB" w:rsidRPr="00B626DA">
        <w:rPr>
          <w:rFonts w:ascii="宋体" w:hAnsi="宋体" w:hint="eastAsia"/>
          <w:b/>
          <w:sz w:val="24"/>
        </w:rPr>
        <w:t>递交</w:t>
      </w:r>
      <w:r w:rsidRPr="00B626DA">
        <w:rPr>
          <w:rFonts w:ascii="宋体" w:hAnsi="宋体" w:hint="eastAsia"/>
          <w:sz w:val="24"/>
        </w:rPr>
        <w:t>方式。</w:t>
      </w:r>
    </w:p>
    <w:p w14:paraId="4CEB19EE" w14:textId="5D935D57" w:rsidR="00006AA4" w:rsidRPr="00B626DA" w:rsidRDefault="001A1408">
      <w:pPr>
        <w:adjustRightInd w:val="0"/>
        <w:spacing w:line="500" w:lineRule="exact"/>
        <w:ind w:firstLineChars="200" w:firstLine="480"/>
        <w:jc w:val="left"/>
        <w:rPr>
          <w:rFonts w:ascii="宋体" w:hAnsi="宋体"/>
          <w:sz w:val="24"/>
        </w:rPr>
      </w:pPr>
      <w:r w:rsidRPr="00B626DA">
        <w:rPr>
          <w:rFonts w:ascii="宋体" w:hAnsi="宋体" w:hint="eastAsia"/>
          <w:sz w:val="24"/>
        </w:rPr>
        <w:t>报价响应文件递交截止时间：</w:t>
      </w:r>
      <w:r w:rsidRPr="00B626DA">
        <w:rPr>
          <w:rFonts w:ascii="宋体" w:hAnsi="宋体" w:hint="eastAsia"/>
          <w:b/>
          <w:sz w:val="24"/>
          <w:u w:val="single"/>
        </w:rPr>
        <w:t>202</w:t>
      </w:r>
      <w:r w:rsidRPr="00B626DA">
        <w:rPr>
          <w:rFonts w:ascii="宋体" w:hAnsi="宋体"/>
          <w:b/>
          <w:sz w:val="24"/>
          <w:u w:val="single"/>
        </w:rPr>
        <w:t>3</w:t>
      </w:r>
      <w:r w:rsidRPr="00B626DA">
        <w:rPr>
          <w:rFonts w:ascii="宋体" w:hAnsi="宋体" w:hint="eastAsia"/>
          <w:b/>
          <w:sz w:val="24"/>
          <w:u w:val="single"/>
        </w:rPr>
        <w:t>年</w:t>
      </w:r>
      <w:r w:rsidR="00C559DE" w:rsidRPr="00B626DA">
        <w:rPr>
          <w:rFonts w:ascii="宋体" w:hAnsi="宋体" w:hint="eastAsia"/>
          <w:b/>
          <w:sz w:val="24"/>
          <w:u w:val="single"/>
        </w:rPr>
        <w:t>1</w:t>
      </w:r>
      <w:r w:rsidR="00C559DE" w:rsidRPr="00B626DA">
        <w:rPr>
          <w:rFonts w:ascii="宋体" w:hAnsi="宋体"/>
          <w:b/>
          <w:sz w:val="24"/>
          <w:u w:val="single"/>
        </w:rPr>
        <w:t>2</w:t>
      </w:r>
      <w:r w:rsidR="00BC5FA0" w:rsidRPr="00B626DA">
        <w:rPr>
          <w:rFonts w:ascii="宋体" w:hAnsi="宋体"/>
          <w:b/>
          <w:sz w:val="24"/>
          <w:u w:val="single"/>
        </w:rPr>
        <w:t xml:space="preserve"> </w:t>
      </w:r>
      <w:r w:rsidRPr="00B626DA">
        <w:rPr>
          <w:rFonts w:ascii="宋体" w:hAnsi="宋体" w:hint="eastAsia"/>
          <w:b/>
          <w:sz w:val="24"/>
          <w:u w:val="single"/>
        </w:rPr>
        <w:t>月</w:t>
      </w:r>
      <w:r w:rsidR="00BC5FA0" w:rsidRPr="00B626DA">
        <w:rPr>
          <w:rFonts w:ascii="宋体" w:hAnsi="宋体"/>
          <w:b/>
          <w:sz w:val="24"/>
          <w:u w:val="single"/>
        </w:rPr>
        <w:t xml:space="preserve"> </w:t>
      </w:r>
      <w:r w:rsidR="00C559DE" w:rsidRPr="00B626DA">
        <w:rPr>
          <w:rFonts w:ascii="宋体" w:hAnsi="宋体"/>
          <w:b/>
          <w:sz w:val="24"/>
          <w:u w:val="single"/>
        </w:rPr>
        <w:t>18</w:t>
      </w:r>
      <w:r w:rsidRPr="00B626DA">
        <w:rPr>
          <w:rFonts w:ascii="宋体" w:hAnsi="宋体" w:hint="eastAsia"/>
          <w:b/>
          <w:sz w:val="24"/>
          <w:u w:val="single"/>
        </w:rPr>
        <w:t>日</w:t>
      </w:r>
      <w:r w:rsidR="00421AEB" w:rsidRPr="00B626DA">
        <w:rPr>
          <w:rFonts w:ascii="宋体" w:hAnsi="宋体"/>
          <w:b/>
          <w:sz w:val="24"/>
          <w:u w:val="single"/>
        </w:rPr>
        <w:t>9</w:t>
      </w:r>
      <w:r w:rsidRPr="00B626DA">
        <w:rPr>
          <w:rFonts w:ascii="宋体" w:hAnsi="宋体" w:hint="eastAsia"/>
          <w:b/>
          <w:sz w:val="24"/>
          <w:u w:val="single"/>
        </w:rPr>
        <w:t>:</w:t>
      </w:r>
      <w:r w:rsidRPr="00B626DA">
        <w:rPr>
          <w:rFonts w:ascii="宋体" w:hAnsi="宋体"/>
          <w:b/>
          <w:sz w:val="24"/>
          <w:u w:val="single"/>
        </w:rPr>
        <w:t>0</w:t>
      </w:r>
      <w:r w:rsidRPr="00B626DA">
        <w:rPr>
          <w:rFonts w:ascii="宋体" w:hAnsi="宋体" w:hint="eastAsia"/>
          <w:b/>
          <w:sz w:val="24"/>
          <w:u w:val="single"/>
        </w:rPr>
        <w:t>0</w:t>
      </w:r>
      <w:r w:rsidRPr="00B626DA">
        <w:rPr>
          <w:rFonts w:ascii="宋体" w:hAnsi="宋体" w:hint="eastAsia"/>
          <w:sz w:val="24"/>
        </w:rPr>
        <w:t>。以快递收取时间</w:t>
      </w:r>
      <w:r w:rsidR="00BC5FA0" w:rsidRPr="00B626DA">
        <w:rPr>
          <w:rFonts w:ascii="宋体" w:hAnsi="宋体" w:hint="eastAsia"/>
          <w:sz w:val="24"/>
        </w:rPr>
        <w:t>或现场递交时间</w:t>
      </w:r>
      <w:r w:rsidR="00421AEB" w:rsidRPr="00B626DA">
        <w:rPr>
          <w:rFonts w:ascii="宋体" w:hAnsi="宋体" w:hint="eastAsia"/>
          <w:sz w:val="24"/>
        </w:rPr>
        <w:t>为准</w:t>
      </w:r>
      <w:r w:rsidRPr="00B626DA">
        <w:rPr>
          <w:rFonts w:ascii="宋体" w:hAnsi="宋体" w:hint="eastAsia"/>
          <w:sz w:val="24"/>
        </w:rPr>
        <w:t>，时间截止后不再收取报价响应文件。</w:t>
      </w:r>
    </w:p>
    <w:p w14:paraId="724EA390" w14:textId="161CE05A" w:rsidR="00006AA4" w:rsidRPr="00B626DA" w:rsidRDefault="001A1408">
      <w:pPr>
        <w:adjustRightInd w:val="0"/>
        <w:spacing w:line="500" w:lineRule="exact"/>
        <w:ind w:firstLineChars="200" w:firstLine="480"/>
        <w:jc w:val="left"/>
        <w:rPr>
          <w:rFonts w:ascii="宋体" w:hAnsi="宋体"/>
          <w:sz w:val="24"/>
        </w:rPr>
      </w:pPr>
      <w:r w:rsidRPr="00B626DA">
        <w:rPr>
          <w:rFonts w:ascii="宋体" w:hAnsi="宋体" w:hint="eastAsia"/>
          <w:sz w:val="24"/>
        </w:rPr>
        <w:t>报价响应文件邮寄</w:t>
      </w:r>
      <w:r w:rsidR="00421AEB" w:rsidRPr="00B626DA">
        <w:rPr>
          <w:rFonts w:ascii="宋体" w:hAnsi="宋体" w:hint="eastAsia"/>
          <w:sz w:val="24"/>
        </w:rPr>
        <w:t>/现场递交</w:t>
      </w:r>
      <w:r w:rsidRPr="00B626DA">
        <w:rPr>
          <w:rFonts w:ascii="宋体" w:hAnsi="宋体" w:hint="eastAsia"/>
          <w:sz w:val="24"/>
        </w:rPr>
        <w:t>地点：广州市白云区同和街云</w:t>
      </w:r>
      <w:proofErr w:type="gramStart"/>
      <w:r w:rsidRPr="00B626DA">
        <w:rPr>
          <w:rFonts w:ascii="宋体" w:hAnsi="宋体" w:hint="eastAsia"/>
          <w:sz w:val="24"/>
        </w:rPr>
        <w:t>祥</w:t>
      </w:r>
      <w:proofErr w:type="gramEnd"/>
      <w:r w:rsidRPr="00B626DA">
        <w:rPr>
          <w:rFonts w:ascii="宋体" w:hAnsi="宋体" w:hint="eastAsia"/>
          <w:sz w:val="24"/>
        </w:rPr>
        <w:t xml:space="preserve">路88号 白云山制药总厂 </w:t>
      </w:r>
      <w:r w:rsidRPr="00B626DA">
        <w:rPr>
          <w:rFonts w:ascii="宋体" w:hAnsi="宋体" w:hint="eastAsia"/>
          <w:b/>
          <w:sz w:val="24"/>
        </w:rPr>
        <w:t>企业管理部</w:t>
      </w:r>
      <w:r w:rsidR="00F1290E" w:rsidRPr="00B626DA">
        <w:rPr>
          <w:rFonts w:ascii="宋体" w:hAnsi="宋体" w:hint="eastAsia"/>
          <w:b/>
          <w:sz w:val="24"/>
        </w:rPr>
        <w:t>（办公大楼2</w:t>
      </w:r>
      <w:r w:rsidR="00F1290E" w:rsidRPr="00B626DA">
        <w:rPr>
          <w:rFonts w:ascii="宋体" w:hAnsi="宋体"/>
          <w:b/>
          <w:sz w:val="24"/>
        </w:rPr>
        <w:t>16室</w:t>
      </w:r>
      <w:r w:rsidR="00F1290E" w:rsidRPr="00B626DA">
        <w:rPr>
          <w:rFonts w:ascii="宋体" w:hAnsi="宋体" w:hint="eastAsia"/>
          <w:b/>
          <w:sz w:val="24"/>
        </w:rPr>
        <w:t>）</w:t>
      </w:r>
    </w:p>
    <w:p w14:paraId="4DE5BEED" w14:textId="77777777" w:rsidR="00006AA4" w:rsidRPr="00B626DA" w:rsidRDefault="001A1408">
      <w:pPr>
        <w:adjustRightInd w:val="0"/>
        <w:spacing w:line="500" w:lineRule="exact"/>
        <w:ind w:firstLineChars="200" w:firstLine="480"/>
        <w:jc w:val="left"/>
        <w:rPr>
          <w:rFonts w:ascii="宋体" w:hAnsi="宋体"/>
          <w:sz w:val="24"/>
        </w:rPr>
      </w:pPr>
      <w:r w:rsidRPr="00B626DA">
        <w:rPr>
          <w:rFonts w:ascii="宋体" w:hAnsi="宋体" w:hint="eastAsia"/>
          <w:sz w:val="24"/>
        </w:rPr>
        <w:t>报价响应文件邮寄收取人：钟</w:t>
      </w:r>
      <w:r w:rsidR="00421AEB" w:rsidRPr="00B626DA">
        <w:rPr>
          <w:rFonts w:ascii="宋体" w:hAnsi="宋体" w:hint="eastAsia"/>
          <w:sz w:val="24"/>
        </w:rPr>
        <w:t>小姐</w:t>
      </w:r>
      <w:r w:rsidRPr="00B626DA">
        <w:rPr>
          <w:rFonts w:ascii="宋体" w:hAnsi="宋体" w:hint="eastAsia"/>
          <w:sz w:val="24"/>
        </w:rPr>
        <w:t>，联系电话：020-87062625</w:t>
      </w:r>
      <w:r w:rsidR="00421AEB" w:rsidRPr="00B626DA">
        <w:rPr>
          <w:rFonts w:ascii="宋体" w:hAnsi="宋体" w:hint="eastAsia"/>
          <w:sz w:val="24"/>
        </w:rPr>
        <w:t>、1</w:t>
      </w:r>
      <w:r w:rsidR="00421AEB" w:rsidRPr="00B626DA">
        <w:rPr>
          <w:rFonts w:ascii="宋体" w:hAnsi="宋体"/>
          <w:sz w:val="24"/>
        </w:rPr>
        <w:t>3631368954</w:t>
      </w:r>
    </w:p>
    <w:p w14:paraId="01DA6E6E" w14:textId="77777777" w:rsidR="00006AA4" w:rsidRPr="00B626DA" w:rsidRDefault="001A1408">
      <w:pPr>
        <w:adjustRightInd w:val="0"/>
        <w:spacing w:beforeLines="50" w:before="156" w:afterLines="50" w:after="156" w:line="500" w:lineRule="exact"/>
        <w:ind w:firstLineChars="200" w:firstLine="482"/>
        <w:jc w:val="left"/>
        <w:rPr>
          <w:rFonts w:ascii="宋体" w:hAnsi="宋体"/>
          <w:b/>
          <w:bCs/>
          <w:sz w:val="24"/>
        </w:rPr>
      </w:pPr>
      <w:r w:rsidRPr="00B626DA">
        <w:rPr>
          <w:rFonts w:ascii="宋体" w:hAnsi="宋体"/>
          <w:b/>
          <w:bCs/>
          <w:sz w:val="24"/>
        </w:rPr>
        <w:t>7</w:t>
      </w:r>
      <w:r w:rsidRPr="00B626DA">
        <w:rPr>
          <w:rFonts w:ascii="宋体" w:hAnsi="宋体" w:hint="eastAsia"/>
          <w:b/>
          <w:bCs/>
          <w:sz w:val="24"/>
        </w:rPr>
        <w:t>. 报价开封</w:t>
      </w:r>
    </w:p>
    <w:p w14:paraId="33CB2DC1" w14:textId="0ADC05D0" w:rsidR="00006AA4" w:rsidRPr="00B626DA" w:rsidRDefault="001A1408" w:rsidP="00B626DA">
      <w:pPr>
        <w:adjustRightInd w:val="0"/>
        <w:spacing w:line="500" w:lineRule="exact"/>
        <w:jc w:val="left"/>
        <w:rPr>
          <w:rFonts w:ascii="宋体" w:hAnsi="宋体"/>
          <w:sz w:val="24"/>
        </w:rPr>
      </w:pPr>
      <w:r w:rsidRPr="00B626DA">
        <w:rPr>
          <w:rFonts w:ascii="宋体" w:hAnsi="宋体" w:hint="eastAsia"/>
          <w:sz w:val="24"/>
        </w:rPr>
        <w:t>开封时间：</w:t>
      </w:r>
      <w:r w:rsidRPr="00B626DA">
        <w:rPr>
          <w:rFonts w:ascii="宋体" w:hAnsi="宋体" w:hint="eastAsia"/>
          <w:b/>
          <w:sz w:val="24"/>
          <w:u w:val="single"/>
        </w:rPr>
        <w:t>202</w:t>
      </w:r>
      <w:r w:rsidRPr="00B626DA">
        <w:rPr>
          <w:rFonts w:ascii="宋体" w:hAnsi="宋体"/>
          <w:b/>
          <w:sz w:val="24"/>
          <w:u w:val="single"/>
        </w:rPr>
        <w:t>3</w:t>
      </w:r>
      <w:r w:rsidRPr="00B626DA">
        <w:rPr>
          <w:rFonts w:ascii="宋体" w:hAnsi="宋体" w:hint="eastAsia"/>
          <w:b/>
          <w:sz w:val="24"/>
          <w:u w:val="single"/>
        </w:rPr>
        <w:t>年</w:t>
      </w:r>
      <w:r w:rsidR="00421AEB" w:rsidRPr="00B626DA">
        <w:rPr>
          <w:rFonts w:ascii="宋体" w:hAnsi="宋体"/>
          <w:b/>
          <w:sz w:val="24"/>
          <w:u w:val="single"/>
        </w:rPr>
        <w:t xml:space="preserve"> </w:t>
      </w:r>
      <w:r w:rsidR="00C559DE" w:rsidRPr="00B626DA">
        <w:rPr>
          <w:rFonts w:ascii="宋体" w:hAnsi="宋体"/>
          <w:b/>
          <w:sz w:val="24"/>
          <w:u w:val="single"/>
        </w:rPr>
        <w:t>12</w:t>
      </w:r>
      <w:r w:rsidRPr="00B626DA">
        <w:rPr>
          <w:rFonts w:ascii="宋体" w:hAnsi="宋体" w:hint="eastAsia"/>
          <w:b/>
          <w:sz w:val="24"/>
          <w:u w:val="single"/>
        </w:rPr>
        <w:t>月</w:t>
      </w:r>
      <w:r w:rsidR="00421AEB" w:rsidRPr="00B626DA">
        <w:rPr>
          <w:rFonts w:ascii="宋体" w:hAnsi="宋体"/>
          <w:b/>
          <w:sz w:val="24"/>
          <w:u w:val="single"/>
        </w:rPr>
        <w:t xml:space="preserve"> </w:t>
      </w:r>
      <w:r w:rsidR="00C559DE" w:rsidRPr="00B626DA">
        <w:rPr>
          <w:rFonts w:ascii="宋体" w:hAnsi="宋体"/>
          <w:b/>
          <w:sz w:val="24"/>
          <w:u w:val="single"/>
        </w:rPr>
        <w:t>18</w:t>
      </w:r>
      <w:r w:rsidRPr="00B626DA">
        <w:rPr>
          <w:rFonts w:ascii="宋体" w:hAnsi="宋体" w:hint="eastAsia"/>
          <w:b/>
          <w:sz w:val="24"/>
          <w:u w:val="single"/>
        </w:rPr>
        <w:t>日</w:t>
      </w:r>
      <w:r w:rsidR="00421AEB" w:rsidRPr="00B626DA">
        <w:rPr>
          <w:rFonts w:ascii="宋体" w:hAnsi="宋体"/>
          <w:b/>
          <w:sz w:val="24"/>
          <w:u w:val="single"/>
        </w:rPr>
        <w:t>9</w:t>
      </w:r>
      <w:r w:rsidRPr="00B626DA">
        <w:rPr>
          <w:rFonts w:ascii="宋体" w:hAnsi="宋体" w:hint="eastAsia"/>
          <w:b/>
          <w:sz w:val="24"/>
          <w:u w:val="single"/>
        </w:rPr>
        <w:t>:</w:t>
      </w:r>
      <w:r w:rsidRPr="00B626DA">
        <w:rPr>
          <w:rFonts w:ascii="宋体" w:hAnsi="宋体"/>
          <w:b/>
          <w:sz w:val="24"/>
          <w:u w:val="single"/>
        </w:rPr>
        <w:t>0</w:t>
      </w:r>
      <w:r w:rsidRPr="00B626DA">
        <w:rPr>
          <w:rFonts w:ascii="宋体" w:hAnsi="宋体" w:hint="eastAsia"/>
          <w:b/>
          <w:sz w:val="24"/>
          <w:u w:val="single"/>
        </w:rPr>
        <w:t>0</w:t>
      </w:r>
      <w:r w:rsidRPr="00B626DA">
        <w:rPr>
          <w:rFonts w:ascii="宋体" w:hAnsi="宋体" w:hint="eastAsia"/>
          <w:sz w:val="24"/>
        </w:rPr>
        <w:t>（如与</w:t>
      </w:r>
      <w:r w:rsidR="00973857" w:rsidRPr="00B626DA">
        <w:rPr>
          <w:rFonts w:ascii="宋体" w:hAnsi="宋体" w:hint="eastAsia"/>
          <w:sz w:val="24"/>
        </w:rPr>
        <w:t>采购人</w:t>
      </w:r>
      <w:r w:rsidRPr="00B626DA">
        <w:rPr>
          <w:rFonts w:ascii="宋体" w:hAnsi="宋体" w:hint="eastAsia"/>
          <w:sz w:val="24"/>
        </w:rPr>
        <w:t>其它工作安排冲突，则调整开封时间）</w:t>
      </w:r>
    </w:p>
    <w:p w14:paraId="14A71D02" w14:textId="77777777" w:rsidR="00006AA4" w:rsidRPr="00B626DA" w:rsidRDefault="001A1408" w:rsidP="00B626DA">
      <w:pPr>
        <w:adjustRightInd w:val="0"/>
        <w:spacing w:line="500" w:lineRule="exact"/>
        <w:jc w:val="left"/>
        <w:rPr>
          <w:rFonts w:ascii="宋体" w:hAnsi="宋体"/>
          <w:sz w:val="24"/>
        </w:rPr>
      </w:pPr>
      <w:r w:rsidRPr="00B626DA">
        <w:rPr>
          <w:rFonts w:ascii="宋体" w:hAnsi="宋体" w:hint="eastAsia"/>
          <w:sz w:val="24"/>
        </w:rPr>
        <w:t>开封地点：广州市白云区同和街云</w:t>
      </w:r>
      <w:proofErr w:type="gramStart"/>
      <w:r w:rsidRPr="00B626DA">
        <w:rPr>
          <w:rFonts w:ascii="宋体" w:hAnsi="宋体" w:hint="eastAsia"/>
          <w:sz w:val="24"/>
        </w:rPr>
        <w:t>祥</w:t>
      </w:r>
      <w:proofErr w:type="gramEnd"/>
      <w:r w:rsidRPr="00B626DA">
        <w:rPr>
          <w:rFonts w:ascii="宋体" w:hAnsi="宋体" w:hint="eastAsia"/>
          <w:sz w:val="24"/>
        </w:rPr>
        <w:t xml:space="preserve">路88号 白云山制药总厂 </w:t>
      </w:r>
      <w:r w:rsidRPr="00B626DA">
        <w:rPr>
          <w:rFonts w:ascii="宋体" w:hAnsi="宋体"/>
          <w:sz w:val="24"/>
        </w:rPr>
        <w:t xml:space="preserve"> </w:t>
      </w:r>
      <w:r w:rsidRPr="00B626DA">
        <w:rPr>
          <w:rFonts w:ascii="宋体" w:hAnsi="宋体" w:hint="eastAsia"/>
          <w:sz w:val="24"/>
        </w:rPr>
        <w:t>会议室</w:t>
      </w:r>
    </w:p>
    <w:p w14:paraId="1B3DB598" w14:textId="250A57D4" w:rsidR="00006AA4" w:rsidRPr="00B626DA" w:rsidRDefault="00973857">
      <w:pPr>
        <w:adjustRightInd w:val="0"/>
        <w:spacing w:line="500" w:lineRule="exact"/>
        <w:jc w:val="left"/>
        <w:rPr>
          <w:rFonts w:ascii="宋体" w:hAnsi="宋体"/>
          <w:sz w:val="24"/>
        </w:rPr>
      </w:pPr>
      <w:r w:rsidRPr="00B626DA">
        <w:rPr>
          <w:rFonts w:ascii="宋体" w:hAnsi="宋体" w:hint="eastAsia"/>
          <w:sz w:val="24"/>
        </w:rPr>
        <w:t>采购</w:t>
      </w:r>
      <w:r w:rsidR="00B260D8" w:rsidRPr="00B626DA">
        <w:rPr>
          <w:rFonts w:ascii="宋体" w:hAnsi="宋体" w:hint="eastAsia"/>
          <w:sz w:val="24"/>
        </w:rPr>
        <w:t>人</w:t>
      </w:r>
      <w:r w:rsidR="001A1408" w:rsidRPr="00B626DA">
        <w:rPr>
          <w:rFonts w:ascii="宋体" w:hAnsi="宋体" w:hint="eastAsia"/>
          <w:sz w:val="24"/>
        </w:rPr>
        <w:t>：广州白云山医药集团股份有限公司白云山制药总厂</w:t>
      </w:r>
    </w:p>
    <w:p w14:paraId="296C4D87" w14:textId="77777777" w:rsidR="00006AA4" w:rsidRPr="00B626DA" w:rsidRDefault="001A1408" w:rsidP="00B626DA">
      <w:pPr>
        <w:adjustRightInd w:val="0"/>
        <w:spacing w:line="500" w:lineRule="exact"/>
        <w:jc w:val="left"/>
        <w:rPr>
          <w:rFonts w:ascii="宋体" w:hAnsi="宋体"/>
          <w:sz w:val="24"/>
        </w:rPr>
      </w:pPr>
      <w:r w:rsidRPr="00B626DA">
        <w:rPr>
          <w:rFonts w:ascii="宋体" w:hAnsi="宋体" w:hint="eastAsia"/>
          <w:sz w:val="24"/>
        </w:rPr>
        <w:t>地址：广州市白云区同和街云</w:t>
      </w:r>
      <w:proofErr w:type="gramStart"/>
      <w:r w:rsidRPr="00B626DA">
        <w:rPr>
          <w:rFonts w:ascii="宋体" w:hAnsi="宋体" w:hint="eastAsia"/>
          <w:sz w:val="24"/>
        </w:rPr>
        <w:t>祥</w:t>
      </w:r>
      <w:proofErr w:type="gramEnd"/>
      <w:r w:rsidRPr="00B626DA">
        <w:rPr>
          <w:rFonts w:ascii="宋体" w:hAnsi="宋体" w:hint="eastAsia"/>
          <w:sz w:val="24"/>
        </w:rPr>
        <w:t>路88号    邮编：510515</w:t>
      </w:r>
    </w:p>
    <w:p w14:paraId="3AE70E8F" w14:textId="77777777" w:rsidR="00006AA4" w:rsidRPr="00B626DA" w:rsidRDefault="001A1408" w:rsidP="00B626DA">
      <w:pPr>
        <w:adjustRightInd w:val="0"/>
        <w:spacing w:line="500" w:lineRule="exact"/>
        <w:jc w:val="left"/>
        <w:rPr>
          <w:rFonts w:ascii="宋体" w:hAnsi="宋体"/>
          <w:sz w:val="24"/>
        </w:rPr>
      </w:pPr>
      <w:r w:rsidRPr="00B626DA">
        <w:rPr>
          <w:rFonts w:ascii="宋体" w:hAnsi="宋体" w:hint="eastAsia"/>
          <w:sz w:val="24"/>
        </w:rPr>
        <w:t>项目联系人：安全环保部 李</w:t>
      </w:r>
      <w:r w:rsidRPr="00B626DA">
        <w:rPr>
          <w:rFonts w:ascii="宋体" w:hAnsi="宋体"/>
          <w:sz w:val="24"/>
        </w:rPr>
        <w:t>先生</w:t>
      </w:r>
      <w:r w:rsidRPr="00B626DA">
        <w:rPr>
          <w:rFonts w:ascii="宋体" w:hAnsi="宋体" w:hint="eastAsia"/>
          <w:sz w:val="24"/>
        </w:rPr>
        <w:t xml:space="preserve">  电话：020-87062689</w:t>
      </w:r>
    </w:p>
    <w:p w14:paraId="4D26479C" w14:textId="36E93F73" w:rsidR="00006AA4" w:rsidRPr="00B626DA" w:rsidRDefault="00B260D8" w:rsidP="00B626DA">
      <w:pPr>
        <w:adjustRightInd w:val="0"/>
        <w:spacing w:line="500" w:lineRule="exact"/>
        <w:jc w:val="left"/>
        <w:rPr>
          <w:rFonts w:ascii="宋体" w:hAnsi="宋体"/>
          <w:sz w:val="24"/>
        </w:rPr>
      </w:pPr>
      <w:r w:rsidRPr="00B626DA">
        <w:rPr>
          <w:rFonts w:ascii="宋体" w:hAnsi="宋体" w:hint="eastAsia"/>
          <w:sz w:val="24"/>
        </w:rPr>
        <w:t>项目</w:t>
      </w:r>
      <w:r w:rsidR="001A1408" w:rsidRPr="00B626DA">
        <w:rPr>
          <w:rFonts w:ascii="宋体" w:hAnsi="宋体" w:hint="eastAsia"/>
          <w:sz w:val="24"/>
        </w:rPr>
        <w:t>联系人：企业管理部 钟女士  电话：020-8706</w:t>
      </w:r>
      <w:r w:rsidR="001A1408" w:rsidRPr="00B626DA">
        <w:rPr>
          <w:rFonts w:ascii="宋体" w:hAnsi="宋体"/>
          <w:sz w:val="24"/>
        </w:rPr>
        <w:t>2625</w:t>
      </w:r>
    </w:p>
    <w:p w14:paraId="50960656" w14:textId="2D34025C" w:rsidR="00006AA4" w:rsidRPr="00B626DA" w:rsidRDefault="00B260D8" w:rsidP="00B626DA">
      <w:pPr>
        <w:adjustRightInd w:val="0"/>
        <w:spacing w:line="500" w:lineRule="exact"/>
        <w:jc w:val="left"/>
        <w:rPr>
          <w:rFonts w:ascii="宋体" w:hAnsi="宋体"/>
          <w:sz w:val="24"/>
        </w:rPr>
      </w:pPr>
      <w:r w:rsidRPr="00B626DA">
        <w:rPr>
          <w:rFonts w:ascii="宋体" w:hAnsi="宋体" w:cs="宋体" w:hint="eastAsia"/>
          <w:spacing w:val="4"/>
          <w:kern w:val="0"/>
          <w:sz w:val="24"/>
        </w:rPr>
        <w:t>项目</w:t>
      </w:r>
      <w:r w:rsidR="001A1408" w:rsidRPr="00B626DA">
        <w:rPr>
          <w:rFonts w:ascii="宋体" w:hAnsi="宋体" w:cs="宋体" w:hint="eastAsia"/>
          <w:spacing w:val="4"/>
          <w:kern w:val="0"/>
          <w:sz w:val="24"/>
        </w:rPr>
        <w:t>监督部门： 纪委办公室 电话：020-87062816</w:t>
      </w:r>
    </w:p>
    <w:p w14:paraId="267DE2D7" w14:textId="77777777" w:rsidR="00006AA4" w:rsidRPr="00B626DA" w:rsidRDefault="001A1408">
      <w:pPr>
        <w:adjustRightInd w:val="0"/>
        <w:spacing w:line="500" w:lineRule="exact"/>
        <w:ind w:leftChars="750" w:left="1575" w:firstLineChars="1300" w:firstLine="3640"/>
        <w:jc w:val="left"/>
        <w:rPr>
          <w:rFonts w:ascii="宋体" w:hAnsi="宋体"/>
          <w:sz w:val="28"/>
          <w:szCs w:val="28"/>
        </w:rPr>
      </w:pPr>
      <w:r w:rsidRPr="00B626DA">
        <w:rPr>
          <w:rFonts w:ascii="宋体" w:hAnsi="宋体" w:hint="eastAsia"/>
          <w:sz w:val="28"/>
          <w:szCs w:val="28"/>
        </w:rPr>
        <w:t>广州白云山医药集团股份有限公司</w:t>
      </w:r>
    </w:p>
    <w:p w14:paraId="46742487" w14:textId="77777777" w:rsidR="00006AA4" w:rsidRPr="00B626DA" w:rsidRDefault="001A1408">
      <w:pPr>
        <w:adjustRightInd w:val="0"/>
        <w:spacing w:line="500" w:lineRule="exact"/>
        <w:ind w:firstLineChars="2300" w:firstLine="6440"/>
        <w:jc w:val="left"/>
        <w:rPr>
          <w:rFonts w:ascii="宋体" w:hAnsi="宋体"/>
          <w:sz w:val="28"/>
          <w:szCs w:val="28"/>
        </w:rPr>
      </w:pPr>
      <w:r w:rsidRPr="00B626DA">
        <w:rPr>
          <w:rFonts w:ascii="宋体" w:hAnsi="宋体" w:hint="eastAsia"/>
          <w:sz w:val="28"/>
          <w:szCs w:val="28"/>
        </w:rPr>
        <w:t>白云山制药总厂</w:t>
      </w:r>
    </w:p>
    <w:p w14:paraId="70AA2163" w14:textId="76FECD35" w:rsidR="00006AA4" w:rsidRPr="00B626DA" w:rsidRDefault="001A1408" w:rsidP="00B22E10">
      <w:pPr>
        <w:widowControl/>
        <w:ind w:firstLineChars="2300" w:firstLine="6440"/>
        <w:jc w:val="left"/>
        <w:rPr>
          <w:rFonts w:ascii="宋体" w:hAnsi="宋体"/>
          <w:sz w:val="28"/>
          <w:szCs w:val="28"/>
        </w:rPr>
      </w:pPr>
      <w:r w:rsidRPr="00B626DA">
        <w:rPr>
          <w:rFonts w:ascii="宋体" w:hAnsi="宋体" w:hint="eastAsia"/>
          <w:sz w:val="28"/>
          <w:szCs w:val="28"/>
        </w:rPr>
        <w:t>202</w:t>
      </w:r>
      <w:r w:rsidRPr="00B626DA">
        <w:rPr>
          <w:rFonts w:ascii="宋体" w:hAnsi="宋体"/>
          <w:sz w:val="28"/>
          <w:szCs w:val="28"/>
        </w:rPr>
        <w:t>3</w:t>
      </w:r>
      <w:r w:rsidRPr="00B626DA">
        <w:rPr>
          <w:rFonts w:ascii="宋体" w:hAnsi="宋体" w:hint="eastAsia"/>
          <w:sz w:val="28"/>
          <w:szCs w:val="28"/>
        </w:rPr>
        <w:t>年</w:t>
      </w:r>
      <w:r w:rsidR="00B24BE9" w:rsidRPr="00B626DA">
        <w:rPr>
          <w:rFonts w:ascii="宋体" w:hAnsi="宋体" w:hint="eastAsia"/>
          <w:sz w:val="28"/>
          <w:szCs w:val="28"/>
        </w:rPr>
        <w:t>1</w:t>
      </w:r>
      <w:r w:rsidR="00B24BE9" w:rsidRPr="00B626DA">
        <w:rPr>
          <w:rFonts w:ascii="宋体" w:hAnsi="宋体"/>
          <w:sz w:val="28"/>
          <w:szCs w:val="28"/>
        </w:rPr>
        <w:t>2</w:t>
      </w:r>
      <w:r w:rsidRPr="00B626DA">
        <w:rPr>
          <w:rFonts w:ascii="宋体" w:hAnsi="宋体" w:hint="eastAsia"/>
          <w:sz w:val="28"/>
          <w:szCs w:val="28"/>
        </w:rPr>
        <w:t>月</w:t>
      </w:r>
      <w:r w:rsidR="00645F15" w:rsidRPr="00B626DA">
        <w:rPr>
          <w:rFonts w:ascii="宋体" w:hAnsi="宋体"/>
          <w:sz w:val="28"/>
          <w:szCs w:val="28"/>
        </w:rPr>
        <w:t>7</w:t>
      </w:r>
      <w:r w:rsidRPr="00B626DA">
        <w:rPr>
          <w:rFonts w:ascii="宋体" w:hAnsi="宋体" w:hint="eastAsia"/>
          <w:sz w:val="28"/>
          <w:szCs w:val="28"/>
        </w:rPr>
        <w:t>日</w:t>
      </w:r>
      <w:r w:rsidRPr="00B626DA">
        <w:rPr>
          <w:rFonts w:ascii="宋体" w:hAnsi="宋体"/>
          <w:sz w:val="28"/>
          <w:szCs w:val="28"/>
        </w:rPr>
        <w:br w:type="page"/>
      </w:r>
    </w:p>
    <w:p w14:paraId="49CFC4B5" w14:textId="77777777" w:rsidR="00006AA4" w:rsidRPr="00B626DA" w:rsidRDefault="001A1408">
      <w:pPr>
        <w:spacing w:line="360" w:lineRule="auto"/>
        <w:jc w:val="center"/>
        <w:rPr>
          <w:rFonts w:ascii="宋体" w:hAnsi="宋体"/>
          <w:b/>
          <w:bCs/>
          <w:sz w:val="44"/>
        </w:rPr>
      </w:pPr>
      <w:r w:rsidRPr="00B626DA">
        <w:rPr>
          <w:rFonts w:ascii="宋体" w:hAnsi="宋体" w:hint="eastAsia"/>
          <w:b/>
          <w:bCs/>
          <w:sz w:val="44"/>
        </w:rPr>
        <w:lastRenderedPageBreak/>
        <w:t>第二部分 报价响应须知</w:t>
      </w:r>
    </w:p>
    <w:p w14:paraId="42BA2367" w14:textId="77777777" w:rsidR="00006AA4" w:rsidRPr="00B626DA" w:rsidRDefault="001A1408">
      <w:pPr>
        <w:tabs>
          <w:tab w:val="left" w:pos="315"/>
        </w:tabs>
        <w:spacing w:beforeLines="50" w:before="156" w:afterLines="50" w:after="156" w:line="360" w:lineRule="auto"/>
        <w:rPr>
          <w:rFonts w:ascii="宋体" w:hAnsi="宋体"/>
          <w:b/>
          <w:sz w:val="24"/>
        </w:rPr>
      </w:pPr>
      <w:bookmarkStart w:id="0" w:name="_Toc226627314"/>
      <w:bookmarkStart w:id="1" w:name="_Toc226688969"/>
      <w:r w:rsidRPr="00B626DA">
        <w:rPr>
          <w:rFonts w:ascii="宋体" w:hAnsi="宋体"/>
          <w:b/>
          <w:sz w:val="24"/>
        </w:rPr>
        <w:t>1</w:t>
      </w:r>
      <w:r w:rsidRPr="00B626DA">
        <w:rPr>
          <w:rFonts w:ascii="宋体" w:hAnsi="宋体" w:hint="eastAsia"/>
          <w:b/>
          <w:sz w:val="24"/>
        </w:rPr>
        <w:t xml:space="preserve">. </w:t>
      </w:r>
      <w:r w:rsidRPr="00B626DA">
        <w:rPr>
          <w:rFonts w:ascii="宋体" w:hAnsi="宋体"/>
          <w:b/>
          <w:sz w:val="24"/>
        </w:rPr>
        <w:t>报价响应文件的构成</w:t>
      </w:r>
      <w:bookmarkEnd w:id="0"/>
      <w:bookmarkEnd w:id="1"/>
    </w:p>
    <w:p w14:paraId="79ED037A" w14:textId="77777777" w:rsidR="00006AA4" w:rsidRPr="00B626DA" w:rsidRDefault="001A1408">
      <w:pPr>
        <w:tabs>
          <w:tab w:val="left" w:pos="735"/>
          <w:tab w:val="left" w:pos="1050"/>
        </w:tabs>
        <w:spacing w:line="360" w:lineRule="auto"/>
        <w:ind w:firstLineChars="200" w:firstLine="480"/>
        <w:rPr>
          <w:rFonts w:ascii="宋体" w:hAnsi="宋体"/>
          <w:sz w:val="24"/>
        </w:rPr>
      </w:pPr>
      <w:r w:rsidRPr="00B626DA">
        <w:rPr>
          <w:rFonts w:ascii="宋体" w:hAnsi="宋体"/>
          <w:sz w:val="24"/>
        </w:rPr>
        <w:t>1</w:t>
      </w:r>
      <w:r w:rsidRPr="00B626DA">
        <w:rPr>
          <w:rFonts w:ascii="宋体" w:hAnsi="宋体" w:hint="eastAsia"/>
          <w:sz w:val="24"/>
        </w:rPr>
        <w:t>.1 报价响应人递交的报价响应文件应包括下列文件资料：</w:t>
      </w:r>
    </w:p>
    <w:p w14:paraId="14AB5017" w14:textId="77777777" w:rsidR="00006AA4" w:rsidRPr="00B626DA" w:rsidRDefault="001A1408">
      <w:pPr>
        <w:tabs>
          <w:tab w:val="left" w:pos="735"/>
          <w:tab w:val="left" w:pos="1050"/>
        </w:tabs>
        <w:spacing w:line="360" w:lineRule="auto"/>
        <w:ind w:firstLineChars="200" w:firstLine="480"/>
        <w:rPr>
          <w:rFonts w:ascii="宋体" w:hAnsi="宋体"/>
          <w:sz w:val="24"/>
        </w:rPr>
      </w:pPr>
      <w:r w:rsidRPr="00B626DA">
        <w:rPr>
          <w:rFonts w:ascii="宋体" w:hAnsi="宋体" w:hint="eastAsia"/>
          <w:sz w:val="24"/>
        </w:rPr>
        <w:t>（1）法定代表人身份证明书或法定代表人授权委托书（格式见附件1）；</w:t>
      </w:r>
    </w:p>
    <w:p w14:paraId="0B2C4412" w14:textId="77777777" w:rsidR="00006AA4" w:rsidRPr="00B626DA" w:rsidRDefault="001A1408">
      <w:pPr>
        <w:tabs>
          <w:tab w:val="left" w:pos="735"/>
          <w:tab w:val="left" w:pos="1050"/>
        </w:tabs>
        <w:spacing w:line="360" w:lineRule="auto"/>
        <w:ind w:firstLineChars="200" w:firstLine="480"/>
        <w:rPr>
          <w:rFonts w:ascii="宋体" w:hAnsi="宋体"/>
          <w:sz w:val="24"/>
        </w:rPr>
      </w:pPr>
      <w:r w:rsidRPr="00B626DA">
        <w:rPr>
          <w:rFonts w:ascii="宋体" w:hAnsi="宋体" w:hint="eastAsia"/>
          <w:sz w:val="24"/>
        </w:rPr>
        <w:t>（2）企业营业执照(复印件加盖公章)；</w:t>
      </w:r>
    </w:p>
    <w:p w14:paraId="3C3C257B" w14:textId="77777777" w:rsidR="00006AA4" w:rsidRPr="00B626DA" w:rsidRDefault="001A1408">
      <w:pPr>
        <w:tabs>
          <w:tab w:val="left" w:pos="735"/>
          <w:tab w:val="left" w:pos="1050"/>
        </w:tabs>
        <w:spacing w:line="360" w:lineRule="auto"/>
        <w:ind w:firstLineChars="200" w:firstLine="480"/>
        <w:rPr>
          <w:rFonts w:ascii="宋体" w:hAnsi="宋体"/>
          <w:sz w:val="24"/>
        </w:rPr>
      </w:pPr>
      <w:r w:rsidRPr="00B626DA">
        <w:rPr>
          <w:rFonts w:ascii="宋体" w:hAnsi="宋体" w:hint="eastAsia"/>
          <w:sz w:val="24"/>
        </w:rPr>
        <w:t>（3）报价承诺书（格式见附件2）；</w:t>
      </w:r>
    </w:p>
    <w:p w14:paraId="6A76A956" w14:textId="77777777" w:rsidR="00006AA4" w:rsidRPr="00B626DA" w:rsidRDefault="001A1408">
      <w:pPr>
        <w:tabs>
          <w:tab w:val="left" w:pos="735"/>
          <w:tab w:val="left" w:pos="1050"/>
        </w:tabs>
        <w:spacing w:line="360" w:lineRule="auto"/>
        <w:ind w:firstLineChars="200" w:firstLine="480"/>
        <w:rPr>
          <w:rFonts w:ascii="宋体" w:hAnsi="宋体"/>
          <w:sz w:val="24"/>
        </w:rPr>
      </w:pPr>
      <w:r w:rsidRPr="00B626DA">
        <w:rPr>
          <w:rFonts w:ascii="宋体" w:hAnsi="宋体" w:hint="eastAsia"/>
          <w:sz w:val="24"/>
        </w:rPr>
        <w:t>（4）用户需求书响应表（格式见附件3)</w:t>
      </w:r>
    </w:p>
    <w:p w14:paraId="654B3749" w14:textId="77777777" w:rsidR="00006AA4" w:rsidRPr="00B626DA" w:rsidRDefault="001A1408">
      <w:pPr>
        <w:tabs>
          <w:tab w:val="left" w:pos="735"/>
          <w:tab w:val="left" w:pos="1050"/>
        </w:tabs>
        <w:spacing w:line="360" w:lineRule="auto"/>
        <w:ind w:firstLineChars="200" w:firstLine="480"/>
        <w:rPr>
          <w:rFonts w:ascii="宋体" w:hAnsi="宋体"/>
          <w:sz w:val="24"/>
        </w:rPr>
      </w:pPr>
      <w:r w:rsidRPr="00B626DA">
        <w:rPr>
          <w:rFonts w:ascii="宋体" w:hAnsi="宋体" w:hint="eastAsia"/>
          <w:sz w:val="24"/>
        </w:rPr>
        <w:t>（5）合同条款响应表（格式见附件4）</w:t>
      </w:r>
    </w:p>
    <w:p w14:paraId="1194CCB4" w14:textId="3F4B4642" w:rsidR="00006AA4" w:rsidRPr="00B626DA" w:rsidRDefault="001A1408">
      <w:pPr>
        <w:tabs>
          <w:tab w:val="left" w:pos="426"/>
          <w:tab w:val="left" w:pos="1050"/>
        </w:tabs>
        <w:spacing w:line="360" w:lineRule="auto"/>
        <w:ind w:firstLineChars="177" w:firstLine="425"/>
        <w:rPr>
          <w:rFonts w:ascii="宋体" w:hAnsi="宋体"/>
          <w:sz w:val="24"/>
        </w:rPr>
      </w:pPr>
      <w:r w:rsidRPr="00B626DA">
        <w:rPr>
          <w:rFonts w:ascii="宋体" w:hAnsi="宋体" w:hint="eastAsia"/>
          <w:sz w:val="24"/>
        </w:rPr>
        <w:t>（6）废弃物回收服务合同履约评价及满意度情况相关资料</w:t>
      </w:r>
      <w:r w:rsidR="00B24BE9" w:rsidRPr="00B626DA">
        <w:rPr>
          <w:rFonts w:ascii="宋体" w:hAnsi="宋体" w:hint="eastAsia"/>
          <w:sz w:val="24"/>
        </w:rPr>
        <w:t>（如有）</w:t>
      </w:r>
    </w:p>
    <w:p w14:paraId="147DDF6C" w14:textId="76D5A613" w:rsidR="00006AA4" w:rsidRPr="00B626DA" w:rsidRDefault="001A1408">
      <w:pPr>
        <w:tabs>
          <w:tab w:val="left" w:pos="735"/>
          <w:tab w:val="left" w:pos="1050"/>
        </w:tabs>
        <w:spacing w:line="360" w:lineRule="auto"/>
        <w:ind w:firstLineChars="200" w:firstLine="480"/>
        <w:rPr>
          <w:rFonts w:ascii="宋体" w:hAnsi="宋体"/>
          <w:sz w:val="24"/>
        </w:rPr>
      </w:pPr>
      <w:r w:rsidRPr="00B626DA">
        <w:rPr>
          <w:rFonts w:ascii="宋体" w:hAnsi="宋体" w:hint="eastAsia"/>
          <w:sz w:val="24"/>
        </w:rPr>
        <w:t>（</w:t>
      </w:r>
      <w:r w:rsidRPr="00B626DA">
        <w:rPr>
          <w:rFonts w:ascii="宋体" w:hAnsi="宋体"/>
          <w:sz w:val="24"/>
        </w:rPr>
        <w:t>7</w:t>
      </w:r>
      <w:r w:rsidRPr="00B626DA">
        <w:rPr>
          <w:rFonts w:ascii="宋体" w:hAnsi="宋体" w:hint="eastAsia"/>
          <w:sz w:val="24"/>
        </w:rPr>
        <w:t>）废弃物外运方案</w:t>
      </w:r>
      <w:r w:rsidR="00C559DE" w:rsidRPr="00B626DA">
        <w:rPr>
          <w:rFonts w:ascii="宋体" w:hAnsi="宋体" w:hint="eastAsia"/>
          <w:sz w:val="24"/>
        </w:rPr>
        <w:t>（如有）</w:t>
      </w:r>
    </w:p>
    <w:p w14:paraId="3BF0F765" w14:textId="45D32CB7" w:rsidR="00006AA4" w:rsidRPr="00B626DA" w:rsidRDefault="001A1408">
      <w:pPr>
        <w:tabs>
          <w:tab w:val="left" w:pos="735"/>
          <w:tab w:val="left" w:pos="1050"/>
        </w:tabs>
        <w:spacing w:line="360" w:lineRule="auto"/>
        <w:ind w:firstLineChars="200" w:firstLine="480"/>
        <w:rPr>
          <w:rFonts w:ascii="宋体" w:hAnsi="宋体"/>
          <w:sz w:val="24"/>
        </w:rPr>
      </w:pPr>
      <w:r w:rsidRPr="00B626DA">
        <w:rPr>
          <w:rFonts w:ascii="宋体" w:hAnsi="宋体" w:hint="eastAsia"/>
          <w:sz w:val="24"/>
        </w:rPr>
        <w:t>（</w:t>
      </w:r>
      <w:r w:rsidRPr="00B626DA">
        <w:rPr>
          <w:rFonts w:ascii="宋体" w:hAnsi="宋体"/>
          <w:sz w:val="24"/>
        </w:rPr>
        <w:t>8</w:t>
      </w:r>
      <w:r w:rsidRPr="00B626DA">
        <w:rPr>
          <w:rFonts w:ascii="宋体" w:hAnsi="宋体" w:hint="eastAsia"/>
          <w:sz w:val="24"/>
        </w:rPr>
        <w:t>）项目人员配置（现场管理人员必须与报价响应时提交的人员一致、现场人员配置必须稳定，任务职责明确）</w:t>
      </w:r>
      <w:r w:rsidR="00C559DE" w:rsidRPr="00B626DA">
        <w:rPr>
          <w:rFonts w:ascii="宋体" w:hAnsi="宋体" w:hint="eastAsia"/>
          <w:sz w:val="24"/>
        </w:rPr>
        <w:t>（如有）</w:t>
      </w:r>
    </w:p>
    <w:p w14:paraId="264FAA45" w14:textId="77777777" w:rsidR="00006AA4" w:rsidRPr="00B626DA" w:rsidRDefault="001A1408">
      <w:pPr>
        <w:tabs>
          <w:tab w:val="left" w:pos="735"/>
          <w:tab w:val="left" w:pos="1050"/>
        </w:tabs>
        <w:spacing w:line="360" w:lineRule="auto"/>
        <w:ind w:firstLineChars="200" w:firstLine="482"/>
        <w:rPr>
          <w:rFonts w:ascii="宋体" w:hAnsi="宋体"/>
          <w:b/>
          <w:sz w:val="24"/>
        </w:rPr>
      </w:pPr>
      <w:r w:rsidRPr="00B626DA">
        <w:rPr>
          <w:rFonts w:ascii="宋体" w:hAnsi="宋体"/>
          <w:b/>
          <w:sz w:val="24"/>
        </w:rPr>
        <w:t>1</w:t>
      </w:r>
      <w:r w:rsidRPr="00B626DA">
        <w:rPr>
          <w:rFonts w:ascii="宋体" w:hAnsi="宋体" w:hint="eastAsia"/>
          <w:b/>
          <w:sz w:val="24"/>
        </w:rPr>
        <w:t>.2 所有文件资料均须加盖公章，并按以上顺序装订成册。</w:t>
      </w:r>
    </w:p>
    <w:p w14:paraId="5943E4F8" w14:textId="77777777" w:rsidR="00006AA4" w:rsidRPr="00B626DA" w:rsidRDefault="001A1408">
      <w:pPr>
        <w:tabs>
          <w:tab w:val="left" w:pos="735"/>
          <w:tab w:val="left" w:pos="1050"/>
        </w:tabs>
        <w:spacing w:beforeLines="50" w:before="156" w:afterLines="50" w:after="156" w:line="360" w:lineRule="auto"/>
        <w:rPr>
          <w:rFonts w:ascii="宋体" w:hAnsi="宋体"/>
          <w:b/>
          <w:sz w:val="24"/>
        </w:rPr>
      </w:pPr>
      <w:r w:rsidRPr="00B626DA">
        <w:rPr>
          <w:rFonts w:ascii="宋体" w:hAnsi="宋体"/>
          <w:b/>
          <w:sz w:val="24"/>
        </w:rPr>
        <w:t>2</w:t>
      </w:r>
      <w:r w:rsidRPr="00B626DA">
        <w:rPr>
          <w:rFonts w:ascii="宋体" w:hAnsi="宋体" w:hint="eastAsia"/>
          <w:b/>
          <w:sz w:val="24"/>
        </w:rPr>
        <w:t>.报价</w:t>
      </w:r>
    </w:p>
    <w:p w14:paraId="1CB3D803" w14:textId="77777777" w:rsidR="00006AA4" w:rsidRPr="00B626DA" w:rsidRDefault="001A1408">
      <w:pPr>
        <w:tabs>
          <w:tab w:val="left" w:pos="735"/>
          <w:tab w:val="left" w:pos="1050"/>
        </w:tabs>
        <w:spacing w:line="360" w:lineRule="auto"/>
        <w:ind w:firstLineChars="200" w:firstLine="480"/>
        <w:rPr>
          <w:rFonts w:ascii="宋体" w:hAnsi="宋体"/>
          <w:b/>
          <w:sz w:val="24"/>
        </w:rPr>
      </w:pPr>
      <w:r w:rsidRPr="00B626DA">
        <w:rPr>
          <w:rFonts w:ascii="宋体" w:hAnsi="宋体" w:hint="eastAsia"/>
          <w:sz w:val="24"/>
        </w:rPr>
        <w:t>报价应以人</w:t>
      </w:r>
      <w:r w:rsidR="00421AEB" w:rsidRPr="00B626DA">
        <w:rPr>
          <w:rFonts w:ascii="宋体" w:hAnsi="宋体" w:hint="eastAsia"/>
          <w:sz w:val="24"/>
        </w:rPr>
        <w:t>民币为结算单位（含税）</w:t>
      </w:r>
      <w:r w:rsidRPr="00B626DA">
        <w:rPr>
          <w:rFonts w:ascii="宋体" w:hAnsi="宋体" w:hint="eastAsia"/>
          <w:sz w:val="24"/>
        </w:rPr>
        <w:t>。报价表中的价格（单价）在合同执行过程中是固定不变的，即单价包干，除合同约定的事项外，不得变更。</w:t>
      </w:r>
    </w:p>
    <w:p w14:paraId="3A729D5E" w14:textId="77777777" w:rsidR="00006AA4" w:rsidRPr="00B626DA" w:rsidRDefault="001A1408">
      <w:pPr>
        <w:tabs>
          <w:tab w:val="left" w:pos="315"/>
          <w:tab w:val="left" w:pos="525"/>
        </w:tabs>
        <w:spacing w:beforeLines="50" w:before="156" w:afterLines="50" w:after="156" w:line="360" w:lineRule="auto"/>
        <w:rPr>
          <w:b/>
          <w:sz w:val="24"/>
        </w:rPr>
      </w:pPr>
      <w:bookmarkStart w:id="2" w:name="_Toc238303896"/>
      <w:bookmarkStart w:id="3" w:name="_Toc226627322"/>
      <w:bookmarkStart w:id="4" w:name="_Toc226688977"/>
      <w:r w:rsidRPr="00B626DA">
        <w:rPr>
          <w:b/>
          <w:sz w:val="24"/>
        </w:rPr>
        <w:t>3.</w:t>
      </w:r>
      <w:r w:rsidRPr="00B626DA">
        <w:rPr>
          <w:rFonts w:hint="eastAsia"/>
          <w:b/>
          <w:sz w:val="24"/>
        </w:rPr>
        <w:t xml:space="preserve">  </w:t>
      </w:r>
      <w:r w:rsidRPr="00B626DA">
        <w:rPr>
          <w:rFonts w:hint="eastAsia"/>
          <w:b/>
          <w:sz w:val="24"/>
        </w:rPr>
        <w:t>提供文件的样式和签署</w:t>
      </w:r>
    </w:p>
    <w:p w14:paraId="5A0BF46A" w14:textId="77777777" w:rsidR="00006AA4" w:rsidRPr="00B626DA" w:rsidRDefault="001A1408">
      <w:pPr>
        <w:tabs>
          <w:tab w:val="left" w:pos="315"/>
          <w:tab w:val="left" w:pos="525"/>
        </w:tabs>
        <w:spacing w:line="360" w:lineRule="auto"/>
        <w:rPr>
          <w:rFonts w:ascii="宋体" w:hAnsi="宋体"/>
          <w:sz w:val="24"/>
        </w:rPr>
      </w:pPr>
      <w:r w:rsidRPr="00B626DA">
        <w:rPr>
          <w:rFonts w:hint="eastAsia"/>
          <w:b/>
          <w:sz w:val="24"/>
        </w:rPr>
        <w:t xml:space="preserve">  </w:t>
      </w:r>
      <w:r w:rsidRPr="00B626DA">
        <w:rPr>
          <w:rFonts w:asciiTheme="majorEastAsia" w:eastAsiaTheme="majorEastAsia" w:hAnsiTheme="majorEastAsia" w:hint="eastAsia"/>
          <w:b/>
          <w:sz w:val="24"/>
        </w:rPr>
        <w:t xml:space="preserve"> </w:t>
      </w:r>
      <w:r w:rsidRPr="00B626DA">
        <w:rPr>
          <w:rFonts w:ascii="宋体" w:hAnsi="宋体" w:hint="eastAsia"/>
          <w:sz w:val="24"/>
        </w:rPr>
        <w:t xml:space="preserve"> </w:t>
      </w:r>
      <w:r w:rsidRPr="00B626DA">
        <w:rPr>
          <w:rFonts w:ascii="宋体" w:hAnsi="宋体"/>
          <w:sz w:val="24"/>
        </w:rPr>
        <w:t>3</w:t>
      </w:r>
      <w:r w:rsidRPr="00B626DA">
        <w:rPr>
          <w:rFonts w:ascii="宋体" w:hAnsi="宋体" w:hint="eastAsia"/>
          <w:sz w:val="24"/>
        </w:rPr>
        <w:t>.1 报价响应人应准备报价响应文件</w:t>
      </w:r>
      <w:r w:rsidRPr="00B626DA">
        <w:rPr>
          <w:rFonts w:ascii="宋体" w:hAnsi="宋体" w:hint="eastAsia"/>
          <w:b/>
          <w:sz w:val="24"/>
        </w:rPr>
        <w:t>一套[正本]一套[副本]</w:t>
      </w:r>
      <w:r w:rsidRPr="00B626DA">
        <w:rPr>
          <w:rFonts w:ascii="宋体" w:hAnsi="宋体" w:hint="eastAsia"/>
          <w:sz w:val="24"/>
        </w:rPr>
        <w:t>，副本可由正本复印而成。</w:t>
      </w:r>
    </w:p>
    <w:p w14:paraId="17AC7B79" w14:textId="77777777" w:rsidR="00006AA4" w:rsidRPr="00B626DA" w:rsidRDefault="001A1408">
      <w:pPr>
        <w:tabs>
          <w:tab w:val="left" w:pos="315"/>
          <w:tab w:val="left" w:pos="525"/>
        </w:tabs>
        <w:spacing w:afterLines="50" w:after="156" w:line="360" w:lineRule="auto"/>
        <w:ind w:firstLineChars="200" w:firstLine="480"/>
        <w:rPr>
          <w:rFonts w:ascii="宋体" w:hAnsi="宋体"/>
          <w:sz w:val="24"/>
        </w:rPr>
      </w:pPr>
      <w:r w:rsidRPr="00B626DA">
        <w:rPr>
          <w:rFonts w:ascii="宋体" w:hAnsi="宋体"/>
          <w:sz w:val="24"/>
        </w:rPr>
        <w:t>3</w:t>
      </w:r>
      <w:r w:rsidRPr="00B626DA">
        <w:rPr>
          <w:rFonts w:ascii="宋体" w:hAnsi="宋体" w:hint="eastAsia"/>
          <w:sz w:val="24"/>
        </w:rPr>
        <w:t>.2 报价响应文件的任何行间插字、涂改和增删，必须由报价响应文件的签字人在旁边签字才有效。</w:t>
      </w:r>
    </w:p>
    <w:p w14:paraId="4F099930" w14:textId="77777777" w:rsidR="00006AA4" w:rsidRPr="00B626DA" w:rsidRDefault="001A1408">
      <w:pPr>
        <w:tabs>
          <w:tab w:val="left" w:pos="0"/>
          <w:tab w:val="left" w:pos="315"/>
          <w:tab w:val="left" w:pos="525"/>
        </w:tabs>
        <w:spacing w:line="360" w:lineRule="auto"/>
        <w:rPr>
          <w:rFonts w:ascii="宋体" w:hAnsi="宋体"/>
          <w:b/>
          <w:sz w:val="24"/>
        </w:rPr>
      </w:pPr>
      <w:bookmarkStart w:id="5" w:name="_Toc226688982"/>
      <w:bookmarkStart w:id="6" w:name="_Toc226627327"/>
      <w:bookmarkEnd w:id="2"/>
      <w:bookmarkEnd w:id="3"/>
      <w:bookmarkEnd w:id="4"/>
      <w:r w:rsidRPr="00B626DA">
        <w:rPr>
          <w:rFonts w:ascii="宋体" w:hAnsi="宋体"/>
          <w:b/>
          <w:sz w:val="24"/>
        </w:rPr>
        <w:t>4</w:t>
      </w:r>
      <w:r w:rsidRPr="00B626DA">
        <w:rPr>
          <w:rFonts w:ascii="宋体" w:hAnsi="宋体" w:hint="eastAsia"/>
          <w:b/>
          <w:sz w:val="24"/>
        </w:rPr>
        <w:t xml:space="preserve">. </w:t>
      </w:r>
      <w:r w:rsidRPr="00B626DA">
        <w:rPr>
          <w:rFonts w:ascii="宋体" w:hAnsi="宋体"/>
          <w:b/>
          <w:sz w:val="24"/>
        </w:rPr>
        <w:t>开</w:t>
      </w:r>
      <w:bookmarkEnd w:id="5"/>
      <w:bookmarkEnd w:id="6"/>
      <w:r w:rsidRPr="00B626DA">
        <w:rPr>
          <w:rFonts w:ascii="宋体" w:hAnsi="宋体" w:hint="eastAsia"/>
          <w:b/>
          <w:sz w:val="24"/>
        </w:rPr>
        <w:t>封</w:t>
      </w:r>
    </w:p>
    <w:p w14:paraId="3E46A42C" w14:textId="3E5F211E" w:rsidR="00006AA4" w:rsidRPr="00B626DA" w:rsidRDefault="00B260D8">
      <w:pPr>
        <w:tabs>
          <w:tab w:val="left" w:pos="735"/>
          <w:tab w:val="left" w:pos="1050"/>
        </w:tabs>
        <w:spacing w:line="360" w:lineRule="auto"/>
        <w:ind w:firstLineChars="200" w:firstLine="480"/>
        <w:rPr>
          <w:rFonts w:ascii="宋体" w:hAnsi="宋体"/>
          <w:sz w:val="24"/>
        </w:rPr>
      </w:pPr>
      <w:r w:rsidRPr="00B626DA">
        <w:rPr>
          <w:rFonts w:ascii="宋体" w:hAnsi="宋体" w:hint="eastAsia"/>
          <w:sz w:val="24"/>
        </w:rPr>
        <w:t>按规定</w:t>
      </w:r>
      <w:r w:rsidR="001A1408" w:rsidRPr="00B626DA">
        <w:rPr>
          <w:rFonts w:ascii="宋体" w:hAnsi="宋体" w:hint="eastAsia"/>
          <w:sz w:val="24"/>
        </w:rPr>
        <w:t>的时间及地点开封，开封及评审会议</w:t>
      </w:r>
      <w:r w:rsidR="001A1408" w:rsidRPr="00B626DA">
        <w:rPr>
          <w:rFonts w:ascii="宋体" w:hint="eastAsia"/>
          <w:sz w:val="24"/>
          <w:szCs w:val="20"/>
        </w:rPr>
        <w:t>由</w:t>
      </w:r>
      <w:r w:rsidR="00973857" w:rsidRPr="00B626DA">
        <w:rPr>
          <w:rFonts w:ascii="宋体" w:hint="eastAsia"/>
          <w:sz w:val="24"/>
          <w:szCs w:val="20"/>
        </w:rPr>
        <w:t>采购人</w:t>
      </w:r>
      <w:r w:rsidR="00421AEB" w:rsidRPr="00B626DA">
        <w:rPr>
          <w:rFonts w:ascii="宋体" w:hint="eastAsia"/>
          <w:sz w:val="24"/>
          <w:szCs w:val="20"/>
        </w:rPr>
        <w:t>法律事务与审计部指定人员</w:t>
      </w:r>
      <w:r w:rsidR="001A1408" w:rsidRPr="00B626DA">
        <w:rPr>
          <w:rFonts w:ascii="宋体" w:hint="eastAsia"/>
          <w:sz w:val="24"/>
          <w:szCs w:val="20"/>
        </w:rPr>
        <w:t>进行</w:t>
      </w:r>
      <w:r w:rsidRPr="00B626DA">
        <w:rPr>
          <w:rFonts w:ascii="宋体" w:hint="eastAsia"/>
          <w:sz w:val="24"/>
          <w:szCs w:val="20"/>
        </w:rPr>
        <w:t>全过程</w:t>
      </w:r>
      <w:r w:rsidR="001A1408" w:rsidRPr="00B626DA">
        <w:rPr>
          <w:rFonts w:ascii="宋体" w:hint="eastAsia"/>
          <w:sz w:val="24"/>
          <w:szCs w:val="20"/>
        </w:rPr>
        <w:t>现场监督</w:t>
      </w:r>
      <w:r w:rsidR="001A1408" w:rsidRPr="00B626DA">
        <w:rPr>
          <w:rFonts w:ascii="宋体" w:hAnsi="宋体" w:hint="eastAsia"/>
          <w:sz w:val="24"/>
        </w:rPr>
        <w:t>。</w:t>
      </w:r>
    </w:p>
    <w:p w14:paraId="37150EBE" w14:textId="77777777" w:rsidR="00006AA4" w:rsidRPr="00B626DA" w:rsidRDefault="001A1408">
      <w:pPr>
        <w:tabs>
          <w:tab w:val="left" w:pos="0"/>
          <w:tab w:val="left" w:pos="315"/>
          <w:tab w:val="left" w:pos="525"/>
        </w:tabs>
        <w:spacing w:beforeLines="50" w:before="156" w:line="360" w:lineRule="auto"/>
        <w:rPr>
          <w:rFonts w:ascii="宋体" w:hAnsi="宋体"/>
          <w:b/>
          <w:sz w:val="24"/>
        </w:rPr>
      </w:pPr>
      <w:bookmarkStart w:id="7" w:name="_Toc226688983"/>
      <w:bookmarkStart w:id="8" w:name="_Toc226627328"/>
      <w:r w:rsidRPr="00B626DA">
        <w:rPr>
          <w:rFonts w:ascii="宋体" w:hAnsi="宋体"/>
          <w:b/>
          <w:sz w:val="24"/>
        </w:rPr>
        <w:t>5</w:t>
      </w:r>
      <w:r w:rsidRPr="00B626DA">
        <w:rPr>
          <w:rFonts w:ascii="宋体" w:hAnsi="宋体" w:hint="eastAsia"/>
          <w:b/>
          <w:sz w:val="24"/>
        </w:rPr>
        <w:t xml:space="preserve">. </w:t>
      </w:r>
      <w:r w:rsidRPr="00B626DA">
        <w:rPr>
          <w:rFonts w:ascii="宋体" w:hAnsi="宋体" w:hint="eastAsia"/>
          <w:b/>
          <w:bCs/>
          <w:sz w:val="24"/>
        </w:rPr>
        <w:t>评审委员会</w:t>
      </w:r>
      <w:bookmarkEnd w:id="7"/>
      <w:bookmarkEnd w:id="8"/>
    </w:p>
    <w:p w14:paraId="3DE351EF" w14:textId="29F2583C" w:rsidR="00006AA4" w:rsidRPr="00B626DA" w:rsidRDefault="001A1408">
      <w:pPr>
        <w:spacing w:line="500" w:lineRule="exact"/>
        <w:ind w:firstLineChars="200" w:firstLine="480"/>
        <w:outlineLvl w:val="2"/>
        <w:rPr>
          <w:rFonts w:ascii="宋体" w:hAnsi="宋体"/>
          <w:sz w:val="24"/>
        </w:rPr>
      </w:pPr>
      <w:r w:rsidRPr="00B626DA">
        <w:rPr>
          <w:rFonts w:ascii="宋体" w:hAnsi="宋体" w:hint="eastAsia"/>
          <w:sz w:val="24"/>
        </w:rPr>
        <w:t>本次</w:t>
      </w:r>
      <w:r w:rsidR="00973857" w:rsidRPr="00B626DA">
        <w:rPr>
          <w:rFonts w:ascii="宋体" w:hAnsi="宋体" w:hint="eastAsia"/>
          <w:sz w:val="24"/>
        </w:rPr>
        <w:t>比选</w:t>
      </w:r>
      <w:r w:rsidRPr="00B626DA">
        <w:rPr>
          <w:rFonts w:ascii="宋体" w:hAnsi="宋体" w:hint="eastAsia"/>
          <w:sz w:val="24"/>
        </w:rPr>
        <w:t>工作的评审委员会由广州白云山医药集团股份有限公司白云山制药总厂相关部门</w:t>
      </w:r>
      <w:r w:rsidR="003A7573" w:rsidRPr="00B626DA">
        <w:rPr>
          <w:rFonts w:ascii="宋体" w:hAnsi="宋体" w:hint="eastAsia"/>
          <w:sz w:val="24"/>
        </w:rPr>
        <w:t>代表</w:t>
      </w:r>
      <w:r w:rsidRPr="00B626DA">
        <w:rPr>
          <w:rFonts w:ascii="宋体" w:hAnsi="宋体" w:hint="eastAsia"/>
          <w:sz w:val="24"/>
        </w:rPr>
        <w:t>5人</w:t>
      </w:r>
      <w:r w:rsidR="00421AEB" w:rsidRPr="00B626DA">
        <w:rPr>
          <w:rFonts w:ascii="宋体" w:hAnsi="宋体" w:hint="eastAsia"/>
          <w:sz w:val="24"/>
        </w:rPr>
        <w:t>组建</w:t>
      </w:r>
      <w:r w:rsidRPr="00B626DA">
        <w:rPr>
          <w:rFonts w:ascii="宋体" w:hAnsi="宋体" w:hint="eastAsia"/>
          <w:sz w:val="24"/>
        </w:rPr>
        <w:t>。评审委员会依法根据</w:t>
      </w:r>
      <w:r w:rsidR="00973857" w:rsidRPr="00B626DA">
        <w:rPr>
          <w:rFonts w:ascii="宋体" w:hAnsi="宋体" w:hint="eastAsia"/>
          <w:sz w:val="24"/>
        </w:rPr>
        <w:t>比选文件</w:t>
      </w:r>
      <w:r w:rsidRPr="00B626DA">
        <w:rPr>
          <w:rFonts w:ascii="宋体" w:hAnsi="宋体" w:hint="eastAsia"/>
          <w:sz w:val="24"/>
        </w:rPr>
        <w:t>的规定对报价响应文件进行评审、并提交评审报告。</w:t>
      </w:r>
    </w:p>
    <w:p w14:paraId="54CB1F88" w14:textId="77777777" w:rsidR="00006AA4" w:rsidRPr="00B626DA" w:rsidRDefault="001A1408">
      <w:pPr>
        <w:snapToGrid w:val="0"/>
        <w:spacing w:beforeLines="50" w:before="156" w:afterLines="50" w:after="156" w:line="500" w:lineRule="exact"/>
        <w:rPr>
          <w:rFonts w:ascii="宋体" w:hAnsi="宋体"/>
          <w:b/>
          <w:bCs/>
          <w:sz w:val="24"/>
        </w:rPr>
      </w:pPr>
      <w:r w:rsidRPr="00B626DA">
        <w:rPr>
          <w:rFonts w:ascii="宋体" w:hAnsi="宋体"/>
          <w:b/>
          <w:bCs/>
          <w:sz w:val="24"/>
        </w:rPr>
        <w:lastRenderedPageBreak/>
        <w:t>6</w:t>
      </w:r>
      <w:r w:rsidRPr="00B626DA">
        <w:rPr>
          <w:rFonts w:ascii="宋体" w:hAnsi="宋体" w:hint="eastAsia"/>
          <w:b/>
          <w:bCs/>
          <w:sz w:val="24"/>
        </w:rPr>
        <w:t>. 评审</w:t>
      </w:r>
    </w:p>
    <w:p w14:paraId="0F8578DB" w14:textId="77777777" w:rsidR="00006AA4" w:rsidRPr="00B626DA" w:rsidRDefault="001A1408">
      <w:pPr>
        <w:snapToGrid w:val="0"/>
        <w:spacing w:line="500" w:lineRule="exact"/>
        <w:ind w:leftChars="250" w:left="525"/>
        <w:rPr>
          <w:rFonts w:ascii="宋体" w:hAnsi="宋体"/>
          <w:sz w:val="24"/>
        </w:rPr>
      </w:pPr>
      <w:r w:rsidRPr="00B626DA">
        <w:rPr>
          <w:rFonts w:ascii="宋体" w:hAnsi="宋体"/>
          <w:sz w:val="24"/>
        </w:rPr>
        <w:t>6</w:t>
      </w:r>
      <w:r w:rsidRPr="00B626DA">
        <w:rPr>
          <w:rFonts w:ascii="宋体" w:hAnsi="宋体" w:hint="eastAsia"/>
          <w:sz w:val="24"/>
        </w:rPr>
        <w:t>.1评审方法：</w:t>
      </w:r>
      <w:r w:rsidRPr="00B626DA">
        <w:rPr>
          <w:rFonts w:ascii="宋体" w:hAnsi="宋体" w:hint="eastAsia"/>
          <w:b/>
          <w:sz w:val="24"/>
        </w:rPr>
        <w:t>综合评估法。</w:t>
      </w:r>
    </w:p>
    <w:p w14:paraId="0E7A11E0" w14:textId="04BAD6DD" w:rsidR="00006AA4" w:rsidRPr="00B626DA" w:rsidRDefault="001A1408">
      <w:pPr>
        <w:tabs>
          <w:tab w:val="left" w:pos="735"/>
          <w:tab w:val="left" w:pos="1050"/>
        </w:tabs>
        <w:spacing w:line="360" w:lineRule="auto"/>
        <w:ind w:firstLineChars="200" w:firstLine="480"/>
        <w:rPr>
          <w:rFonts w:ascii="宋体" w:hAnsi="宋体"/>
          <w:sz w:val="24"/>
        </w:rPr>
      </w:pPr>
      <w:r w:rsidRPr="00B626DA">
        <w:rPr>
          <w:rFonts w:ascii="宋体" w:hAnsi="宋体"/>
          <w:sz w:val="24"/>
        </w:rPr>
        <w:t>6</w:t>
      </w:r>
      <w:r w:rsidRPr="00B626DA">
        <w:rPr>
          <w:rFonts w:ascii="宋体" w:hAnsi="宋体" w:hint="eastAsia"/>
          <w:sz w:val="24"/>
        </w:rPr>
        <w:t>.2评审步骤：先进行初步评审，再进行价格和商务技术的详细评审。只有通过初步评审的报价响应才能进入详细评审。最终各报价响应人综合评分=所有评委商务技术评分的算术平均值+价格评分。按最终综合评分从高到低排序（出现并列得分时，报价高者排序靠前），取前三名，依次为第一成交候选人、第二成交候选人、第三成交候选人。</w:t>
      </w:r>
      <w:r w:rsidR="003A7573" w:rsidRPr="00B626DA">
        <w:rPr>
          <w:rFonts w:ascii="宋体" w:hAnsi="宋体" w:hint="eastAsia"/>
          <w:sz w:val="24"/>
        </w:rPr>
        <w:t>如通过评审不满足3名，则</w:t>
      </w:r>
      <w:proofErr w:type="gramStart"/>
      <w:r w:rsidR="003A7573" w:rsidRPr="00B626DA">
        <w:rPr>
          <w:rFonts w:ascii="宋体" w:hAnsi="宋体" w:hint="eastAsia"/>
          <w:sz w:val="24"/>
        </w:rPr>
        <w:t>按通过</w:t>
      </w:r>
      <w:proofErr w:type="gramEnd"/>
      <w:r w:rsidR="003A7573" w:rsidRPr="00B626DA">
        <w:rPr>
          <w:rFonts w:ascii="宋体" w:hAnsi="宋体" w:hint="eastAsia"/>
          <w:sz w:val="24"/>
        </w:rPr>
        <w:t>评审家数推荐成交候选人</w:t>
      </w:r>
      <w:r w:rsidR="003D44FF" w:rsidRPr="00B626DA">
        <w:rPr>
          <w:rFonts w:ascii="宋体" w:hAnsi="宋体" w:hint="eastAsia"/>
          <w:sz w:val="24"/>
        </w:rPr>
        <w:t>。</w:t>
      </w:r>
      <w:r w:rsidR="00CA208C" w:rsidRPr="00B626DA">
        <w:rPr>
          <w:rFonts w:ascii="宋体" w:hAnsi="宋体" w:hint="eastAsia"/>
          <w:sz w:val="24"/>
        </w:rPr>
        <w:t>如报价响应文件递交截止时间前仅有一个响应人递交文件或通过初步评审</w:t>
      </w:r>
      <w:r w:rsidR="00FB31F1" w:rsidRPr="00B626DA">
        <w:rPr>
          <w:rFonts w:ascii="宋体" w:hAnsi="宋体" w:hint="eastAsia"/>
          <w:sz w:val="24"/>
        </w:rPr>
        <w:t>的响应人</w:t>
      </w:r>
      <w:r w:rsidR="00CA208C" w:rsidRPr="00B626DA">
        <w:rPr>
          <w:rFonts w:ascii="宋体" w:hAnsi="宋体" w:hint="eastAsia"/>
          <w:sz w:val="24"/>
        </w:rPr>
        <w:t>仅一个时，</w:t>
      </w:r>
      <w:proofErr w:type="gramStart"/>
      <w:r w:rsidR="00CA208C" w:rsidRPr="00B626DA">
        <w:rPr>
          <w:rFonts w:ascii="宋体" w:hAnsi="宋体" w:hint="eastAsia"/>
          <w:sz w:val="24"/>
        </w:rPr>
        <w:t>则现场</w:t>
      </w:r>
      <w:proofErr w:type="gramEnd"/>
      <w:r w:rsidR="00CA208C" w:rsidRPr="00B626DA">
        <w:rPr>
          <w:rFonts w:ascii="宋体" w:hAnsi="宋体" w:hint="eastAsia"/>
          <w:sz w:val="24"/>
        </w:rPr>
        <w:t>转为单一来源谈判</w:t>
      </w:r>
      <w:r w:rsidR="00FB31F1" w:rsidRPr="00B626DA">
        <w:rPr>
          <w:rFonts w:ascii="宋体" w:hAnsi="宋体" w:hint="eastAsia"/>
          <w:sz w:val="24"/>
        </w:rPr>
        <w:t>，以原询比文件约定的评审办法进行后续评审，如采购人需进行谈判和报价，则采用线上腾讯会议或现场的方式进行，具体按评审当天采购人通知进行。</w:t>
      </w:r>
    </w:p>
    <w:p w14:paraId="7C0C6735" w14:textId="4900E315" w:rsidR="00006AA4" w:rsidRPr="00B626DA" w:rsidRDefault="001A1408">
      <w:pPr>
        <w:tabs>
          <w:tab w:val="left" w:pos="735"/>
          <w:tab w:val="left" w:pos="1050"/>
        </w:tabs>
        <w:spacing w:line="360" w:lineRule="auto"/>
        <w:ind w:firstLineChars="200" w:firstLine="482"/>
        <w:rPr>
          <w:rFonts w:ascii="宋体" w:hAnsi="宋体"/>
          <w:sz w:val="24"/>
        </w:rPr>
      </w:pPr>
      <w:r w:rsidRPr="00B626DA">
        <w:rPr>
          <w:rFonts w:ascii="宋体" w:hAnsi="宋体" w:hint="eastAsia"/>
          <w:b/>
          <w:sz w:val="24"/>
        </w:rPr>
        <w:t>（1）初步评审：</w:t>
      </w:r>
      <w:r w:rsidRPr="00B626DA">
        <w:rPr>
          <w:rFonts w:ascii="宋体" w:hAnsi="宋体" w:hint="eastAsia"/>
          <w:sz w:val="24"/>
        </w:rPr>
        <w:t>评审委员会按照《初步评审表》内容对报价响应文件进行资格性检查及符合性检查，只有对《初步评审表》所列各项</w:t>
      </w:r>
      <w:proofErr w:type="gramStart"/>
      <w:r w:rsidRPr="00B626DA">
        <w:rPr>
          <w:rFonts w:ascii="宋体" w:hAnsi="宋体" w:hint="eastAsia"/>
          <w:sz w:val="24"/>
        </w:rPr>
        <w:t>作出</w:t>
      </w:r>
      <w:proofErr w:type="gramEnd"/>
      <w:r w:rsidRPr="00B626DA">
        <w:rPr>
          <w:rFonts w:ascii="宋体" w:hAnsi="宋体" w:hint="eastAsia"/>
          <w:sz w:val="24"/>
        </w:rPr>
        <w:t>实质性响应的报价响应文件才能通过初步评审。本项目有2个或以上报价响应人通过初步评审即进入下一步详细评审。</w:t>
      </w:r>
    </w:p>
    <w:p w14:paraId="02E05C3C" w14:textId="77777777" w:rsidR="00006AA4" w:rsidRPr="00B626DA" w:rsidRDefault="001A1408">
      <w:pPr>
        <w:tabs>
          <w:tab w:val="left" w:pos="735"/>
          <w:tab w:val="left" w:pos="1050"/>
        </w:tabs>
        <w:spacing w:line="360" w:lineRule="auto"/>
        <w:ind w:firstLineChars="200" w:firstLine="482"/>
        <w:jc w:val="center"/>
        <w:rPr>
          <w:rFonts w:ascii="宋体" w:hAnsi="宋体"/>
          <w:b/>
          <w:kern w:val="0"/>
          <w:sz w:val="24"/>
          <w:szCs w:val="20"/>
        </w:rPr>
      </w:pPr>
      <w:r w:rsidRPr="00B626DA">
        <w:rPr>
          <w:rFonts w:ascii="宋体" w:hAnsi="宋体" w:hint="eastAsia"/>
          <w:b/>
          <w:kern w:val="0"/>
          <w:sz w:val="24"/>
          <w:szCs w:val="20"/>
        </w:rPr>
        <w:t>初步评审表</w:t>
      </w:r>
    </w:p>
    <w:tbl>
      <w:tblPr>
        <w:tblW w:w="0" w:type="auto"/>
        <w:jc w:val="center"/>
        <w:tblLayout w:type="fixed"/>
        <w:tblLook w:val="04A0" w:firstRow="1" w:lastRow="0" w:firstColumn="1" w:lastColumn="0" w:noHBand="0" w:noVBand="1"/>
      </w:tblPr>
      <w:tblGrid>
        <w:gridCol w:w="567"/>
        <w:gridCol w:w="2304"/>
        <w:gridCol w:w="2940"/>
        <w:gridCol w:w="930"/>
        <w:gridCol w:w="913"/>
        <w:gridCol w:w="835"/>
      </w:tblGrid>
      <w:tr w:rsidR="00B626DA" w:rsidRPr="00B626DA" w14:paraId="62B6D4C1" w14:textId="77777777">
        <w:trPr>
          <w:trHeight w:val="565"/>
          <w:jc w:val="center"/>
        </w:trPr>
        <w:tc>
          <w:tcPr>
            <w:tcW w:w="567" w:type="dxa"/>
            <w:tcBorders>
              <w:top w:val="single" w:sz="4" w:space="0" w:color="auto"/>
              <w:left w:val="single" w:sz="4" w:space="0" w:color="auto"/>
              <w:bottom w:val="single" w:sz="4" w:space="0" w:color="auto"/>
              <w:right w:val="single" w:sz="4" w:space="0" w:color="auto"/>
            </w:tcBorders>
            <w:vAlign w:val="center"/>
          </w:tcPr>
          <w:p w14:paraId="743F2690" w14:textId="77777777" w:rsidR="00006AA4" w:rsidRPr="00B626DA" w:rsidRDefault="001A1408">
            <w:pPr>
              <w:widowControl/>
              <w:spacing w:line="300" w:lineRule="exact"/>
              <w:jc w:val="center"/>
              <w:rPr>
                <w:rFonts w:ascii="宋体" w:hAnsi="宋体" w:cs="宋体"/>
                <w:kern w:val="0"/>
                <w:szCs w:val="21"/>
              </w:rPr>
            </w:pPr>
            <w:r w:rsidRPr="00B626DA">
              <w:rPr>
                <w:rFonts w:ascii="宋体" w:hAnsi="宋体" w:cs="宋体" w:hint="eastAsia"/>
                <w:kern w:val="0"/>
                <w:szCs w:val="21"/>
              </w:rPr>
              <w:t>序号</w:t>
            </w:r>
          </w:p>
        </w:tc>
        <w:tc>
          <w:tcPr>
            <w:tcW w:w="2304" w:type="dxa"/>
            <w:tcBorders>
              <w:top w:val="single" w:sz="4" w:space="0" w:color="auto"/>
              <w:left w:val="nil"/>
              <w:bottom w:val="single" w:sz="4" w:space="0" w:color="auto"/>
              <w:right w:val="single" w:sz="4" w:space="0" w:color="auto"/>
            </w:tcBorders>
            <w:vAlign w:val="center"/>
          </w:tcPr>
          <w:p w14:paraId="35B74812" w14:textId="77777777" w:rsidR="00006AA4" w:rsidRPr="00B626DA" w:rsidRDefault="001A1408">
            <w:pPr>
              <w:widowControl/>
              <w:spacing w:line="300" w:lineRule="exact"/>
              <w:jc w:val="center"/>
              <w:rPr>
                <w:rFonts w:ascii="宋体" w:hAnsi="宋体" w:cs="宋体"/>
                <w:kern w:val="0"/>
                <w:szCs w:val="21"/>
              </w:rPr>
            </w:pPr>
            <w:r w:rsidRPr="00B626DA">
              <w:rPr>
                <w:rFonts w:ascii="宋体" w:hAnsi="宋体" w:cs="宋体" w:hint="eastAsia"/>
                <w:kern w:val="0"/>
                <w:szCs w:val="21"/>
              </w:rPr>
              <w:t>内容</w:t>
            </w:r>
          </w:p>
        </w:tc>
        <w:tc>
          <w:tcPr>
            <w:tcW w:w="2940" w:type="dxa"/>
            <w:tcBorders>
              <w:top w:val="single" w:sz="4" w:space="0" w:color="auto"/>
              <w:left w:val="nil"/>
              <w:bottom w:val="single" w:sz="4" w:space="0" w:color="auto"/>
              <w:right w:val="single" w:sz="4" w:space="0" w:color="auto"/>
            </w:tcBorders>
            <w:vAlign w:val="center"/>
          </w:tcPr>
          <w:p w14:paraId="5354985B" w14:textId="77777777" w:rsidR="00006AA4" w:rsidRPr="00B626DA" w:rsidRDefault="001A1408">
            <w:pPr>
              <w:widowControl/>
              <w:spacing w:line="300" w:lineRule="exact"/>
              <w:jc w:val="center"/>
              <w:rPr>
                <w:rFonts w:ascii="宋体" w:hAnsi="宋体" w:cs="宋体"/>
                <w:kern w:val="0"/>
                <w:szCs w:val="21"/>
              </w:rPr>
            </w:pPr>
            <w:r w:rsidRPr="00B626DA">
              <w:rPr>
                <w:rFonts w:ascii="宋体" w:hAnsi="宋体" w:cs="宋体" w:hint="eastAsia"/>
                <w:kern w:val="0"/>
                <w:szCs w:val="21"/>
              </w:rPr>
              <w:t>要求</w:t>
            </w:r>
          </w:p>
        </w:tc>
        <w:tc>
          <w:tcPr>
            <w:tcW w:w="930" w:type="dxa"/>
            <w:tcBorders>
              <w:top w:val="single" w:sz="4" w:space="0" w:color="auto"/>
              <w:left w:val="nil"/>
              <w:bottom w:val="single" w:sz="4" w:space="0" w:color="auto"/>
              <w:right w:val="single" w:sz="4" w:space="0" w:color="auto"/>
            </w:tcBorders>
            <w:vAlign w:val="center"/>
          </w:tcPr>
          <w:p w14:paraId="6F65AF47" w14:textId="77777777" w:rsidR="00006AA4" w:rsidRPr="00B626DA" w:rsidRDefault="001A1408">
            <w:pPr>
              <w:widowControl/>
              <w:spacing w:line="300" w:lineRule="exact"/>
              <w:jc w:val="center"/>
              <w:rPr>
                <w:rFonts w:ascii="宋体" w:hAnsi="宋体" w:cs="宋体"/>
                <w:kern w:val="0"/>
                <w:szCs w:val="21"/>
              </w:rPr>
            </w:pPr>
            <w:r w:rsidRPr="00B626DA">
              <w:rPr>
                <w:rFonts w:ascii="宋体" w:hAnsi="宋体" w:cs="宋体" w:hint="eastAsia"/>
                <w:kern w:val="0"/>
                <w:szCs w:val="21"/>
              </w:rPr>
              <w:t>1</w:t>
            </w:r>
          </w:p>
        </w:tc>
        <w:tc>
          <w:tcPr>
            <w:tcW w:w="913" w:type="dxa"/>
            <w:tcBorders>
              <w:top w:val="single" w:sz="4" w:space="0" w:color="auto"/>
              <w:left w:val="nil"/>
              <w:bottom w:val="single" w:sz="4" w:space="0" w:color="auto"/>
              <w:right w:val="single" w:sz="4" w:space="0" w:color="auto"/>
            </w:tcBorders>
            <w:vAlign w:val="center"/>
          </w:tcPr>
          <w:p w14:paraId="2B0216ED" w14:textId="77777777" w:rsidR="00006AA4" w:rsidRPr="00B626DA" w:rsidRDefault="001A1408">
            <w:pPr>
              <w:widowControl/>
              <w:spacing w:line="300" w:lineRule="exact"/>
              <w:jc w:val="center"/>
              <w:rPr>
                <w:rFonts w:ascii="宋体" w:hAnsi="宋体" w:cs="宋体"/>
                <w:kern w:val="0"/>
                <w:szCs w:val="21"/>
              </w:rPr>
            </w:pPr>
            <w:r w:rsidRPr="00B626DA">
              <w:rPr>
                <w:rFonts w:ascii="宋体" w:hAnsi="宋体" w:cs="宋体" w:hint="eastAsia"/>
                <w:kern w:val="0"/>
                <w:szCs w:val="21"/>
              </w:rPr>
              <w:t>2</w:t>
            </w:r>
          </w:p>
        </w:tc>
        <w:tc>
          <w:tcPr>
            <w:tcW w:w="835" w:type="dxa"/>
            <w:tcBorders>
              <w:top w:val="single" w:sz="4" w:space="0" w:color="auto"/>
              <w:left w:val="nil"/>
              <w:bottom w:val="single" w:sz="4" w:space="0" w:color="auto"/>
              <w:right w:val="single" w:sz="4" w:space="0" w:color="auto"/>
            </w:tcBorders>
            <w:vAlign w:val="center"/>
          </w:tcPr>
          <w:p w14:paraId="0A365DBD" w14:textId="77777777" w:rsidR="00006AA4" w:rsidRPr="00B626DA" w:rsidRDefault="001A1408">
            <w:pPr>
              <w:widowControl/>
              <w:spacing w:line="300" w:lineRule="exact"/>
              <w:jc w:val="center"/>
              <w:rPr>
                <w:rFonts w:ascii="宋体" w:hAnsi="宋体" w:cs="宋体"/>
                <w:kern w:val="0"/>
                <w:szCs w:val="21"/>
              </w:rPr>
            </w:pPr>
            <w:r w:rsidRPr="00B626DA">
              <w:rPr>
                <w:rFonts w:ascii="宋体" w:hAnsi="宋体" w:cs="宋体" w:hint="eastAsia"/>
                <w:kern w:val="0"/>
                <w:szCs w:val="21"/>
              </w:rPr>
              <w:t>……</w:t>
            </w:r>
          </w:p>
        </w:tc>
      </w:tr>
      <w:tr w:rsidR="00B626DA" w:rsidRPr="00B626DA" w14:paraId="63825529" w14:textId="77777777">
        <w:trPr>
          <w:trHeight w:val="918"/>
          <w:jc w:val="center"/>
        </w:trPr>
        <w:tc>
          <w:tcPr>
            <w:tcW w:w="567" w:type="dxa"/>
            <w:tcBorders>
              <w:top w:val="nil"/>
              <w:left w:val="single" w:sz="4" w:space="0" w:color="auto"/>
              <w:bottom w:val="single" w:sz="4" w:space="0" w:color="auto"/>
              <w:right w:val="single" w:sz="4" w:space="0" w:color="auto"/>
            </w:tcBorders>
            <w:vAlign w:val="center"/>
          </w:tcPr>
          <w:p w14:paraId="1B0CD9B1" w14:textId="77777777" w:rsidR="00006AA4" w:rsidRPr="00B626DA" w:rsidRDefault="001A1408">
            <w:pPr>
              <w:widowControl/>
              <w:spacing w:line="300" w:lineRule="exact"/>
              <w:jc w:val="center"/>
              <w:rPr>
                <w:rFonts w:ascii="宋体" w:hAnsi="宋体" w:cs="宋体"/>
                <w:kern w:val="0"/>
                <w:szCs w:val="21"/>
              </w:rPr>
            </w:pPr>
            <w:r w:rsidRPr="00B626DA">
              <w:rPr>
                <w:rFonts w:ascii="宋体" w:hAnsi="宋体" w:cs="宋体" w:hint="eastAsia"/>
                <w:kern w:val="0"/>
                <w:szCs w:val="21"/>
              </w:rPr>
              <w:t>1</w:t>
            </w:r>
          </w:p>
        </w:tc>
        <w:tc>
          <w:tcPr>
            <w:tcW w:w="2304" w:type="dxa"/>
            <w:tcBorders>
              <w:top w:val="nil"/>
              <w:left w:val="nil"/>
              <w:bottom w:val="single" w:sz="4" w:space="0" w:color="auto"/>
              <w:right w:val="single" w:sz="4" w:space="0" w:color="auto"/>
            </w:tcBorders>
            <w:vAlign w:val="center"/>
          </w:tcPr>
          <w:p w14:paraId="57080C27" w14:textId="77777777" w:rsidR="00006AA4" w:rsidRPr="00B626DA" w:rsidRDefault="001A1408">
            <w:pPr>
              <w:widowControl/>
              <w:spacing w:line="300" w:lineRule="exact"/>
              <w:rPr>
                <w:rFonts w:ascii="宋体" w:hAnsi="宋体" w:cs="宋体"/>
                <w:kern w:val="0"/>
                <w:szCs w:val="21"/>
              </w:rPr>
            </w:pPr>
            <w:r w:rsidRPr="00B626DA">
              <w:rPr>
                <w:rFonts w:ascii="宋体" w:hAnsi="宋体" w:cs="宋体" w:hint="eastAsia"/>
                <w:kern w:val="0"/>
                <w:szCs w:val="21"/>
              </w:rPr>
              <w:t>法定代表人证明书或法定代表人授权书</w:t>
            </w:r>
          </w:p>
        </w:tc>
        <w:tc>
          <w:tcPr>
            <w:tcW w:w="2940" w:type="dxa"/>
            <w:tcBorders>
              <w:top w:val="nil"/>
              <w:left w:val="nil"/>
              <w:bottom w:val="single" w:sz="4" w:space="0" w:color="auto"/>
              <w:right w:val="single" w:sz="4" w:space="0" w:color="auto"/>
            </w:tcBorders>
            <w:vAlign w:val="center"/>
          </w:tcPr>
          <w:p w14:paraId="6AC71E7D" w14:textId="77777777" w:rsidR="00006AA4" w:rsidRPr="00B626DA" w:rsidRDefault="001A1408">
            <w:pPr>
              <w:widowControl/>
              <w:spacing w:line="300" w:lineRule="exact"/>
              <w:rPr>
                <w:rFonts w:ascii="宋体" w:hAnsi="宋体" w:cs="宋体"/>
                <w:kern w:val="0"/>
                <w:szCs w:val="21"/>
              </w:rPr>
            </w:pPr>
            <w:r w:rsidRPr="00B626DA">
              <w:rPr>
                <w:rFonts w:ascii="宋体" w:hAnsi="宋体" w:cs="宋体" w:hint="eastAsia"/>
                <w:kern w:val="0"/>
                <w:szCs w:val="21"/>
              </w:rPr>
              <w:t>盖章签字有效</w:t>
            </w:r>
          </w:p>
        </w:tc>
        <w:tc>
          <w:tcPr>
            <w:tcW w:w="930" w:type="dxa"/>
            <w:tcBorders>
              <w:top w:val="nil"/>
              <w:left w:val="nil"/>
              <w:bottom w:val="single" w:sz="4" w:space="0" w:color="auto"/>
              <w:right w:val="single" w:sz="4" w:space="0" w:color="auto"/>
            </w:tcBorders>
            <w:vAlign w:val="center"/>
          </w:tcPr>
          <w:p w14:paraId="73E997F2" w14:textId="77777777" w:rsidR="00006AA4" w:rsidRPr="00B626DA" w:rsidRDefault="001A1408">
            <w:pPr>
              <w:widowControl/>
              <w:spacing w:line="300" w:lineRule="exact"/>
              <w:rPr>
                <w:rFonts w:ascii="宋体" w:hAnsi="宋体" w:cs="宋体"/>
                <w:kern w:val="0"/>
                <w:szCs w:val="21"/>
              </w:rPr>
            </w:pPr>
            <w:r w:rsidRPr="00B626DA">
              <w:rPr>
                <w:rFonts w:ascii="宋体" w:hAnsi="宋体" w:cs="宋体" w:hint="eastAsia"/>
                <w:kern w:val="0"/>
                <w:szCs w:val="21"/>
              </w:rPr>
              <w:t xml:space="preserve">　</w:t>
            </w:r>
          </w:p>
        </w:tc>
        <w:tc>
          <w:tcPr>
            <w:tcW w:w="913" w:type="dxa"/>
            <w:tcBorders>
              <w:top w:val="nil"/>
              <w:left w:val="nil"/>
              <w:bottom w:val="single" w:sz="4" w:space="0" w:color="auto"/>
              <w:right w:val="single" w:sz="4" w:space="0" w:color="auto"/>
            </w:tcBorders>
            <w:vAlign w:val="center"/>
          </w:tcPr>
          <w:p w14:paraId="6377068A" w14:textId="77777777" w:rsidR="00006AA4" w:rsidRPr="00B626DA" w:rsidRDefault="001A1408">
            <w:pPr>
              <w:widowControl/>
              <w:spacing w:line="300" w:lineRule="exact"/>
              <w:rPr>
                <w:rFonts w:ascii="宋体" w:hAnsi="宋体" w:cs="宋体"/>
                <w:kern w:val="0"/>
                <w:szCs w:val="21"/>
              </w:rPr>
            </w:pPr>
            <w:r w:rsidRPr="00B626DA">
              <w:rPr>
                <w:rFonts w:ascii="宋体" w:hAnsi="宋体" w:cs="宋体" w:hint="eastAsia"/>
                <w:kern w:val="0"/>
                <w:szCs w:val="21"/>
              </w:rPr>
              <w:t xml:space="preserve">　</w:t>
            </w:r>
          </w:p>
        </w:tc>
        <w:tc>
          <w:tcPr>
            <w:tcW w:w="835" w:type="dxa"/>
            <w:tcBorders>
              <w:top w:val="nil"/>
              <w:left w:val="nil"/>
              <w:bottom w:val="single" w:sz="4" w:space="0" w:color="auto"/>
              <w:right w:val="single" w:sz="4" w:space="0" w:color="auto"/>
            </w:tcBorders>
            <w:vAlign w:val="center"/>
          </w:tcPr>
          <w:p w14:paraId="6842BE10" w14:textId="77777777" w:rsidR="00006AA4" w:rsidRPr="00B626DA" w:rsidRDefault="001A1408">
            <w:pPr>
              <w:widowControl/>
              <w:spacing w:line="300" w:lineRule="exact"/>
              <w:rPr>
                <w:rFonts w:ascii="宋体" w:hAnsi="宋体" w:cs="宋体"/>
                <w:kern w:val="0"/>
                <w:szCs w:val="21"/>
              </w:rPr>
            </w:pPr>
            <w:r w:rsidRPr="00B626DA">
              <w:rPr>
                <w:rFonts w:ascii="宋体" w:hAnsi="宋体" w:cs="宋体" w:hint="eastAsia"/>
                <w:kern w:val="0"/>
                <w:szCs w:val="21"/>
              </w:rPr>
              <w:t xml:space="preserve">　</w:t>
            </w:r>
          </w:p>
        </w:tc>
      </w:tr>
      <w:tr w:rsidR="00B626DA" w:rsidRPr="00B626DA" w14:paraId="57D8141E" w14:textId="77777777">
        <w:trPr>
          <w:trHeight w:val="549"/>
          <w:jc w:val="center"/>
        </w:trPr>
        <w:tc>
          <w:tcPr>
            <w:tcW w:w="567" w:type="dxa"/>
            <w:tcBorders>
              <w:top w:val="single" w:sz="4" w:space="0" w:color="auto"/>
              <w:left w:val="single" w:sz="4" w:space="0" w:color="auto"/>
              <w:bottom w:val="single" w:sz="4" w:space="0" w:color="auto"/>
              <w:right w:val="single" w:sz="4" w:space="0" w:color="auto"/>
            </w:tcBorders>
            <w:vAlign w:val="center"/>
          </w:tcPr>
          <w:p w14:paraId="1A09EE92" w14:textId="77777777" w:rsidR="00006AA4" w:rsidRPr="00B626DA" w:rsidRDefault="001A1408">
            <w:pPr>
              <w:widowControl/>
              <w:spacing w:line="300" w:lineRule="exact"/>
              <w:jc w:val="center"/>
              <w:rPr>
                <w:rFonts w:ascii="宋体" w:hAnsi="宋体" w:cs="宋体"/>
                <w:kern w:val="0"/>
                <w:szCs w:val="21"/>
              </w:rPr>
            </w:pPr>
            <w:r w:rsidRPr="00B626DA">
              <w:rPr>
                <w:rFonts w:ascii="宋体" w:hAnsi="宋体" w:cs="宋体" w:hint="eastAsia"/>
                <w:kern w:val="0"/>
                <w:szCs w:val="21"/>
              </w:rPr>
              <w:t>2</w:t>
            </w:r>
          </w:p>
        </w:tc>
        <w:tc>
          <w:tcPr>
            <w:tcW w:w="2304" w:type="dxa"/>
            <w:tcBorders>
              <w:top w:val="single" w:sz="4" w:space="0" w:color="auto"/>
              <w:left w:val="single" w:sz="4" w:space="0" w:color="auto"/>
              <w:bottom w:val="single" w:sz="4" w:space="0" w:color="auto"/>
              <w:right w:val="single" w:sz="4" w:space="0" w:color="auto"/>
            </w:tcBorders>
            <w:vAlign w:val="center"/>
          </w:tcPr>
          <w:p w14:paraId="0A12275E" w14:textId="77777777" w:rsidR="00006AA4" w:rsidRPr="00B626DA" w:rsidRDefault="001A1408">
            <w:pPr>
              <w:widowControl/>
              <w:spacing w:line="300" w:lineRule="exact"/>
              <w:rPr>
                <w:rFonts w:ascii="宋体" w:hAnsi="宋体" w:cs="宋体"/>
                <w:kern w:val="0"/>
                <w:szCs w:val="21"/>
              </w:rPr>
            </w:pPr>
            <w:r w:rsidRPr="00B626DA">
              <w:rPr>
                <w:rFonts w:ascii="宋体" w:hAnsi="宋体" w:cs="宋体" w:hint="eastAsia"/>
                <w:kern w:val="0"/>
                <w:szCs w:val="21"/>
              </w:rPr>
              <w:t>营业执照</w:t>
            </w:r>
          </w:p>
        </w:tc>
        <w:tc>
          <w:tcPr>
            <w:tcW w:w="2940" w:type="dxa"/>
            <w:tcBorders>
              <w:top w:val="single" w:sz="4" w:space="0" w:color="auto"/>
              <w:left w:val="single" w:sz="4" w:space="0" w:color="auto"/>
              <w:bottom w:val="single" w:sz="4" w:space="0" w:color="auto"/>
              <w:right w:val="single" w:sz="4" w:space="0" w:color="auto"/>
            </w:tcBorders>
            <w:vAlign w:val="center"/>
          </w:tcPr>
          <w:p w14:paraId="757CE9D5" w14:textId="77777777" w:rsidR="00006AA4" w:rsidRPr="00B626DA" w:rsidRDefault="001A1408">
            <w:pPr>
              <w:widowControl/>
              <w:spacing w:line="300" w:lineRule="exact"/>
              <w:rPr>
                <w:rFonts w:ascii="宋体" w:hAnsi="宋体" w:cs="宋体"/>
                <w:kern w:val="0"/>
                <w:szCs w:val="21"/>
              </w:rPr>
            </w:pPr>
            <w:r w:rsidRPr="00B626DA">
              <w:rPr>
                <w:rFonts w:ascii="宋体" w:hAnsi="宋体" w:cs="宋体" w:hint="eastAsia"/>
                <w:kern w:val="0"/>
                <w:szCs w:val="21"/>
              </w:rPr>
              <w:t>复印件加盖公章</w:t>
            </w:r>
          </w:p>
        </w:tc>
        <w:tc>
          <w:tcPr>
            <w:tcW w:w="930" w:type="dxa"/>
            <w:tcBorders>
              <w:top w:val="single" w:sz="4" w:space="0" w:color="auto"/>
              <w:left w:val="single" w:sz="4" w:space="0" w:color="auto"/>
              <w:bottom w:val="single" w:sz="4" w:space="0" w:color="auto"/>
              <w:right w:val="single" w:sz="4" w:space="0" w:color="auto"/>
            </w:tcBorders>
            <w:vAlign w:val="center"/>
          </w:tcPr>
          <w:p w14:paraId="5423826B" w14:textId="77777777" w:rsidR="00006AA4" w:rsidRPr="00B626DA" w:rsidRDefault="001A1408">
            <w:pPr>
              <w:widowControl/>
              <w:spacing w:line="300" w:lineRule="exact"/>
              <w:rPr>
                <w:rFonts w:ascii="宋体" w:hAnsi="宋体" w:cs="宋体"/>
                <w:kern w:val="0"/>
                <w:szCs w:val="21"/>
              </w:rPr>
            </w:pPr>
            <w:r w:rsidRPr="00B626DA">
              <w:rPr>
                <w:rFonts w:ascii="宋体" w:hAnsi="宋体" w:cs="宋体" w:hint="eastAsia"/>
                <w:kern w:val="0"/>
                <w:szCs w:val="21"/>
              </w:rPr>
              <w:t xml:space="preserve">　</w:t>
            </w:r>
          </w:p>
        </w:tc>
        <w:tc>
          <w:tcPr>
            <w:tcW w:w="913" w:type="dxa"/>
            <w:tcBorders>
              <w:top w:val="single" w:sz="4" w:space="0" w:color="auto"/>
              <w:left w:val="single" w:sz="4" w:space="0" w:color="auto"/>
              <w:bottom w:val="single" w:sz="4" w:space="0" w:color="auto"/>
              <w:right w:val="single" w:sz="4" w:space="0" w:color="auto"/>
            </w:tcBorders>
            <w:vAlign w:val="center"/>
          </w:tcPr>
          <w:p w14:paraId="714F2E64" w14:textId="77777777" w:rsidR="00006AA4" w:rsidRPr="00B626DA" w:rsidRDefault="001A1408">
            <w:pPr>
              <w:widowControl/>
              <w:spacing w:line="300" w:lineRule="exact"/>
              <w:rPr>
                <w:rFonts w:ascii="宋体" w:hAnsi="宋体" w:cs="宋体"/>
                <w:kern w:val="0"/>
                <w:szCs w:val="21"/>
              </w:rPr>
            </w:pPr>
            <w:r w:rsidRPr="00B626DA">
              <w:rPr>
                <w:rFonts w:ascii="宋体" w:hAnsi="宋体" w:cs="宋体" w:hint="eastAsia"/>
                <w:kern w:val="0"/>
                <w:szCs w:val="21"/>
              </w:rPr>
              <w:t xml:space="preserve">　</w:t>
            </w:r>
          </w:p>
        </w:tc>
        <w:tc>
          <w:tcPr>
            <w:tcW w:w="835" w:type="dxa"/>
            <w:tcBorders>
              <w:top w:val="single" w:sz="4" w:space="0" w:color="auto"/>
              <w:left w:val="single" w:sz="4" w:space="0" w:color="auto"/>
              <w:bottom w:val="single" w:sz="4" w:space="0" w:color="auto"/>
              <w:right w:val="single" w:sz="4" w:space="0" w:color="auto"/>
            </w:tcBorders>
            <w:vAlign w:val="center"/>
          </w:tcPr>
          <w:p w14:paraId="05B3A546" w14:textId="77777777" w:rsidR="00006AA4" w:rsidRPr="00B626DA" w:rsidRDefault="001A1408">
            <w:pPr>
              <w:widowControl/>
              <w:spacing w:line="300" w:lineRule="exact"/>
              <w:rPr>
                <w:rFonts w:ascii="宋体" w:hAnsi="宋体" w:cs="宋体"/>
                <w:kern w:val="0"/>
                <w:szCs w:val="21"/>
              </w:rPr>
            </w:pPr>
            <w:r w:rsidRPr="00B626DA">
              <w:rPr>
                <w:rFonts w:ascii="宋体" w:hAnsi="宋体" w:cs="宋体" w:hint="eastAsia"/>
                <w:kern w:val="0"/>
                <w:szCs w:val="21"/>
              </w:rPr>
              <w:t xml:space="preserve">　</w:t>
            </w:r>
          </w:p>
        </w:tc>
      </w:tr>
      <w:tr w:rsidR="00B626DA" w:rsidRPr="00B626DA" w14:paraId="69E30353" w14:textId="77777777">
        <w:trPr>
          <w:trHeight w:val="845"/>
          <w:jc w:val="center"/>
        </w:trPr>
        <w:tc>
          <w:tcPr>
            <w:tcW w:w="567" w:type="dxa"/>
            <w:tcBorders>
              <w:top w:val="single" w:sz="4" w:space="0" w:color="auto"/>
              <w:left w:val="single" w:sz="4" w:space="0" w:color="auto"/>
              <w:bottom w:val="single" w:sz="4" w:space="0" w:color="auto"/>
              <w:right w:val="single" w:sz="4" w:space="0" w:color="auto"/>
            </w:tcBorders>
            <w:vAlign w:val="center"/>
          </w:tcPr>
          <w:p w14:paraId="1788AAC0" w14:textId="77777777" w:rsidR="00006AA4" w:rsidRPr="00B626DA" w:rsidRDefault="001A1408">
            <w:pPr>
              <w:widowControl/>
              <w:spacing w:line="300" w:lineRule="exact"/>
              <w:jc w:val="center"/>
              <w:rPr>
                <w:rFonts w:ascii="宋体" w:hAnsi="宋体" w:cs="宋体"/>
                <w:kern w:val="0"/>
                <w:szCs w:val="21"/>
              </w:rPr>
            </w:pPr>
            <w:r w:rsidRPr="00B626DA">
              <w:rPr>
                <w:rFonts w:ascii="宋体" w:hAnsi="宋体" w:cs="宋体"/>
                <w:kern w:val="0"/>
                <w:szCs w:val="21"/>
              </w:rPr>
              <w:t>3</w:t>
            </w:r>
          </w:p>
        </w:tc>
        <w:tc>
          <w:tcPr>
            <w:tcW w:w="2304" w:type="dxa"/>
            <w:tcBorders>
              <w:top w:val="single" w:sz="4" w:space="0" w:color="auto"/>
              <w:left w:val="nil"/>
              <w:bottom w:val="single" w:sz="4" w:space="0" w:color="auto"/>
              <w:right w:val="single" w:sz="4" w:space="0" w:color="auto"/>
            </w:tcBorders>
            <w:vAlign w:val="center"/>
          </w:tcPr>
          <w:p w14:paraId="710B5825" w14:textId="77777777" w:rsidR="00006AA4" w:rsidRPr="00B626DA" w:rsidRDefault="001A1408">
            <w:pPr>
              <w:widowControl/>
              <w:spacing w:line="300" w:lineRule="exact"/>
              <w:rPr>
                <w:rFonts w:ascii="宋体" w:hAnsi="宋体" w:cs="宋体"/>
                <w:kern w:val="0"/>
                <w:szCs w:val="21"/>
              </w:rPr>
            </w:pPr>
            <w:r w:rsidRPr="00B626DA">
              <w:rPr>
                <w:rFonts w:ascii="宋体" w:hAnsi="宋体" w:cs="宋体" w:hint="eastAsia"/>
                <w:kern w:val="0"/>
                <w:szCs w:val="21"/>
              </w:rPr>
              <w:t>报价响应文件的有效性</w:t>
            </w:r>
          </w:p>
        </w:tc>
        <w:tc>
          <w:tcPr>
            <w:tcW w:w="2940" w:type="dxa"/>
            <w:tcBorders>
              <w:top w:val="single" w:sz="4" w:space="0" w:color="auto"/>
              <w:left w:val="nil"/>
              <w:bottom w:val="single" w:sz="4" w:space="0" w:color="auto"/>
              <w:right w:val="single" w:sz="4" w:space="0" w:color="auto"/>
            </w:tcBorders>
            <w:vAlign w:val="center"/>
          </w:tcPr>
          <w:p w14:paraId="5B417FD2" w14:textId="77777777" w:rsidR="00006AA4" w:rsidRPr="00B626DA" w:rsidRDefault="001A1408">
            <w:pPr>
              <w:widowControl/>
              <w:spacing w:line="300" w:lineRule="exact"/>
              <w:rPr>
                <w:rFonts w:ascii="宋体" w:hAnsi="宋体" w:cs="宋体"/>
                <w:kern w:val="0"/>
                <w:szCs w:val="21"/>
              </w:rPr>
            </w:pPr>
            <w:r w:rsidRPr="00B626DA">
              <w:rPr>
                <w:rFonts w:ascii="宋体" w:hAnsi="宋体" w:cs="宋体" w:hint="eastAsia"/>
                <w:kern w:val="0"/>
                <w:szCs w:val="21"/>
              </w:rPr>
              <w:t>报价响应文件齐全，有盖章、签字</w:t>
            </w:r>
          </w:p>
        </w:tc>
        <w:tc>
          <w:tcPr>
            <w:tcW w:w="930" w:type="dxa"/>
            <w:tcBorders>
              <w:top w:val="single" w:sz="4" w:space="0" w:color="auto"/>
              <w:left w:val="nil"/>
              <w:bottom w:val="single" w:sz="4" w:space="0" w:color="auto"/>
              <w:right w:val="single" w:sz="4" w:space="0" w:color="auto"/>
            </w:tcBorders>
            <w:vAlign w:val="center"/>
          </w:tcPr>
          <w:p w14:paraId="7AD18935" w14:textId="77777777" w:rsidR="00006AA4" w:rsidRPr="00B626DA" w:rsidRDefault="001A1408">
            <w:pPr>
              <w:widowControl/>
              <w:spacing w:line="300" w:lineRule="exact"/>
              <w:rPr>
                <w:rFonts w:ascii="宋体" w:hAnsi="宋体" w:cs="宋体"/>
                <w:kern w:val="0"/>
                <w:szCs w:val="21"/>
              </w:rPr>
            </w:pPr>
            <w:r w:rsidRPr="00B626DA">
              <w:rPr>
                <w:rFonts w:ascii="宋体" w:hAnsi="宋体" w:cs="宋体" w:hint="eastAsia"/>
                <w:kern w:val="0"/>
                <w:szCs w:val="21"/>
              </w:rPr>
              <w:t xml:space="preserve">　</w:t>
            </w:r>
          </w:p>
        </w:tc>
        <w:tc>
          <w:tcPr>
            <w:tcW w:w="913" w:type="dxa"/>
            <w:tcBorders>
              <w:top w:val="single" w:sz="4" w:space="0" w:color="auto"/>
              <w:left w:val="nil"/>
              <w:bottom w:val="single" w:sz="4" w:space="0" w:color="auto"/>
              <w:right w:val="single" w:sz="4" w:space="0" w:color="auto"/>
            </w:tcBorders>
            <w:vAlign w:val="center"/>
          </w:tcPr>
          <w:p w14:paraId="5389A200" w14:textId="77777777" w:rsidR="00006AA4" w:rsidRPr="00B626DA" w:rsidRDefault="001A1408">
            <w:pPr>
              <w:widowControl/>
              <w:spacing w:line="300" w:lineRule="exact"/>
              <w:rPr>
                <w:rFonts w:ascii="宋体" w:hAnsi="宋体" w:cs="宋体"/>
                <w:kern w:val="0"/>
                <w:szCs w:val="21"/>
              </w:rPr>
            </w:pPr>
            <w:r w:rsidRPr="00B626DA">
              <w:rPr>
                <w:rFonts w:ascii="宋体" w:hAnsi="宋体" w:cs="宋体" w:hint="eastAsia"/>
                <w:kern w:val="0"/>
                <w:szCs w:val="21"/>
              </w:rPr>
              <w:t xml:space="preserve">　</w:t>
            </w:r>
          </w:p>
        </w:tc>
        <w:tc>
          <w:tcPr>
            <w:tcW w:w="835" w:type="dxa"/>
            <w:tcBorders>
              <w:top w:val="single" w:sz="4" w:space="0" w:color="auto"/>
              <w:left w:val="nil"/>
              <w:bottom w:val="single" w:sz="4" w:space="0" w:color="auto"/>
              <w:right w:val="single" w:sz="4" w:space="0" w:color="auto"/>
            </w:tcBorders>
            <w:vAlign w:val="center"/>
          </w:tcPr>
          <w:p w14:paraId="6218BBA1" w14:textId="77777777" w:rsidR="00006AA4" w:rsidRPr="00B626DA" w:rsidRDefault="001A1408">
            <w:pPr>
              <w:widowControl/>
              <w:spacing w:line="300" w:lineRule="exact"/>
              <w:rPr>
                <w:rFonts w:ascii="宋体" w:hAnsi="宋体" w:cs="宋体"/>
                <w:kern w:val="0"/>
                <w:szCs w:val="21"/>
              </w:rPr>
            </w:pPr>
            <w:r w:rsidRPr="00B626DA">
              <w:rPr>
                <w:rFonts w:ascii="宋体" w:hAnsi="宋体" w:cs="宋体" w:hint="eastAsia"/>
                <w:kern w:val="0"/>
                <w:szCs w:val="21"/>
              </w:rPr>
              <w:t xml:space="preserve">　</w:t>
            </w:r>
          </w:p>
        </w:tc>
      </w:tr>
      <w:tr w:rsidR="00B626DA" w:rsidRPr="00B626DA" w14:paraId="6BCDA19C" w14:textId="77777777">
        <w:trPr>
          <w:trHeight w:val="680"/>
          <w:jc w:val="center"/>
        </w:trPr>
        <w:tc>
          <w:tcPr>
            <w:tcW w:w="567" w:type="dxa"/>
            <w:tcBorders>
              <w:top w:val="nil"/>
              <w:left w:val="single" w:sz="4" w:space="0" w:color="auto"/>
              <w:bottom w:val="single" w:sz="4" w:space="0" w:color="auto"/>
              <w:right w:val="single" w:sz="4" w:space="0" w:color="auto"/>
            </w:tcBorders>
            <w:vAlign w:val="center"/>
          </w:tcPr>
          <w:p w14:paraId="45038050" w14:textId="77777777" w:rsidR="00006AA4" w:rsidRPr="00B626DA" w:rsidRDefault="001A1408">
            <w:pPr>
              <w:widowControl/>
              <w:spacing w:line="300" w:lineRule="exact"/>
              <w:jc w:val="center"/>
              <w:rPr>
                <w:rFonts w:ascii="宋体" w:hAnsi="宋体"/>
                <w:kern w:val="0"/>
                <w:szCs w:val="21"/>
              </w:rPr>
            </w:pPr>
            <w:r w:rsidRPr="00B626DA">
              <w:rPr>
                <w:rFonts w:ascii="宋体" w:hAnsi="宋体"/>
                <w:kern w:val="0"/>
                <w:szCs w:val="21"/>
              </w:rPr>
              <w:t>4</w:t>
            </w:r>
          </w:p>
        </w:tc>
        <w:tc>
          <w:tcPr>
            <w:tcW w:w="2304" w:type="dxa"/>
            <w:tcBorders>
              <w:top w:val="nil"/>
              <w:left w:val="nil"/>
              <w:bottom w:val="single" w:sz="4" w:space="0" w:color="auto"/>
              <w:right w:val="single" w:sz="4" w:space="0" w:color="auto"/>
            </w:tcBorders>
            <w:vAlign w:val="center"/>
          </w:tcPr>
          <w:p w14:paraId="325E4BE3" w14:textId="77777777" w:rsidR="00006AA4" w:rsidRPr="00B626DA" w:rsidRDefault="001A1408">
            <w:pPr>
              <w:widowControl/>
              <w:spacing w:line="300" w:lineRule="exact"/>
              <w:rPr>
                <w:rFonts w:ascii="宋体" w:hAnsi="宋体"/>
                <w:kern w:val="0"/>
                <w:szCs w:val="21"/>
              </w:rPr>
            </w:pPr>
            <w:r w:rsidRPr="00B626DA">
              <w:rPr>
                <w:rFonts w:ascii="宋体" w:hAnsi="宋体" w:hint="eastAsia"/>
                <w:kern w:val="0"/>
                <w:szCs w:val="21"/>
              </w:rPr>
              <w:t>报价</w:t>
            </w:r>
          </w:p>
        </w:tc>
        <w:tc>
          <w:tcPr>
            <w:tcW w:w="2940" w:type="dxa"/>
            <w:tcBorders>
              <w:top w:val="nil"/>
              <w:left w:val="nil"/>
              <w:bottom w:val="single" w:sz="4" w:space="0" w:color="auto"/>
              <w:right w:val="single" w:sz="4" w:space="0" w:color="auto"/>
            </w:tcBorders>
            <w:vAlign w:val="center"/>
          </w:tcPr>
          <w:p w14:paraId="66922099" w14:textId="77777777" w:rsidR="00006AA4" w:rsidRPr="00B626DA" w:rsidRDefault="001A1408">
            <w:pPr>
              <w:widowControl/>
              <w:spacing w:line="300" w:lineRule="exact"/>
              <w:rPr>
                <w:rFonts w:ascii="宋体" w:hAnsi="宋体"/>
                <w:kern w:val="0"/>
                <w:szCs w:val="21"/>
              </w:rPr>
            </w:pPr>
            <w:r w:rsidRPr="00B626DA">
              <w:rPr>
                <w:rFonts w:ascii="宋体" w:hAnsi="宋体" w:cs="宋体" w:hint="eastAsia"/>
                <w:kern w:val="0"/>
                <w:szCs w:val="21"/>
              </w:rPr>
              <w:t>报价是唯一的</w:t>
            </w:r>
            <w:proofErr w:type="gramStart"/>
            <w:r w:rsidRPr="00B626DA">
              <w:rPr>
                <w:rFonts w:ascii="宋体" w:hAnsi="宋体" w:cs="宋体" w:hint="eastAsia"/>
                <w:kern w:val="0"/>
                <w:szCs w:val="21"/>
              </w:rPr>
              <w:t>固定价</w:t>
            </w:r>
            <w:proofErr w:type="gramEnd"/>
            <w:r w:rsidRPr="00B626DA">
              <w:rPr>
                <w:rFonts w:ascii="宋体" w:hAnsi="宋体" w:cs="宋体" w:hint="eastAsia"/>
                <w:kern w:val="0"/>
                <w:szCs w:val="21"/>
              </w:rPr>
              <w:t>,且总价和单价均没有低于本项目的最低限价</w:t>
            </w:r>
          </w:p>
        </w:tc>
        <w:tc>
          <w:tcPr>
            <w:tcW w:w="930" w:type="dxa"/>
            <w:tcBorders>
              <w:top w:val="nil"/>
              <w:left w:val="nil"/>
              <w:bottom w:val="single" w:sz="4" w:space="0" w:color="auto"/>
              <w:right w:val="single" w:sz="4" w:space="0" w:color="auto"/>
            </w:tcBorders>
            <w:vAlign w:val="center"/>
          </w:tcPr>
          <w:p w14:paraId="0EF98552" w14:textId="77777777" w:rsidR="00006AA4" w:rsidRPr="00B626DA" w:rsidRDefault="00006AA4">
            <w:pPr>
              <w:widowControl/>
              <w:spacing w:line="300" w:lineRule="exact"/>
              <w:rPr>
                <w:rFonts w:ascii="宋体" w:hAnsi="宋体" w:cs="宋体"/>
                <w:kern w:val="0"/>
                <w:szCs w:val="21"/>
              </w:rPr>
            </w:pPr>
          </w:p>
        </w:tc>
        <w:tc>
          <w:tcPr>
            <w:tcW w:w="913" w:type="dxa"/>
            <w:tcBorders>
              <w:top w:val="nil"/>
              <w:left w:val="nil"/>
              <w:bottom w:val="single" w:sz="4" w:space="0" w:color="auto"/>
              <w:right w:val="single" w:sz="4" w:space="0" w:color="auto"/>
            </w:tcBorders>
            <w:vAlign w:val="center"/>
          </w:tcPr>
          <w:p w14:paraId="157C584F" w14:textId="77777777" w:rsidR="00006AA4" w:rsidRPr="00B626DA" w:rsidRDefault="00006AA4">
            <w:pPr>
              <w:widowControl/>
              <w:spacing w:line="300" w:lineRule="exact"/>
              <w:rPr>
                <w:rFonts w:ascii="宋体" w:hAnsi="宋体" w:cs="宋体"/>
                <w:kern w:val="0"/>
                <w:szCs w:val="21"/>
              </w:rPr>
            </w:pPr>
          </w:p>
        </w:tc>
        <w:tc>
          <w:tcPr>
            <w:tcW w:w="835" w:type="dxa"/>
            <w:tcBorders>
              <w:top w:val="nil"/>
              <w:left w:val="nil"/>
              <w:bottom w:val="single" w:sz="4" w:space="0" w:color="auto"/>
              <w:right w:val="single" w:sz="4" w:space="0" w:color="auto"/>
            </w:tcBorders>
            <w:vAlign w:val="center"/>
          </w:tcPr>
          <w:p w14:paraId="5E54870B" w14:textId="77777777" w:rsidR="00006AA4" w:rsidRPr="00B626DA" w:rsidRDefault="00006AA4">
            <w:pPr>
              <w:widowControl/>
              <w:spacing w:line="300" w:lineRule="exact"/>
              <w:rPr>
                <w:rFonts w:ascii="宋体" w:hAnsi="宋体" w:cs="宋体"/>
                <w:kern w:val="0"/>
                <w:szCs w:val="21"/>
              </w:rPr>
            </w:pPr>
          </w:p>
        </w:tc>
      </w:tr>
      <w:tr w:rsidR="00B626DA" w:rsidRPr="00B626DA" w14:paraId="0AA719CE" w14:textId="77777777">
        <w:trPr>
          <w:trHeight w:val="564"/>
          <w:jc w:val="center"/>
        </w:trPr>
        <w:tc>
          <w:tcPr>
            <w:tcW w:w="567" w:type="dxa"/>
            <w:tcBorders>
              <w:top w:val="nil"/>
              <w:left w:val="single" w:sz="4" w:space="0" w:color="auto"/>
              <w:bottom w:val="single" w:sz="4" w:space="0" w:color="auto"/>
              <w:right w:val="single" w:sz="4" w:space="0" w:color="auto"/>
            </w:tcBorders>
            <w:vAlign w:val="center"/>
          </w:tcPr>
          <w:p w14:paraId="4ABDDE19" w14:textId="77777777" w:rsidR="00006AA4" w:rsidRPr="00B626DA" w:rsidRDefault="001A1408">
            <w:pPr>
              <w:widowControl/>
              <w:spacing w:line="300" w:lineRule="exact"/>
              <w:jc w:val="center"/>
              <w:rPr>
                <w:rFonts w:ascii="宋体" w:hAnsi="宋体" w:cs="宋体"/>
                <w:kern w:val="0"/>
                <w:szCs w:val="21"/>
              </w:rPr>
            </w:pPr>
            <w:r w:rsidRPr="00B626DA">
              <w:rPr>
                <w:rFonts w:ascii="宋体" w:hAnsi="宋体" w:cs="宋体" w:hint="eastAsia"/>
                <w:kern w:val="0"/>
                <w:szCs w:val="21"/>
              </w:rPr>
              <w:t xml:space="preserve">　</w:t>
            </w:r>
          </w:p>
        </w:tc>
        <w:tc>
          <w:tcPr>
            <w:tcW w:w="2304" w:type="dxa"/>
            <w:tcBorders>
              <w:top w:val="nil"/>
              <w:left w:val="nil"/>
              <w:bottom w:val="single" w:sz="4" w:space="0" w:color="auto"/>
              <w:right w:val="single" w:sz="4" w:space="0" w:color="auto"/>
            </w:tcBorders>
            <w:vAlign w:val="center"/>
          </w:tcPr>
          <w:p w14:paraId="70FE4BCE" w14:textId="77777777" w:rsidR="00006AA4" w:rsidRPr="00B626DA" w:rsidRDefault="001A1408">
            <w:pPr>
              <w:widowControl/>
              <w:spacing w:line="300" w:lineRule="exact"/>
              <w:jc w:val="center"/>
              <w:rPr>
                <w:rFonts w:ascii="宋体" w:hAnsi="宋体" w:cs="宋体"/>
                <w:b/>
                <w:bCs/>
                <w:kern w:val="0"/>
                <w:szCs w:val="21"/>
              </w:rPr>
            </w:pPr>
            <w:r w:rsidRPr="00B626DA">
              <w:rPr>
                <w:rFonts w:ascii="宋体" w:hAnsi="宋体" w:cs="宋体" w:hint="eastAsia"/>
                <w:b/>
                <w:bCs/>
                <w:kern w:val="0"/>
                <w:szCs w:val="21"/>
              </w:rPr>
              <w:t>结论</w:t>
            </w:r>
          </w:p>
        </w:tc>
        <w:tc>
          <w:tcPr>
            <w:tcW w:w="2940" w:type="dxa"/>
            <w:tcBorders>
              <w:top w:val="nil"/>
              <w:left w:val="nil"/>
              <w:bottom w:val="single" w:sz="4" w:space="0" w:color="auto"/>
              <w:right w:val="single" w:sz="4" w:space="0" w:color="auto"/>
            </w:tcBorders>
            <w:vAlign w:val="center"/>
          </w:tcPr>
          <w:p w14:paraId="66AF1F29" w14:textId="77777777" w:rsidR="00006AA4" w:rsidRPr="00B626DA" w:rsidRDefault="001A1408">
            <w:pPr>
              <w:widowControl/>
              <w:spacing w:line="300" w:lineRule="exact"/>
              <w:rPr>
                <w:rFonts w:ascii="宋体" w:hAnsi="宋体" w:cs="宋体"/>
                <w:kern w:val="0"/>
                <w:szCs w:val="21"/>
              </w:rPr>
            </w:pPr>
            <w:r w:rsidRPr="00B626DA">
              <w:rPr>
                <w:rFonts w:ascii="宋体" w:hAnsi="宋体" w:cs="宋体" w:hint="eastAsia"/>
                <w:kern w:val="0"/>
                <w:szCs w:val="21"/>
              </w:rPr>
              <w:t xml:space="preserve">　</w:t>
            </w:r>
          </w:p>
        </w:tc>
        <w:tc>
          <w:tcPr>
            <w:tcW w:w="930" w:type="dxa"/>
            <w:tcBorders>
              <w:top w:val="nil"/>
              <w:left w:val="nil"/>
              <w:bottom w:val="single" w:sz="4" w:space="0" w:color="auto"/>
              <w:right w:val="single" w:sz="4" w:space="0" w:color="auto"/>
            </w:tcBorders>
            <w:vAlign w:val="center"/>
          </w:tcPr>
          <w:p w14:paraId="674B5583" w14:textId="77777777" w:rsidR="00006AA4" w:rsidRPr="00B626DA" w:rsidRDefault="001A1408">
            <w:pPr>
              <w:widowControl/>
              <w:spacing w:line="300" w:lineRule="exact"/>
              <w:rPr>
                <w:rFonts w:ascii="宋体" w:hAnsi="宋体" w:cs="宋体"/>
                <w:kern w:val="0"/>
                <w:szCs w:val="21"/>
              </w:rPr>
            </w:pPr>
            <w:r w:rsidRPr="00B626DA">
              <w:rPr>
                <w:rFonts w:ascii="宋体" w:hAnsi="宋体" w:cs="宋体" w:hint="eastAsia"/>
                <w:kern w:val="0"/>
                <w:szCs w:val="21"/>
              </w:rPr>
              <w:t xml:space="preserve">　</w:t>
            </w:r>
          </w:p>
        </w:tc>
        <w:tc>
          <w:tcPr>
            <w:tcW w:w="913" w:type="dxa"/>
            <w:tcBorders>
              <w:top w:val="nil"/>
              <w:left w:val="nil"/>
              <w:bottom w:val="single" w:sz="4" w:space="0" w:color="auto"/>
              <w:right w:val="single" w:sz="4" w:space="0" w:color="auto"/>
            </w:tcBorders>
            <w:vAlign w:val="center"/>
          </w:tcPr>
          <w:p w14:paraId="501C78D3" w14:textId="77777777" w:rsidR="00006AA4" w:rsidRPr="00B626DA" w:rsidRDefault="001A1408">
            <w:pPr>
              <w:widowControl/>
              <w:spacing w:line="300" w:lineRule="exact"/>
              <w:rPr>
                <w:rFonts w:ascii="宋体" w:hAnsi="宋体" w:cs="宋体"/>
                <w:kern w:val="0"/>
                <w:szCs w:val="21"/>
              </w:rPr>
            </w:pPr>
            <w:r w:rsidRPr="00B626DA">
              <w:rPr>
                <w:rFonts w:ascii="宋体" w:hAnsi="宋体" w:cs="宋体" w:hint="eastAsia"/>
                <w:kern w:val="0"/>
                <w:szCs w:val="21"/>
              </w:rPr>
              <w:t xml:space="preserve">　</w:t>
            </w:r>
          </w:p>
        </w:tc>
        <w:tc>
          <w:tcPr>
            <w:tcW w:w="835" w:type="dxa"/>
            <w:tcBorders>
              <w:top w:val="nil"/>
              <w:left w:val="nil"/>
              <w:bottom w:val="single" w:sz="4" w:space="0" w:color="auto"/>
              <w:right w:val="single" w:sz="4" w:space="0" w:color="auto"/>
            </w:tcBorders>
            <w:vAlign w:val="center"/>
          </w:tcPr>
          <w:p w14:paraId="6F54289E" w14:textId="77777777" w:rsidR="00006AA4" w:rsidRPr="00B626DA" w:rsidRDefault="001A1408">
            <w:pPr>
              <w:widowControl/>
              <w:spacing w:line="300" w:lineRule="exact"/>
              <w:rPr>
                <w:rFonts w:ascii="宋体" w:hAnsi="宋体" w:cs="宋体"/>
                <w:kern w:val="0"/>
                <w:szCs w:val="21"/>
              </w:rPr>
            </w:pPr>
            <w:r w:rsidRPr="00B626DA">
              <w:rPr>
                <w:rFonts w:ascii="宋体" w:hAnsi="宋体" w:cs="宋体" w:hint="eastAsia"/>
                <w:kern w:val="0"/>
                <w:szCs w:val="21"/>
              </w:rPr>
              <w:t xml:space="preserve">　</w:t>
            </w:r>
          </w:p>
        </w:tc>
      </w:tr>
    </w:tbl>
    <w:p w14:paraId="4795B699" w14:textId="77777777" w:rsidR="00006AA4" w:rsidRPr="00B626DA" w:rsidRDefault="001A1408">
      <w:pPr>
        <w:widowControl/>
        <w:spacing w:line="320" w:lineRule="exact"/>
        <w:ind w:leftChars="150" w:left="315" w:firstLineChars="200" w:firstLine="420"/>
        <w:rPr>
          <w:rFonts w:ascii="宋体" w:hAnsi="宋体"/>
          <w:kern w:val="0"/>
          <w:szCs w:val="21"/>
        </w:rPr>
      </w:pPr>
      <w:r w:rsidRPr="00B626DA">
        <w:rPr>
          <w:rFonts w:ascii="宋体" w:hAnsi="宋体" w:hint="eastAsia"/>
          <w:kern w:val="0"/>
          <w:szCs w:val="21"/>
        </w:rPr>
        <w:t>1．评审时评委对报价响应人是否满足要求逐条标注评审意见，“是”标记为“○”，“否”标记为“×”；</w:t>
      </w:r>
    </w:p>
    <w:p w14:paraId="558ADF5A" w14:textId="77777777" w:rsidR="00006AA4" w:rsidRPr="00B626DA" w:rsidRDefault="001A1408">
      <w:pPr>
        <w:tabs>
          <w:tab w:val="left" w:pos="735"/>
          <w:tab w:val="left" w:pos="1050"/>
        </w:tabs>
        <w:spacing w:line="360" w:lineRule="auto"/>
        <w:ind w:firstLineChars="350" w:firstLine="735"/>
        <w:jc w:val="left"/>
        <w:rPr>
          <w:rFonts w:ascii="宋体" w:hAnsi="宋体"/>
          <w:sz w:val="24"/>
        </w:rPr>
      </w:pPr>
      <w:r w:rsidRPr="00B626DA">
        <w:rPr>
          <w:rFonts w:ascii="宋体" w:hAnsi="宋体" w:hint="eastAsia"/>
          <w:kern w:val="0"/>
          <w:szCs w:val="21"/>
        </w:rPr>
        <w:t>2．评审结论</w:t>
      </w:r>
      <w:proofErr w:type="gramStart"/>
      <w:r w:rsidRPr="00B626DA">
        <w:rPr>
          <w:rFonts w:ascii="宋体" w:hAnsi="宋体" w:hint="eastAsia"/>
          <w:kern w:val="0"/>
          <w:szCs w:val="21"/>
        </w:rPr>
        <w:t>栏统一</w:t>
      </w:r>
      <w:proofErr w:type="gramEnd"/>
      <w:r w:rsidRPr="00B626DA">
        <w:rPr>
          <w:rFonts w:ascii="宋体" w:hAnsi="宋体" w:hint="eastAsia"/>
          <w:kern w:val="0"/>
          <w:szCs w:val="21"/>
        </w:rPr>
        <w:t>填写为“通过”或“不通过”。</w:t>
      </w:r>
    </w:p>
    <w:p w14:paraId="4BA75C62" w14:textId="77777777" w:rsidR="00006AA4" w:rsidRPr="00B626DA" w:rsidRDefault="001A1408">
      <w:pPr>
        <w:spacing w:beforeLines="50" w:before="156" w:afterLines="50" w:after="156" w:line="500" w:lineRule="exact"/>
        <w:ind w:firstLineChars="200" w:firstLine="482"/>
        <w:rPr>
          <w:rFonts w:ascii="宋体" w:hAnsi="宋体"/>
          <w:b/>
          <w:sz w:val="24"/>
        </w:rPr>
      </w:pPr>
      <w:r w:rsidRPr="00B626DA">
        <w:rPr>
          <w:rFonts w:ascii="宋体" w:hAnsi="宋体" w:hint="eastAsia"/>
          <w:b/>
          <w:sz w:val="24"/>
        </w:rPr>
        <w:t>（2）详细评审：</w:t>
      </w:r>
    </w:p>
    <w:p w14:paraId="6E8FE986" w14:textId="77777777" w:rsidR="00006AA4" w:rsidRPr="00B626DA" w:rsidRDefault="001A1408">
      <w:pPr>
        <w:spacing w:line="440" w:lineRule="exact"/>
        <w:ind w:firstLineChars="200" w:firstLine="482"/>
        <w:rPr>
          <w:sz w:val="24"/>
        </w:rPr>
      </w:pPr>
      <w:r w:rsidRPr="00B626DA">
        <w:rPr>
          <w:rFonts w:hint="eastAsia"/>
          <w:b/>
          <w:sz w:val="24"/>
        </w:rPr>
        <w:t>价格评审：</w:t>
      </w:r>
      <w:r w:rsidRPr="00B626DA">
        <w:rPr>
          <w:rFonts w:hint="eastAsia"/>
          <w:sz w:val="24"/>
        </w:rPr>
        <w:t>对通过初步评审的报价响应人，将评审委员会校核后的</w:t>
      </w:r>
      <w:r w:rsidRPr="00B626DA">
        <w:rPr>
          <w:rFonts w:hint="eastAsia"/>
          <w:b/>
          <w:sz w:val="24"/>
        </w:rPr>
        <w:t>总价定义为评审价格</w:t>
      </w:r>
      <w:r w:rsidRPr="00B626DA">
        <w:rPr>
          <w:rFonts w:hint="eastAsia"/>
          <w:sz w:val="24"/>
        </w:rPr>
        <w:t>。取各报价响应人评审价格的平均价作为基准价；评审价格等于基准价的，其价格分为</w:t>
      </w:r>
      <w:r w:rsidRPr="00B626DA">
        <w:rPr>
          <w:sz w:val="24"/>
        </w:rPr>
        <w:t>40</w:t>
      </w:r>
      <w:r w:rsidRPr="00B626DA">
        <w:rPr>
          <w:rFonts w:hint="eastAsia"/>
          <w:sz w:val="24"/>
        </w:rPr>
        <w:t>分</w:t>
      </w:r>
      <w:r w:rsidRPr="00B626DA">
        <w:rPr>
          <w:rFonts w:hint="eastAsia"/>
          <w:sz w:val="24"/>
        </w:rPr>
        <w:lastRenderedPageBreak/>
        <w:t>（基准分）；评审价格低于基准价的，每低于基准价</w:t>
      </w:r>
      <w:r w:rsidRPr="00B626DA">
        <w:rPr>
          <w:rFonts w:hint="eastAsia"/>
          <w:sz w:val="24"/>
        </w:rPr>
        <w:t>1%</w:t>
      </w:r>
      <w:r w:rsidRPr="00B626DA">
        <w:rPr>
          <w:rFonts w:hint="eastAsia"/>
          <w:sz w:val="24"/>
        </w:rPr>
        <w:t>的，其价格评分在基准分基础上减</w:t>
      </w:r>
      <w:r w:rsidRPr="00B626DA">
        <w:rPr>
          <w:sz w:val="24"/>
        </w:rPr>
        <w:t>0.5</w:t>
      </w:r>
      <w:r w:rsidRPr="00B626DA">
        <w:rPr>
          <w:rFonts w:hint="eastAsia"/>
          <w:sz w:val="24"/>
        </w:rPr>
        <w:t>分，最低减至</w:t>
      </w:r>
      <w:r w:rsidRPr="00B626DA">
        <w:rPr>
          <w:sz w:val="24"/>
        </w:rPr>
        <w:t>30</w:t>
      </w:r>
      <w:r w:rsidRPr="00B626DA">
        <w:rPr>
          <w:rFonts w:hint="eastAsia"/>
          <w:sz w:val="24"/>
        </w:rPr>
        <w:t>分；评审价格高于基准价的，每高于基准价</w:t>
      </w:r>
      <w:r w:rsidRPr="00B626DA">
        <w:rPr>
          <w:rFonts w:hint="eastAsia"/>
          <w:sz w:val="24"/>
        </w:rPr>
        <w:t>1%</w:t>
      </w:r>
      <w:r w:rsidRPr="00B626DA">
        <w:rPr>
          <w:rFonts w:hint="eastAsia"/>
          <w:sz w:val="24"/>
        </w:rPr>
        <w:t>的，其价格评分在基准分基础上加</w:t>
      </w:r>
      <w:r w:rsidRPr="00B626DA">
        <w:rPr>
          <w:sz w:val="24"/>
        </w:rPr>
        <w:t>0.5</w:t>
      </w:r>
      <w:r w:rsidRPr="00B626DA">
        <w:rPr>
          <w:rFonts w:hint="eastAsia"/>
          <w:sz w:val="24"/>
        </w:rPr>
        <w:t>分，最高加至</w:t>
      </w:r>
      <w:r w:rsidRPr="00B626DA">
        <w:rPr>
          <w:sz w:val="24"/>
        </w:rPr>
        <w:t>50</w:t>
      </w:r>
      <w:r w:rsidRPr="00B626DA">
        <w:rPr>
          <w:rFonts w:hint="eastAsia"/>
          <w:sz w:val="24"/>
        </w:rPr>
        <w:t>分。（注：加减分按插值法取值并保留小数点后两位有效数字）。</w:t>
      </w:r>
    </w:p>
    <w:p w14:paraId="63BEDAA6" w14:textId="7A4112C9" w:rsidR="00CB5779" w:rsidRPr="00B626DA" w:rsidRDefault="00CB5779" w:rsidP="00CB5779">
      <w:pPr>
        <w:spacing w:line="440" w:lineRule="exact"/>
        <w:ind w:firstLineChars="200" w:firstLine="480"/>
        <w:rPr>
          <w:rFonts w:ascii="宋体" w:hAnsi="宋体"/>
          <w:sz w:val="24"/>
        </w:rPr>
      </w:pPr>
      <w:r w:rsidRPr="00B626DA">
        <w:rPr>
          <w:rFonts w:ascii="宋体" w:hAnsi="宋体" w:hint="eastAsia"/>
          <w:sz w:val="24"/>
        </w:rPr>
        <w:t>报价有算术错误及其他错误的，评审委员会按以下原则要求对投标报价进行修正，修正后的价格为最终价格。如响应人不接受修正调整的价格，评审委员将否决其</w:t>
      </w:r>
      <w:r w:rsidR="002414E5" w:rsidRPr="00B626DA">
        <w:rPr>
          <w:rFonts w:ascii="宋体" w:hAnsi="宋体" w:hint="eastAsia"/>
          <w:sz w:val="24"/>
        </w:rPr>
        <w:t>响应</w:t>
      </w:r>
      <w:r w:rsidR="003434E1" w:rsidRPr="00B626DA">
        <w:rPr>
          <w:rFonts w:ascii="宋体" w:hAnsi="宋体" w:hint="eastAsia"/>
          <w:sz w:val="24"/>
        </w:rPr>
        <w:t>文件</w:t>
      </w:r>
      <w:r w:rsidRPr="00B626DA">
        <w:rPr>
          <w:rFonts w:ascii="宋体" w:hAnsi="宋体" w:hint="eastAsia"/>
          <w:sz w:val="24"/>
        </w:rPr>
        <w:t xml:space="preserve">： </w:t>
      </w:r>
    </w:p>
    <w:p w14:paraId="2BD6F908" w14:textId="5EF68145" w:rsidR="00CB5779" w:rsidRPr="00B626DA" w:rsidRDefault="00CB5779" w:rsidP="00CB5779">
      <w:pPr>
        <w:spacing w:line="440" w:lineRule="exact"/>
        <w:ind w:firstLineChars="200" w:firstLine="480"/>
        <w:rPr>
          <w:rFonts w:ascii="宋体" w:hAnsi="宋体"/>
          <w:sz w:val="24"/>
        </w:rPr>
      </w:pPr>
      <w:r w:rsidRPr="00B626DA">
        <w:rPr>
          <w:rFonts w:ascii="宋体" w:hAnsi="宋体" w:hint="eastAsia"/>
          <w:sz w:val="24"/>
        </w:rPr>
        <w:t>（1）响应文件中的大写金额与小写金额不一致的，以大写金额为准；</w:t>
      </w:r>
    </w:p>
    <w:p w14:paraId="711C82DE" w14:textId="77777777" w:rsidR="00CB5779" w:rsidRPr="00B626DA" w:rsidRDefault="00CB5779" w:rsidP="00CB5779">
      <w:pPr>
        <w:spacing w:line="440" w:lineRule="exact"/>
        <w:ind w:firstLineChars="200" w:firstLine="480"/>
        <w:rPr>
          <w:rFonts w:ascii="宋体" w:hAnsi="宋体"/>
          <w:sz w:val="24"/>
        </w:rPr>
      </w:pPr>
      <w:r w:rsidRPr="00B626DA">
        <w:rPr>
          <w:rFonts w:ascii="宋体" w:hAnsi="宋体" w:hint="eastAsia"/>
          <w:sz w:val="24"/>
        </w:rPr>
        <w:t>（2）总价金额与按单价汇总金额不一致的，以单价金额计算结果为准，但单价金额小</w:t>
      </w:r>
    </w:p>
    <w:p w14:paraId="6DD56C1E" w14:textId="77777777" w:rsidR="00CB5779" w:rsidRPr="00B626DA" w:rsidRDefault="00CB5779" w:rsidP="00CB5779">
      <w:pPr>
        <w:spacing w:line="440" w:lineRule="exact"/>
        <w:ind w:firstLineChars="200" w:firstLine="480"/>
        <w:rPr>
          <w:rFonts w:ascii="宋体" w:hAnsi="宋体"/>
          <w:sz w:val="24"/>
        </w:rPr>
      </w:pPr>
      <w:r w:rsidRPr="00B626DA">
        <w:rPr>
          <w:rFonts w:ascii="宋体" w:hAnsi="宋体" w:hint="eastAsia"/>
          <w:sz w:val="24"/>
        </w:rPr>
        <w:t>数点有明显错误的应以总价金额为准，修改单价；</w:t>
      </w:r>
    </w:p>
    <w:p w14:paraId="21FEB64A" w14:textId="77777777" w:rsidR="00006AA4" w:rsidRPr="00B626DA" w:rsidRDefault="001A1408">
      <w:pPr>
        <w:spacing w:beforeLines="50" w:before="156" w:afterLines="50" w:after="156" w:line="500" w:lineRule="exact"/>
        <w:ind w:firstLineChars="200" w:firstLine="482"/>
        <w:rPr>
          <w:rFonts w:ascii="宋体" w:hAnsi="宋体"/>
          <w:b/>
          <w:sz w:val="24"/>
        </w:rPr>
      </w:pPr>
      <w:r w:rsidRPr="00B626DA">
        <w:rPr>
          <w:rFonts w:ascii="宋体" w:hAnsi="宋体" w:hint="eastAsia"/>
          <w:b/>
          <w:sz w:val="24"/>
        </w:rPr>
        <w:t>商务技术评审</w:t>
      </w:r>
      <w:r w:rsidRPr="00B626DA">
        <w:rPr>
          <w:rFonts w:ascii="宋体" w:hAnsi="宋体" w:hint="eastAsia"/>
          <w:sz w:val="24"/>
        </w:rPr>
        <w:t>：评审委员会根据《商务技术评分表》的相关内容进行商务技术评分，各评委评分的平均值为报价响应单位的最终商务技术评分。（计算结果保留小数点后2位数）</w:t>
      </w:r>
    </w:p>
    <w:tbl>
      <w:tblPr>
        <w:tblW w:w="9948" w:type="dxa"/>
        <w:jc w:val="center"/>
        <w:tblLook w:val="04A0" w:firstRow="1" w:lastRow="0" w:firstColumn="1" w:lastColumn="0" w:noHBand="0" w:noVBand="1"/>
      </w:tblPr>
      <w:tblGrid>
        <w:gridCol w:w="456"/>
        <w:gridCol w:w="3189"/>
        <w:gridCol w:w="709"/>
        <w:gridCol w:w="5594"/>
      </w:tblGrid>
      <w:tr w:rsidR="00B626DA" w:rsidRPr="00B626DA" w14:paraId="027D5E71" w14:textId="77777777">
        <w:trPr>
          <w:trHeight w:val="492"/>
          <w:jc w:val="center"/>
        </w:trPr>
        <w:tc>
          <w:tcPr>
            <w:tcW w:w="9948" w:type="dxa"/>
            <w:gridSpan w:val="4"/>
            <w:tcBorders>
              <w:top w:val="nil"/>
              <w:left w:val="nil"/>
              <w:bottom w:val="single" w:sz="4" w:space="0" w:color="auto"/>
              <w:right w:val="nil"/>
            </w:tcBorders>
            <w:shd w:val="clear" w:color="auto" w:fill="auto"/>
            <w:noWrap/>
            <w:vAlign w:val="center"/>
          </w:tcPr>
          <w:p w14:paraId="43A3EB0E" w14:textId="77777777" w:rsidR="00006AA4" w:rsidRPr="00B626DA" w:rsidRDefault="001A1408">
            <w:pPr>
              <w:widowControl/>
              <w:jc w:val="center"/>
              <w:rPr>
                <w:rFonts w:ascii="宋体" w:hAnsi="宋体" w:cs="宋体"/>
                <w:bCs/>
                <w:kern w:val="0"/>
                <w:sz w:val="24"/>
              </w:rPr>
            </w:pPr>
            <w:r w:rsidRPr="00B626DA">
              <w:rPr>
                <w:rFonts w:ascii="宋体" w:hAnsi="宋体" w:cs="宋体" w:hint="eastAsia"/>
                <w:bCs/>
                <w:kern w:val="0"/>
                <w:sz w:val="24"/>
              </w:rPr>
              <w:t>商务技术评分表</w:t>
            </w:r>
          </w:p>
        </w:tc>
      </w:tr>
      <w:tr w:rsidR="00B626DA" w:rsidRPr="00B626DA" w14:paraId="08C786BB" w14:textId="77777777">
        <w:trPr>
          <w:trHeight w:val="570"/>
          <w:jc w:val="center"/>
        </w:trPr>
        <w:tc>
          <w:tcPr>
            <w:tcW w:w="456" w:type="dxa"/>
            <w:tcBorders>
              <w:top w:val="nil"/>
              <w:left w:val="single" w:sz="4" w:space="0" w:color="auto"/>
              <w:bottom w:val="single" w:sz="4" w:space="0" w:color="auto"/>
              <w:right w:val="single" w:sz="4" w:space="0" w:color="auto"/>
            </w:tcBorders>
            <w:shd w:val="clear" w:color="auto" w:fill="auto"/>
            <w:vAlign w:val="center"/>
          </w:tcPr>
          <w:p w14:paraId="1E9CCD2D" w14:textId="77777777" w:rsidR="00006AA4" w:rsidRPr="00B626DA" w:rsidRDefault="001A1408">
            <w:pPr>
              <w:widowControl/>
              <w:jc w:val="center"/>
              <w:rPr>
                <w:rFonts w:ascii="宋体" w:hAnsi="宋体" w:cs="宋体"/>
                <w:kern w:val="0"/>
                <w:sz w:val="24"/>
              </w:rPr>
            </w:pPr>
            <w:r w:rsidRPr="00B626DA">
              <w:rPr>
                <w:rFonts w:ascii="宋体" w:hAnsi="宋体" w:cs="宋体" w:hint="eastAsia"/>
                <w:kern w:val="0"/>
                <w:sz w:val="24"/>
              </w:rPr>
              <w:t>序号</w:t>
            </w:r>
          </w:p>
        </w:tc>
        <w:tc>
          <w:tcPr>
            <w:tcW w:w="3189" w:type="dxa"/>
            <w:tcBorders>
              <w:top w:val="nil"/>
              <w:left w:val="nil"/>
              <w:bottom w:val="single" w:sz="4" w:space="0" w:color="auto"/>
              <w:right w:val="single" w:sz="4" w:space="0" w:color="auto"/>
            </w:tcBorders>
            <w:shd w:val="clear" w:color="auto" w:fill="auto"/>
            <w:vAlign w:val="center"/>
          </w:tcPr>
          <w:p w14:paraId="0077ECB4" w14:textId="77777777" w:rsidR="00006AA4" w:rsidRPr="00B626DA" w:rsidRDefault="001A1408">
            <w:pPr>
              <w:widowControl/>
              <w:jc w:val="center"/>
              <w:rPr>
                <w:rFonts w:ascii="宋体" w:hAnsi="宋体" w:cs="宋体"/>
                <w:bCs/>
                <w:kern w:val="0"/>
                <w:sz w:val="24"/>
              </w:rPr>
            </w:pPr>
            <w:r w:rsidRPr="00B626DA">
              <w:rPr>
                <w:rFonts w:ascii="宋体" w:hAnsi="宋体" w:cs="宋体" w:hint="eastAsia"/>
                <w:bCs/>
                <w:kern w:val="0"/>
                <w:sz w:val="24"/>
              </w:rPr>
              <w:t>评审项目</w:t>
            </w:r>
          </w:p>
        </w:tc>
        <w:tc>
          <w:tcPr>
            <w:tcW w:w="709" w:type="dxa"/>
            <w:tcBorders>
              <w:top w:val="nil"/>
              <w:left w:val="nil"/>
              <w:bottom w:val="single" w:sz="4" w:space="0" w:color="auto"/>
              <w:right w:val="single" w:sz="4" w:space="0" w:color="auto"/>
            </w:tcBorders>
            <w:shd w:val="clear" w:color="auto" w:fill="auto"/>
            <w:vAlign w:val="center"/>
          </w:tcPr>
          <w:p w14:paraId="13C06619" w14:textId="77777777" w:rsidR="00006AA4" w:rsidRPr="00B626DA" w:rsidRDefault="001A1408">
            <w:pPr>
              <w:widowControl/>
              <w:jc w:val="center"/>
              <w:rPr>
                <w:rFonts w:ascii="宋体" w:hAnsi="宋体" w:cs="宋体"/>
                <w:bCs/>
                <w:kern w:val="0"/>
                <w:sz w:val="24"/>
              </w:rPr>
            </w:pPr>
            <w:r w:rsidRPr="00B626DA">
              <w:rPr>
                <w:rFonts w:ascii="宋体" w:hAnsi="宋体" w:cs="宋体" w:hint="eastAsia"/>
                <w:bCs/>
                <w:kern w:val="0"/>
                <w:sz w:val="24"/>
              </w:rPr>
              <w:t>最高分值</w:t>
            </w:r>
          </w:p>
        </w:tc>
        <w:tc>
          <w:tcPr>
            <w:tcW w:w="5594" w:type="dxa"/>
            <w:tcBorders>
              <w:top w:val="single" w:sz="4" w:space="0" w:color="auto"/>
              <w:left w:val="nil"/>
              <w:bottom w:val="single" w:sz="4" w:space="0" w:color="auto"/>
              <w:right w:val="single" w:sz="4" w:space="0" w:color="000000"/>
            </w:tcBorders>
            <w:shd w:val="clear" w:color="auto" w:fill="auto"/>
            <w:vAlign w:val="center"/>
          </w:tcPr>
          <w:p w14:paraId="5719831B" w14:textId="77777777" w:rsidR="00006AA4" w:rsidRPr="00B626DA" w:rsidRDefault="001A1408">
            <w:pPr>
              <w:widowControl/>
              <w:jc w:val="center"/>
              <w:rPr>
                <w:rFonts w:ascii="宋体" w:hAnsi="宋体" w:cs="宋体"/>
                <w:bCs/>
                <w:kern w:val="0"/>
                <w:sz w:val="24"/>
              </w:rPr>
            </w:pPr>
            <w:r w:rsidRPr="00B626DA">
              <w:rPr>
                <w:rFonts w:ascii="宋体" w:hAnsi="宋体" w:cs="宋体" w:hint="eastAsia"/>
                <w:bCs/>
                <w:kern w:val="0"/>
                <w:sz w:val="24"/>
              </w:rPr>
              <w:t>评分标准</w:t>
            </w:r>
          </w:p>
        </w:tc>
      </w:tr>
      <w:tr w:rsidR="00B626DA" w:rsidRPr="00B626DA" w14:paraId="62D1FDEA" w14:textId="77777777">
        <w:trPr>
          <w:trHeight w:val="577"/>
          <w:jc w:val="center"/>
        </w:trPr>
        <w:tc>
          <w:tcPr>
            <w:tcW w:w="456" w:type="dxa"/>
            <w:tcBorders>
              <w:top w:val="nil"/>
              <w:left w:val="single" w:sz="4" w:space="0" w:color="auto"/>
              <w:bottom w:val="single" w:sz="4" w:space="0" w:color="auto"/>
              <w:right w:val="single" w:sz="4" w:space="0" w:color="auto"/>
            </w:tcBorders>
            <w:shd w:val="clear" w:color="auto" w:fill="auto"/>
            <w:vAlign w:val="center"/>
          </w:tcPr>
          <w:p w14:paraId="69885C8B" w14:textId="77777777" w:rsidR="00006AA4" w:rsidRPr="00B626DA" w:rsidRDefault="001A1408">
            <w:pPr>
              <w:widowControl/>
              <w:spacing w:line="264" w:lineRule="auto"/>
              <w:jc w:val="center"/>
              <w:rPr>
                <w:rFonts w:ascii="宋体" w:hAnsi="宋体" w:cs="宋体"/>
                <w:kern w:val="0"/>
                <w:sz w:val="24"/>
              </w:rPr>
            </w:pPr>
            <w:r w:rsidRPr="00B626DA">
              <w:rPr>
                <w:rFonts w:ascii="宋体" w:hAnsi="宋体" w:cs="宋体"/>
                <w:kern w:val="0"/>
                <w:sz w:val="24"/>
              </w:rPr>
              <w:t>1</w:t>
            </w:r>
          </w:p>
        </w:tc>
        <w:tc>
          <w:tcPr>
            <w:tcW w:w="3189" w:type="dxa"/>
            <w:tcBorders>
              <w:top w:val="nil"/>
              <w:left w:val="nil"/>
              <w:bottom w:val="single" w:sz="4" w:space="0" w:color="auto"/>
              <w:right w:val="single" w:sz="4" w:space="0" w:color="auto"/>
            </w:tcBorders>
            <w:shd w:val="clear" w:color="auto" w:fill="auto"/>
            <w:vAlign w:val="center"/>
          </w:tcPr>
          <w:p w14:paraId="2F532B92" w14:textId="77777777" w:rsidR="00006AA4" w:rsidRPr="00B626DA" w:rsidRDefault="001A1408">
            <w:pPr>
              <w:widowControl/>
              <w:spacing w:line="264" w:lineRule="auto"/>
              <w:jc w:val="left"/>
              <w:rPr>
                <w:rFonts w:ascii="宋体" w:hAnsi="宋体" w:cs="宋体"/>
                <w:kern w:val="0"/>
                <w:sz w:val="24"/>
              </w:rPr>
            </w:pPr>
            <w:r w:rsidRPr="00B626DA">
              <w:rPr>
                <w:rFonts w:ascii="宋体" w:hAnsi="宋体" w:cs="宋体" w:hint="eastAsia"/>
                <w:kern w:val="0"/>
                <w:sz w:val="24"/>
              </w:rPr>
              <w:t>用户需求书响应</w:t>
            </w:r>
          </w:p>
        </w:tc>
        <w:tc>
          <w:tcPr>
            <w:tcW w:w="709" w:type="dxa"/>
            <w:tcBorders>
              <w:top w:val="nil"/>
              <w:left w:val="nil"/>
              <w:bottom w:val="single" w:sz="4" w:space="0" w:color="auto"/>
              <w:right w:val="single" w:sz="4" w:space="0" w:color="auto"/>
            </w:tcBorders>
            <w:shd w:val="clear" w:color="auto" w:fill="auto"/>
            <w:vAlign w:val="center"/>
          </w:tcPr>
          <w:p w14:paraId="24BB492C" w14:textId="77777777" w:rsidR="00006AA4" w:rsidRPr="00B626DA" w:rsidRDefault="001A1408">
            <w:pPr>
              <w:widowControl/>
              <w:spacing w:line="264" w:lineRule="auto"/>
              <w:jc w:val="center"/>
              <w:rPr>
                <w:rFonts w:ascii="宋体" w:hAnsi="宋体" w:cs="宋体"/>
                <w:kern w:val="0"/>
                <w:sz w:val="24"/>
              </w:rPr>
            </w:pPr>
            <w:r w:rsidRPr="00B626DA">
              <w:rPr>
                <w:rFonts w:ascii="宋体" w:hAnsi="宋体" w:cs="宋体" w:hint="eastAsia"/>
                <w:kern w:val="0"/>
                <w:sz w:val="24"/>
              </w:rPr>
              <w:t>5</w:t>
            </w:r>
          </w:p>
        </w:tc>
        <w:tc>
          <w:tcPr>
            <w:tcW w:w="5594" w:type="dxa"/>
            <w:tcBorders>
              <w:top w:val="single" w:sz="4" w:space="0" w:color="auto"/>
              <w:left w:val="nil"/>
              <w:bottom w:val="single" w:sz="4" w:space="0" w:color="auto"/>
              <w:right w:val="single" w:sz="4" w:space="0" w:color="000000"/>
            </w:tcBorders>
            <w:shd w:val="clear" w:color="auto" w:fill="auto"/>
            <w:vAlign w:val="center"/>
          </w:tcPr>
          <w:p w14:paraId="3FF2DB40" w14:textId="77777777" w:rsidR="00006AA4" w:rsidRPr="00B626DA" w:rsidRDefault="001A1408">
            <w:pPr>
              <w:widowControl/>
              <w:spacing w:line="264" w:lineRule="auto"/>
              <w:jc w:val="left"/>
              <w:rPr>
                <w:rFonts w:ascii="宋体" w:hAnsi="宋体" w:cs="宋体"/>
                <w:kern w:val="0"/>
                <w:sz w:val="24"/>
              </w:rPr>
            </w:pPr>
            <w:r w:rsidRPr="00B626DA">
              <w:rPr>
                <w:rFonts w:ascii="宋体" w:hAnsi="宋体" w:cs="宋体" w:hint="eastAsia"/>
                <w:kern w:val="0"/>
                <w:sz w:val="24"/>
              </w:rPr>
              <w:t>视对用户需求书的响应程度打分0</w:t>
            </w:r>
            <w:r w:rsidRPr="00B626DA">
              <w:rPr>
                <w:rFonts w:ascii="宋体" w:hAnsi="宋体" w:cs="宋体"/>
                <w:kern w:val="0"/>
                <w:sz w:val="24"/>
              </w:rPr>
              <w:t>-5</w:t>
            </w:r>
            <w:r w:rsidRPr="00B626DA">
              <w:rPr>
                <w:rFonts w:ascii="宋体" w:hAnsi="宋体" w:cs="宋体" w:hint="eastAsia"/>
                <w:kern w:val="0"/>
                <w:sz w:val="24"/>
              </w:rPr>
              <w:t>分。</w:t>
            </w:r>
          </w:p>
        </w:tc>
      </w:tr>
      <w:tr w:rsidR="00B626DA" w:rsidRPr="00B626DA" w14:paraId="44E639E2" w14:textId="77777777">
        <w:trPr>
          <w:trHeight w:val="569"/>
          <w:jc w:val="center"/>
        </w:trPr>
        <w:tc>
          <w:tcPr>
            <w:tcW w:w="456" w:type="dxa"/>
            <w:tcBorders>
              <w:top w:val="nil"/>
              <w:left w:val="single" w:sz="4" w:space="0" w:color="auto"/>
              <w:bottom w:val="single" w:sz="4" w:space="0" w:color="auto"/>
              <w:right w:val="single" w:sz="4" w:space="0" w:color="auto"/>
            </w:tcBorders>
            <w:shd w:val="clear" w:color="auto" w:fill="auto"/>
            <w:vAlign w:val="center"/>
          </w:tcPr>
          <w:p w14:paraId="2D06E7C7" w14:textId="77777777" w:rsidR="00006AA4" w:rsidRPr="00B626DA" w:rsidRDefault="001A1408">
            <w:pPr>
              <w:widowControl/>
              <w:spacing w:line="264" w:lineRule="auto"/>
              <w:jc w:val="center"/>
              <w:rPr>
                <w:rFonts w:ascii="宋体" w:hAnsi="宋体" w:cs="宋体"/>
                <w:kern w:val="0"/>
                <w:sz w:val="24"/>
              </w:rPr>
            </w:pPr>
            <w:r w:rsidRPr="00B626DA">
              <w:rPr>
                <w:rFonts w:ascii="宋体" w:hAnsi="宋体" w:cs="宋体"/>
                <w:kern w:val="0"/>
                <w:sz w:val="24"/>
              </w:rPr>
              <w:t>2</w:t>
            </w:r>
          </w:p>
        </w:tc>
        <w:tc>
          <w:tcPr>
            <w:tcW w:w="3189" w:type="dxa"/>
            <w:tcBorders>
              <w:top w:val="nil"/>
              <w:left w:val="nil"/>
              <w:bottom w:val="single" w:sz="4" w:space="0" w:color="auto"/>
              <w:right w:val="single" w:sz="4" w:space="0" w:color="auto"/>
            </w:tcBorders>
            <w:shd w:val="clear" w:color="auto" w:fill="auto"/>
            <w:vAlign w:val="center"/>
          </w:tcPr>
          <w:p w14:paraId="7CF69B1A" w14:textId="77777777" w:rsidR="00006AA4" w:rsidRPr="00B626DA" w:rsidRDefault="001A1408">
            <w:pPr>
              <w:widowControl/>
              <w:spacing w:line="264" w:lineRule="auto"/>
              <w:jc w:val="left"/>
              <w:rPr>
                <w:rFonts w:ascii="宋体" w:hAnsi="宋体" w:cs="宋体"/>
                <w:kern w:val="0"/>
                <w:sz w:val="24"/>
              </w:rPr>
            </w:pPr>
            <w:r w:rsidRPr="00B626DA">
              <w:rPr>
                <w:rFonts w:ascii="宋体" w:hAnsi="宋体" w:cs="宋体" w:hint="eastAsia"/>
                <w:kern w:val="0"/>
                <w:sz w:val="24"/>
              </w:rPr>
              <w:t>合同条款响应</w:t>
            </w:r>
          </w:p>
        </w:tc>
        <w:tc>
          <w:tcPr>
            <w:tcW w:w="709" w:type="dxa"/>
            <w:tcBorders>
              <w:top w:val="nil"/>
              <w:left w:val="nil"/>
              <w:bottom w:val="single" w:sz="4" w:space="0" w:color="auto"/>
              <w:right w:val="single" w:sz="4" w:space="0" w:color="auto"/>
            </w:tcBorders>
            <w:shd w:val="clear" w:color="auto" w:fill="auto"/>
            <w:noWrap/>
            <w:vAlign w:val="center"/>
          </w:tcPr>
          <w:p w14:paraId="1BA91E2C" w14:textId="77777777" w:rsidR="00006AA4" w:rsidRPr="00B626DA" w:rsidRDefault="001A1408">
            <w:pPr>
              <w:widowControl/>
              <w:spacing w:line="264" w:lineRule="auto"/>
              <w:jc w:val="center"/>
              <w:rPr>
                <w:rFonts w:ascii="宋体" w:hAnsi="宋体" w:cs="宋体"/>
                <w:kern w:val="0"/>
                <w:sz w:val="24"/>
              </w:rPr>
            </w:pPr>
            <w:r w:rsidRPr="00B626DA">
              <w:rPr>
                <w:rFonts w:ascii="宋体" w:hAnsi="宋体" w:cs="宋体"/>
                <w:kern w:val="0"/>
                <w:sz w:val="24"/>
              </w:rPr>
              <w:t>10</w:t>
            </w:r>
          </w:p>
        </w:tc>
        <w:tc>
          <w:tcPr>
            <w:tcW w:w="5594" w:type="dxa"/>
            <w:tcBorders>
              <w:top w:val="single" w:sz="4" w:space="0" w:color="auto"/>
              <w:left w:val="nil"/>
              <w:bottom w:val="single" w:sz="4" w:space="0" w:color="auto"/>
              <w:right w:val="single" w:sz="4" w:space="0" w:color="000000"/>
            </w:tcBorders>
            <w:shd w:val="clear" w:color="auto" w:fill="auto"/>
            <w:noWrap/>
            <w:vAlign w:val="center"/>
          </w:tcPr>
          <w:p w14:paraId="41F73CD9" w14:textId="77777777" w:rsidR="00006AA4" w:rsidRPr="00B626DA" w:rsidRDefault="001A1408">
            <w:pPr>
              <w:widowControl/>
              <w:spacing w:line="264" w:lineRule="auto"/>
              <w:jc w:val="left"/>
              <w:rPr>
                <w:rFonts w:ascii="宋体" w:hAnsi="宋体" w:cs="宋体"/>
                <w:kern w:val="0"/>
                <w:sz w:val="24"/>
              </w:rPr>
            </w:pPr>
            <w:r w:rsidRPr="00B626DA">
              <w:rPr>
                <w:rFonts w:ascii="宋体" w:hAnsi="宋体" w:cs="宋体" w:hint="eastAsia"/>
                <w:kern w:val="0"/>
                <w:sz w:val="24"/>
              </w:rPr>
              <w:t>视对合同条款的响应程度打分0</w:t>
            </w:r>
            <w:r w:rsidRPr="00B626DA">
              <w:rPr>
                <w:rFonts w:ascii="宋体" w:hAnsi="宋体" w:cs="宋体"/>
                <w:kern w:val="0"/>
                <w:sz w:val="24"/>
              </w:rPr>
              <w:t>-10</w:t>
            </w:r>
            <w:r w:rsidRPr="00B626DA">
              <w:rPr>
                <w:rFonts w:ascii="宋体" w:hAnsi="宋体" w:cs="宋体" w:hint="eastAsia"/>
                <w:kern w:val="0"/>
                <w:sz w:val="24"/>
              </w:rPr>
              <w:t>分。</w:t>
            </w:r>
          </w:p>
        </w:tc>
      </w:tr>
      <w:tr w:rsidR="00B626DA" w:rsidRPr="00B626DA" w14:paraId="243A4BEA" w14:textId="77777777">
        <w:trPr>
          <w:trHeight w:val="2374"/>
          <w:jc w:val="center"/>
        </w:trPr>
        <w:tc>
          <w:tcPr>
            <w:tcW w:w="456" w:type="dxa"/>
            <w:tcBorders>
              <w:top w:val="nil"/>
              <w:left w:val="single" w:sz="4" w:space="0" w:color="auto"/>
              <w:bottom w:val="single" w:sz="4" w:space="0" w:color="auto"/>
              <w:right w:val="single" w:sz="4" w:space="0" w:color="auto"/>
            </w:tcBorders>
            <w:shd w:val="clear" w:color="auto" w:fill="auto"/>
            <w:vAlign w:val="center"/>
          </w:tcPr>
          <w:p w14:paraId="4F475FE7" w14:textId="77777777" w:rsidR="00006AA4" w:rsidRPr="00B626DA" w:rsidRDefault="001A1408">
            <w:pPr>
              <w:widowControl/>
              <w:spacing w:line="264" w:lineRule="auto"/>
              <w:jc w:val="center"/>
              <w:rPr>
                <w:rFonts w:ascii="宋体" w:hAnsi="宋体" w:cs="宋体"/>
                <w:kern w:val="0"/>
                <w:sz w:val="24"/>
              </w:rPr>
            </w:pPr>
            <w:r w:rsidRPr="00B626DA">
              <w:rPr>
                <w:rFonts w:ascii="宋体" w:hAnsi="宋体" w:cs="宋体"/>
                <w:kern w:val="0"/>
                <w:sz w:val="24"/>
              </w:rPr>
              <w:t>3</w:t>
            </w:r>
          </w:p>
        </w:tc>
        <w:tc>
          <w:tcPr>
            <w:tcW w:w="3189" w:type="dxa"/>
            <w:tcBorders>
              <w:top w:val="nil"/>
              <w:left w:val="nil"/>
              <w:bottom w:val="single" w:sz="4" w:space="0" w:color="auto"/>
              <w:right w:val="single" w:sz="4" w:space="0" w:color="auto"/>
            </w:tcBorders>
            <w:shd w:val="clear" w:color="auto" w:fill="auto"/>
            <w:vAlign w:val="center"/>
          </w:tcPr>
          <w:p w14:paraId="003701BB" w14:textId="77777777" w:rsidR="00006AA4" w:rsidRPr="00B626DA" w:rsidRDefault="001A1408">
            <w:pPr>
              <w:widowControl/>
              <w:spacing w:line="264" w:lineRule="auto"/>
              <w:jc w:val="left"/>
              <w:rPr>
                <w:rFonts w:ascii="宋体" w:hAnsi="宋体" w:cs="宋体"/>
                <w:kern w:val="0"/>
                <w:sz w:val="24"/>
              </w:rPr>
            </w:pPr>
            <w:r w:rsidRPr="00B626DA">
              <w:rPr>
                <w:rFonts w:ascii="宋体" w:hAnsi="宋体" w:cs="宋体" w:hint="eastAsia"/>
                <w:kern w:val="0"/>
                <w:sz w:val="24"/>
              </w:rPr>
              <w:t>车间废弃物回收服务合同履约评价及满意度情况</w:t>
            </w:r>
          </w:p>
        </w:tc>
        <w:tc>
          <w:tcPr>
            <w:tcW w:w="709" w:type="dxa"/>
            <w:tcBorders>
              <w:top w:val="nil"/>
              <w:left w:val="nil"/>
              <w:bottom w:val="single" w:sz="4" w:space="0" w:color="auto"/>
              <w:right w:val="single" w:sz="4" w:space="0" w:color="auto"/>
            </w:tcBorders>
            <w:shd w:val="clear" w:color="auto" w:fill="auto"/>
            <w:noWrap/>
            <w:vAlign w:val="center"/>
          </w:tcPr>
          <w:p w14:paraId="594A0A1F" w14:textId="77777777" w:rsidR="00006AA4" w:rsidRPr="00B626DA" w:rsidRDefault="001A1408">
            <w:pPr>
              <w:widowControl/>
              <w:spacing w:line="264" w:lineRule="auto"/>
              <w:jc w:val="center"/>
              <w:rPr>
                <w:rFonts w:ascii="宋体" w:hAnsi="宋体" w:cs="宋体"/>
                <w:kern w:val="0"/>
                <w:sz w:val="24"/>
              </w:rPr>
            </w:pPr>
            <w:r w:rsidRPr="00B626DA">
              <w:rPr>
                <w:rFonts w:ascii="宋体" w:hAnsi="宋体" w:cs="宋体"/>
                <w:kern w:val="0"/>
                <w:sz w:val="24"/>
              </w:rPr>
              <w:t>20</w:t>
            </w:r>
          </w:p>
        </w:tc>
        <w:tc>
          <w:tcPr>
            <w:tcW w:w="5594" w:type="dxa"/>
            <w:tcBorders>
              <w:top w:val="single" w:sz="4" w:space="0" w:color="auto"/>
              <w:left w:val="nil"/>
              <w:bottom w:val="single" w:sz="4" w:space="0" w:color="auto"/>
              <w:right w:val="single" w:sz="4" w:space="0" w:color="000000"/>
            </w:tcBorders>
            <w:shd w:val="clear" w:color="auto" w:fill="auto"/>
            <w:noWrap/>
            <w:vAlign w:val="center"/>
          </w:tcPr>
          <w:p w14:paraId="08732108" w14:textId="77777777" w:rsidR="00006AA4" w:rsidRPr="00B626DA" w:rsidRDefault="001A1408">
            <w:pPr>
              <w:widowControl/>
              <w:spacing w:line="264" w:lineRule="auto"/>
              <w:ind w:firstLineChars="200" w:firstLine="480"/>
              <w:jc w:val="left"/>
              <w:rPr>
                <w:rFonts w:ascii="宋体" w:hAnsi="宋体" w:cs="宋体"/>
                <w:kern w:val="0"/>
                <w:sz w:val="24"/>
              </w:rPr>
            </w:pPr>
            <w:r w:rsidRPr="00B626DA">
              <w:rPr>
                <w:rFonts w:ascii="宋体" w:hAnsi="宋体" w:cs="宋体" w:hint="eastAsia"/>
                <w:kern w:val="0"/>
                <w:sz w:val="24"/>
              </w:rPr>
              <w:t>报价响应人应有相关业绩经验，视报价响应人的合同项目业主对其合同履约评价或满意度评价情况进行评分：</w:t>
            </w:r>
          </w:p>
          <w:p w14:paraId="43C6E2A2" w14:textId="77777777" w:rsidR="00006AA4" w:rsidRPr="00B626DA" w:rsidRDefault="001A1408">
            <w:pPr>
              <w:widowControl/>
              <w:spacing w:line="360" w:lineRule="exact"/>
              <w:ind w:firstLineChars="200" w:firstLine="480"/>
              <w:jc w:val="left"/>
              <w:rPr>
                <w:rFonts w:ascii="宋体" w:hAnsi="宋体" w:cs="宋体"/>
                <w:kern w:val="0"/>
                <w:sz w:val="24"/>
              </w:rPr>
            </w:pPr>
            <w:r w:rsidRPr="00B626DA">
              <w:rPr>
                <w:rFonts w:ascii="宋体" w:hAnsi="宋体" w:cs="宋体" w:hint="eastAsia"/>
                <w:kern w:val="0"/>
                <w:sz w:val="24"/>
              </w:rPr>
              <w:t>①服务的及时性、合</w:t>
            </w:r>
            <w:proofErr w:type="gramStart"/>
            <w:r w:rsidRPr="00B626DA">
              <w:rPr>
                <w:rFonts w:ascii="宋体" w:hAnsi="宋体" w:cs="宋体" w:hint="eastAsia"/>
                <w:kern w:val="0"/>
                <w:sz w:val="24"/>
              </w:rPr>
              <w:t>规</w:t>
            </w:r>
            <w:proofErr w:type="gramEnd"/>
            <w:r w:rsidRPr="00B626DA">
              <w:rPr>
                <w:rFonts w:ascii="宋体" w:hAnsi="宋体" w:cs="宋体" w:hint="eastAsia"/>
                <w:kern w:val="0"/>
                <w:sz w:val="24"/>
              </w:rPr>
              <w:t>性0</w:t>
            </w:r>
            <w:r w:rsidRPr="00B626DA">
              <w:rPr>
                <w:rFonts w:ascii="宋体" w:hAnsi="宋体" w:cs="宋体"/>
                <w:kern w:val="0"/>
                <w:sz w:val="24"/>
              </w:rPr>
              <w:t>-10</w:t>
            </w:r>
            <w:r w:rsidRPr="00B626DA">
              <w:rPr>
                <w:rFonts w:ascii="宋体" w:hAnsi="宋体" w:cs="宋体" w:hint="eastAsia"/>
                <w:kern w:val="0"/>
                <w:sz w:val="24"/>
              </w:rPr>
              <w:t>分。</w:t>
            </w:r>
          </w:p>
          <w:p w14:paraId="3FF13991" w14:textId="77777777" w:rsidR="00006AA4" w:rsidRPr="00B626DA" w:rsidRDefault="001A1408">
            <w:pPr>
              <w:widowControl/>
              <w:spacing w:line="360" w:lineRule="exact"/>
              <w:ind w:firstLineChars="200" w:firstLine="480"/>
              <w:jc w:val="left"/>
              <w:rPr>
                <w:rFonts w:ascii="宋体" w:hAnsi="宋体" w:cs="宋体"/>
                <w:kern w:val="0"/>
                <w:sz w:val="24"/>
              </w:rPr>
            </w:pPr>
            <w:r w:rsidRPr="00B626DA">
              <w:rPr>
                <w:rFonts w:ascii="宋体" w:hAnsi="宋体" w:cs="宋体" w:hint="eastAsia"/>
                <w:kern w:val="0"/>
                <w:sz w:val="24"/>
              </w:rPr>
              <w:t>②履约过程中的沟通顺畅性、服务质量满意度0</w:t>
            </w:r>
            <w:r w:rsidRPr="00B626DA">
              <w:rPr>
                <w:rFonts w:ascii="宋体" w:hAnsi="宋体" w:cs="宋体"/>
                <w:kern w:val="0"/>
                <w:sz w:val="24"/>
              </w:rPr>
              <w:t>-10</w:t>
            </w:r>
            <w:r w:rsidRPr="00B626DA">
              <w:rPr>
                <w:rFonts w:ascii="宋体" w:hAnsi="宋体" w:cs="宋体" w:hint="eastAsia"/>
                <w:kern w:val="0"/>
                <w:sz w:val="24"/>
              </w:rPr>
              <w:t>分。</w:t>
            </w:r>
          </w:p>
        </w:tc>
      </w:tr>
      <w:tr w:rsidR="00B626DA" w:rsidRPr="00B626DA" w14:paraId="2C15BB1B" w14:textId="77777777">
        <w:trPr>
          <w:trHeight w:val="707"/>
          <w:jc w:val="center"/>
        </w:trPr>
        <w:tc>
          <w:tcPr>
            <w:tcW w:w="456" w:type="dxa"/>
            <w:tcBorders>
              <w:top w:val="nil"/>
              <w:left w:val="single" w:sz="4" w:space="0" w:color="auto"/>
              <w:bottom w:val="single" w:sz="4" w:space="0" w:color="auto"/>
              <w:right w:val="single" w:sz="4" w:space="0" w:color="auto"/>
            </w:tcBorders>
            <w:shd w:val="clear" w:color="auto" w:fill="auto"/>
            <w:vAlign w:val="center"/>
          </w:tcPr>
          <w:p w14:paraId="6B7F1A7C" w14:textId="77777777" w:rsidR="00006AA4" w:rsidRPr="00B626DA" w:rsidRDefault="001A1408">
            <w:pPr>
              <w:widowControl/>
              <w:spacing w:line="264" w:lineRule="auto"/>
              <w:jc w:val="center"/>
              <w:rPr>
                <w:rFonts w:ascii="宋体" w:hAnsi="宋体" w:cs="宋体"/>
                <w:kern w:val="0"/>
                <w:sz w:val="24"/>
              </w:rPr>
            </w:pPr>
            <w:r w:rsidRPr="00B626DA">
              <w:rPr>
                <w:rFonts w:ascii="宋体" w:hAnsi="宋体" w:cs="宋体"/>
                <w:kern w:val="0"/>
                <w:sz w:val="24"/>
              </w:rPr>
              <w:t>4</w:t>
            </w:r>
          </w:p>
        </w:tc>
        <w:tc>
          <w:tcPr>
            <w:tcW w:w="3189" w:type="dxa"/>
            <w:tcBorders>
              <w:top w:val="nil"/>
              <w:left w:val="nil"/>
              <w:bottom w:val="single" w:sz="4" w:space="0" w:color="auto"/>
              <w:right w:val="single" w:sz="4" w:space="0" w:color="auto"/>
            </w:tcBorders>
            <w:shd w:val="clear" w:color="auto" w:fill="auto"/>
            <w:vAlign w:val="center"/>
          </w:tcPr>
          <w:p w14:paraId="0627F605" w14:textId="77777777" w:rsidR="00006AA4" w:rsidRPr="00B626DA" w:rsidRDefault="001A1408">
            <w:pPr>
              <w:widowControl/>
              <w:spacing w:line="264" w:lineRule="auto"/>
              <w:jc w:val="left"/>
              <w:rPr>
                <w:rFonts w:ascii="宋体" w:hAnsi="宋体" w:cs="宋体"/>
                <w:kern w:val="0"/>
                <w:sz w:val="24"/>
              </w:rPr>
            </w:pPr>
            <w:r w:rsidRPr="00B626DA">
              <w:rPr>
                <w:rFonts w:ascii="宋体" w:hAnsi="宋体" w:cs="宋体" w:hint="eastAsia"/>
                <w:kern w:val="0"/>
                <w:sz w:val="24"/>
              </w:rPr>
              <w:t>废弃物外运方案</w:t>
            </w:r>
          </w:p>
        </w:tc>
        <w:tc>
          <w:tcPr>
            <w:tcW w:w="709" w:type="dxa"/>
            <w:tcBorders>
              <w:top w:val="nil"/>
              <w:left w:val="nil"/>
              <w:bottom w:val="single" w:sz="4" w:space="0" w:color="auto"/>
              <w:right w:val="single" w:sz="4" w:space="0" w:color="auto"/>
            </w:tcBorders>
            <w:shd w:val="clear" w:color="auto" w:fill="auto"/>
            <w:noWrap/>
            <w:vAlign w:val="center"/>
          </w:tcPr>
          <w:p w14:paraId="4615D1BE" w14:textId="77777777" w:rsidR="00006AA4" w:rsidRPr="00B626DA" w:rsidRDefault="001A1408">
            <w:pPr>
              <w:widowControl/>
              <w:spacing w:line="264" w:lineRule="auto"/>
              <w:jc w:val="center"/>
              <w:rPr>
                <w:rFonts w:ascii="宋体" w:hAnsi="宋体" w:cs="宋体"/>
                <w:kern w:val="0"/>
                <w:sz w:val="24"/>
              </w:rPr>
            </w:pPr>
            <w:r w:rsidRPr="00B626DA">
              <w:rPr>
                <w:rFonts w:ascii="宋体" w:hAnsi="宋体" w:cs="宋体"/>
                <w:kern w:val="0"/>
                <w:sz w:val="24"/>
              </w:rPr>
              <w:t>5</w:t>
            </w:r>
          </w:p>
        </w:tc>
        <w:tc>
          <w:tcPr>
            <w:tcW w:w="5594" w:type="dxa"/>
            <w:tcBorders>
              <w:top w:val="single" w:sz="4" w:space="0" w:color="auto"/>
              <w:left w:val="nil"/>
              <w:bottom w:val="single" w:sz="4" w:space="0" w:color="auto"/>
              <w:right w:val="single" w:sz="4" w:space="0" w:color="000000"/>
            </w:tcBorders>
            <w:shd w:val="clear" w:color="auto" w:fill="auto"/>
            <w:noWrap/>
            <w:vAlign w:val="center"/>
          </w:tcPr>
          <w:p w14:paraId="4E1C3B24" w14:textId="77777777" w:rsidR="00006AA4" w:rsidRPr="00B626DA" w:rsidRDefault="001A1408">
            <w:pPr>
              <w:widowControl/>
              <w:spacing w:line="264" w:lineRule="auto"/>
              <w:jc w:val="left"/>
              <w:rPr>
                <w:rFonts w:ascii="宋体" w:hAnsi="宋体" w:cs="宋体"/>
                <w:kern w:val="0"/>
                <w:sz w:val="24"/>
              </w:rPr>
            </w:pPr>
            <w:r w:rsidRPr="00B626DA">
              <w:rPr>
                <w:rFonts w:ascii="宋体" w:hAnsi="宋体" w:cs="宋体" w:hint="eastAsia"/>
                <w:kern w:val="0"/>
                <w:sz w:val="24"/>
              </w:rPr>
              <w:t>根据废弃物外运方案是否合理、完善打分0</w:t>
            </w:r>
            <w:r w:rsidRPr="00B626DA">
              <w:rPr>
                <w:rFonts w:ascii="宋体" w:hAnsi="宋体" w:cs="宋体"/>
                <w:kern w:val="0"/>
                <w:sz w:val="24"/>
              </w:rPr>
              <w:t>-5</w:t>
            </w:r>
            <w:r w:rsidRPr="00B626DA">
              <w:rPr>
                <w:rFonts w:ascii="宋体" w:hAnsi="宋体" w:cs="宋体" w:hint="eastAsia"/>
                <w:kern w:val="0"/>
                <w:sz w:val="24"/>
              </w:rPr>
              <w:t>分</w:t>
            </w:r>
          </w:p>
        </w:tc>
      </w:tr>
      <w:tr w:rsidR="00B626DA" w:rsidRPr="00B626DA" w14:paraId="402E8B19" w14:textId="77777777">
        <w:trPr>
          <w:trHeight w:val="973"/>
          <w:jc w:val="center"/>
        </w:trPr>
        <w:tc>
          <w:tcPr>
            <w:tcW w:w="456" w:type="dxa"/>
            <w:tcBorders>
              <w:top w:val="nil"/>
              <w:left w:val="single" w:sz="4" w:space="0" w:color="auto"/>
              <w:bottom w:val="single" w:sz="4" w:space="0" w:color="auto"/>
              <w:right w:val="single" w:sz="4" w:space="0" w:color="auto"/>
            </w:tcBorders>
            <w:shd w:val="clear" w:color="auto" w:fill="auto"/>
            <w:vAlign w:val="center"/>
          </w:tcPr>
          <w:p w14:paraId="58B7CB48" w14:textId="77777777" w:rsidR="00006AA4" w:rsidRPr="00B626DA" w:rsidRDefault="001A1408">
            <w:pPr>
              <w:widowControl/>
              <w:spacing w:line="264" w:lineRule="auto"/>
              <w:jc w:val="center"/>
              <w:rPr>
                <w:rFonts w:ascii="宋体" w:hAnsi="宋体" w:cs="宋体"/>
                <w:kern w:val="0"/>
                <w:sz w:val="24"/>
              </w:rPr>
            </w:pPr>
            <w:r w:rsidRPr="00B626DA">
              <w:rPr>
                <w:rFonts w:ascii="宋体" w:hAnsi="宋体" w:cs="宋体"/>
                <w:kern w:val="0"/>
                <w:sz w:val="24"/>
              </w:rPr>
              <w:t>5</w:t>
            </w:r>
          </w:p>
        </w:tc>
        <w:tc>
          <w:tcPr>
            <w:tcW w:w="3189" w:type="dxa"/>
            <w:tcBorders>
              <w:top w:val="nil"/>
              <w:left w:val="nil"/>
              <w:bottom w:val="single" w:sz="4" w:space="0" w:color="auto"/>
              <w:right w:val="single" w:sz="4" w:space="0" w:color="auto"/>
            </w:tcBorders>
            <w:shd w:val="clear" w:color="auto" w:fill="auto"/>
            <w:vAlign w:val="center"/>
          </w:tcPr>
          <w:p w14:paraId="1DFE6625" w14:textId="77777777" w:rsidR="00006AA4" w:rsidRPr="00B626DA" w:rsidRDefault="001A1408">
            <w:pPr>
              <w:widowControl/>
              <w:spacing w:line="264" w:lineRule="auto"/>
              <w:jc w:val="left"/>
              <w:rPr>
                <w:rFonts w:ascii="宋体" w:hAnsi="宋体" w:cs="宋体"/>
                <w:kern w:val="0"/>
                <w:sz w:val="24"/>
              </w:rPr>
            </w:pPr>
            <w:r w:rsidRPr="00B626DA">
              <w:rPr>
                <w:rFonts w:ascii="宋体" w:hAnsi="宋体" w:cs="宋体" w:hint="eastAsia"/>
                <w:kern w:val="0"/>
                <w:sz w:val="24"/>
              </w:rPr>
              <w:t>项目人员配置</w:t>
            </w:r>
          </w:p>
        </w:tc>
        <w:tc>
          <w:tcPr>
            <w:tcW w:w="709" w:type="dxa"/>
            <w:tcBorders>
              <w:top w:val="nil"/>
              <w:left w:val="nil"/>
              <w:bottom w:val="single" w:sz="4" w:space="0" w:color="auto"/>
              <w:right w:val="single" w:sz="4" w:space="0" w:color="auto"/>
            </w:tcBorders>
            <w:shd w:val="clear" w:color="auto" w:fill="auto"/>
            <w:noWrap/>
            <w:vAlign w:val="center"/>
          </w:tcPr>
          <w:p w14:paraId="43A15CE1" w14:textId="77777777" w:rsidR="00006AA4" w:rsidRPr="00B626DA" w:rsidRDefault="001A1408">
            <w:pPr>
              <w:widowControl/>
              <w:spacing w:line="264" w:lineRule="auto"/>
              <w:jc w:val="center"/>
              <w:rPr>
                <w:rFonts w:ascii="宋体" w:hAnsi="宋体" w:cs="宋体"/>
                <w:kern w:val="0"/>
                <w:sz w:val="24"/>
              </w:rPr>
            </w:pPr>
            <w:r w:rsidRPr="00B626DA">
              <w:rPr>
                <w:rFonts w:ascii="宋体" w:hAnsi="宋体" w:cs="宋体"/>
                <w:kern w:val="0"/>
                <w:sz w:val="24"/>
              </w:rPr>
              <w:t>10</w:t>
            </w:r>
          </w:p>
        </w:tc>
        <w:tc>
          <w:tcPr>
            <w:tcW w:w="5594" w:type="dxa"/>
            <w:tcBorders>
              <w:top w:val="single" w:sz="4" w:space="0" w:color="auto"/>
              <w:left w:val="nil"/>
              <w:bottom w:val="single" w:sz="4" w:space="0" w:color="auto"/>
              <w:right w:val="single" w:sz="4" w:space="0" w:color="000000"/>
            </w:tcBorders>
            <w:shd w:val="clear" w:color="auto" w:fill="auto"/>
            <w:noWrap/>
            <w:vAlign w:val="center"/>
          </w:tcPr>
          <w:p w14:paraId="2074E980" w14:textId="77777777" w:rsidR="00006AA4" w:rsidRPr="00B626DA" w:rsidRDefault="001A1408">
            <w:pPr>
              <w:widowControl/>
              <w:spacing w:line="264" w:lineRule="auto"/>
              <w:jc w:val="left"/>
              <w:rPr>
                <w:rFonts w:ascii="宋体" w:hAnsi="宋体" w:cs="宋体"/>
                <w:kern w:val="0"/>
                <w:sz w:val="24"/>
              </w:rPr>
            </w:pPr>
            <w:r w:rsidRPr="00B626DA">
              <w:rPr>
                <w:rFonts w:ascii="宋体" w:hAnsi="宋体" w:cs="宋体" w:hint="eastAsia"/>
                <w:kern w:val="0"/>
                <w:sz w:val="24"/>
              </w:rPr>
              <w:t>根据项目人员配置是否合理、任务分配是否明确、项目现场负责人管理是否到位打分0</w:t>
            </w:r>
            <w:r w:rsidRPr="00B626DA">
              <w:rPr>
                <w:rFonts w:ascii="宋体" w:hAnsi="宋体" w:cs="宋体"/>
                <w:kern w:val="0"/>
                <w:sz w:val="24"/>
              </w:rPr>
              <w:t>-10</w:t>
            </w:r>
            <w:r w:rsidRPr="00B626DA">
              <w:rPr>
                <w:rFonts w:ascii="宋体" w:hAnsi="宋体" w:cs="宋体" w:hint="eastAsia"/>
                <w:kern w:val="0"/>
                <w:sz w:val="24"/>
              </w:rPr>
              <w:t>分。</w:t>
            </w:r>
          </w:p>
        </w:tc>
      </w:tr>
      <w:tr w:rsidR="00B626DA" w:rsidRPr="00B626DA" w14:paraId="3972E24E" w14:textId="77777777">
        <w:trPr>
          <w:trHeight w:val="633"/>
          <w:jc w:val="center"/>
        </w:trPr>
        <w:tc>
          <w:tcPr>
            <w:tcW w:w="456" w:type="dxa"/>
            <w:tcBorders>
              <w:top w:val="nil"/>
              <w:left w:val="single" w:sz="4" w:space="0" w:color="auto"/>
              <w:bottom w:val="single" w:sz="4" w:space="0" w:color="auto"/>
              <w:right w:val="single" w:sz="4" w:space="0" w:color="auto"/>
            </w:tcBorders>
            <w:shd w:val="clear" w:color="auto" w:fill="auto"/>
            <w:vAlign w:val="center"/>
          </w:tcPr>
          <w:p w14:paraId="549B0F61" w14:textId="77777777" w:rsidR="00006AA4" w:rsidRPr="00B626DA" w:rsidRDefault="001A1408">
            <w:pPr>
              <w:widowControl/>
              <w:jc w:val="center"/>
              <w:rPr>
                <w:rFonts w:ascii="宋体" w:hAnsi="宋体" w:cs="宋体"/>
                <w:kern w:val="0"/>
                <w:sz w:val="24"/>
              </w:rPr>
            </w:pPr>
            <w:r w:rsidRPr="00B626DA">
              <w:rPr>
                <w:rFonts w:ascii="宋体" w:hAnsi="宋体" w:cs="宋体" w:hint="eastAsia"/>
                <w:kern w:val="0"/>
                <w:sz w:val="24"/>
              </w:rPr>
              <w:t xml:space="preserve">　</w:t>
            </w:r>
          </w:p>
        </w:tc>
        <w:tc>
          <w:tcPr>
            <w:tcW w:w="3189" w:type="dxa"/>
            <w:tcBorders>
              <w:top w:val="nil"/>
              <w:left w:val="nil"/>
              <w:bottom w:val="single" w:sz="4" w:space="0" w:color="auto"/>
              <w:right w:val="single" w:sz="4" w:space="0" w:color="auto"/>
            </w:tcBorders>
            <w:shd w:val="clear" w:color="auto" w:fill="auto"/>
            <w:vAlign w:val="center"/>
          </w:tcPr>
          <w:p w14:paraId="5BA9D926" w14:textId="77777777" w:rsidR="00006AA4" w:rsidRPr="00B626DA" w:rsidRDefault="001A1408">
            <w:pPr>
              <w:widowControl/>
              <w:jc w:val="center"/>
              <w:rPr>
                <w:rFonts w:ascii="宋体" w:hAnsi="宋体" w:cs="宋体"/>
                <w:kern w:val="0"/>
                <w:sz w:val="24"/>
              </w:rPr>
            </w:pPr>
            <w:r w:rsidRPr="00B626DA">
              <w:rPr>
                <w:rFonts w:ascii="宋体" w:hAnsi="宋体" w:cs="宋体" w:hint="eastAsia"/>
                <w:kern w:val="0"/>
                <w:sz w:val="24"/>
              </w:rPr>
              <w:t>总分</w:t>
            </w:r>
          </w:p>
        </w:tc>
        <w:tc>
          <w:tcPr>
            <w:tcW w:w="709" w:type="dxa"/>
            <w:tcBorders>
              <w:top w:val="nil"/>
              <w:left w:val="nil"/>
              <w:bottom w:val="single" w:sz="4" w:space="0" w:color="auto"/>
              <w:right w:val="single" w:sz="4" w:space="0" w:color="auto"/>
            </w:tcBorders>
            <w:shd w:val="clear" w:color="auto" w:fill="auto"/>
            <w:noWrap/>
            <w:vAlign w:val="center"/>
          </w:tcPr>
          <w:p w14:paraId="1DFC69A3" w14:textId="77777777" w:rsidR="00006AA4" w:rsidRPr="00B626DA" w:rsidRDefault="001A1408">
            <w:pPr>
              <w:widowControl/>
              <w:jc w:val="center"/>
              <w:rPr>
                <w:rFonts w:ascii="宋体" w:hAnsi="宋体" w:cs="宋体"/>
                <w:kern w:val="0"/>
                <w:sz w:val="24"/>
              </w:rPr>
            </w:pPr>
            <w:r w:rsidRPr="00B626DA">
              <w:rPr>
                <w:rFonts w:ascii="宋体" w:hAnsi="宋体" w:cs="宋体"/>
                <w:kern w:val="0"/>
                <w:sz w:val="24"/>
              </w:rPr>
              <w:t>50</w:t>
            </w:r>
          </w:p>
        </w:tc>
        <w:tc>
          <w:tcPr>
            <w:tcW w:w="5594" w:type="dxa"/>
            <w:tcBorders>
              <w:top w:val="single" w:sz="4" w:space="0" w:color="auto"/>
              <w:left w:val="nil"/>
              <w:bottom w:val="single" w:sz="4" w:space="0" w:color="auto"/>
              <w:right w:val="single" w:sz="4" w:space="0" w:color="000000"/>
            </w:tcBorders>
            <w:shd w:val="clear" w:color="auto" w:fill="auto"/>
            <w:noWrap/>
            <w:vAlign w:val="center"/>
          </w:tcPr>
          <w:p w14:paraId="776D5C17" w14:textId="77777777" w:rsidR="00006AA4" w:rsidRPr="00B626DA" w:rsidRDefault="001A1408">
            <w:pPr>
              <w:widowControl/>
              <w:jc w:val="center"/>
              <w:rPr>
                <w:rFonts w:ascii="宋体" w:hAnsi="宋体" w:cs="宋体"/>
                <w:kern w:val="0"/>
                <w:sz w:val="24"/>
              </w:rPr>
            </w:pPr>
            <w:r w:rsidRPr="00B626DA">
              <w:rPr>
                <w:rFonts w:ascii="宋体" w:hAnsi="宋体" w:cs="宋体" w:hint="eastAsia"/>
                <w:kern w:val="0"/>
                <w:sz w:val="24"/>
              </w:rPr>
              <w:t xml:space="preserve">　</w:t>
            </w:r>
          </w:p>
        </w:tc>
      </w:tr>
    </w:tbl>
    <w:p w14:paraId="07609F3C" w14:textId="77777777" w:rsidR="00006AA4" w:rsidRPr="00B626DA" w:rsidRDefault="001A1408">
      <w:pPr>
        <w:tabs>
          <w:tab w:val="left" w:pos="0"/>
          <w:tab w:val="left" w:pos="315"/>
          <w:tab w:val="left" w:pos="525"/>
        </w:tabs>
        <w:spacing w:beforeLines="50" w:before="156" w:afterLines="50" w:after="156" w:line="360" w:lineRule="auto"/>
        <w:rPr>
          <w:rFonts w:ascii="宋体" w:hAnsi="宋体"/>
          <w:b/>
          <w:sz w:val="24"/>
        </w:rPr>
      </w:pPr>
      <w:r w:rsidRPr="00B626DA">
        <w:rPr>
          <w:rFonts w:ascii="宋体" w:hAnsi="宋体"/>
          <w:b/>
          <w:kern w:val="0"/>
          <w:sz w:val="24"/>
        </w:rPr>
        <w:t>7</w:t>
      </w:r>
      <w:r w:rsidRPr="00B626DA">
        <w:rPr>
          <w:rFonts w:ascii="宋体" w:hAnsi="宋体" w:hint="eastAsia"/>
          <w:b/>
          <w:kern w:val="0"/>
          <w:sz w:val="24"/>
        </w:rPr>
        <w:t>. 成交</w:t>
      </w:r>
    </w:p>
    <w:p w14:paraId="20C96C8F" w14:textId="4B89835C" w:rsidR="00006AA4" w:rsidRPr="00B626DA" w:rsidRDefault="00973857">
      <w:pPr>
        <w:tabs>
          <w:tab w:val="left" w:pos="315"/>
          <w:tab w:val="left" w:pos="525"/>
        </w:tabs>
        <w:spacing w:line="360" w:lineRule="auto"/>
        <w:ind w:firstLineChars="200" w:firstLine="480"/>
        <w:rPr>
          <w:rFonts w:ascii="宋体" w:hAnsi="宋体"/>
          <w:kern w:val="0"/>
          <w:sz w:val="24"/>
        </w:rPr>
      </w:pPr>
      <w:r w:rsidRPr="00B626DA">
        <w:rPr>
          <w:rFonts w:ascii="宋体" w:hAnsi="宋体" w:hint="eastAsia"/>
          <w:kern w:val="0"/>
          <w:sz w:val="24"/>
        </w:rPr>
        <w:t>采购人</w:t>
      </w:r>
      <w:r w:rsidR="001A1408" w:rsidRPr="00B626DA">
        <w:rPr>
          <w:rFonts w:ascii="宋体" w:hAnsi="宋体" w:hint="eastAsia"/>
          <w:kern w:val="0"/>
          <w:sz w:val="24"/>
        </w:rPr>
        <w:t>确定评审委员会推荐的第一成交候选人为成交人（中选人）。如排名第一的成交候选人出现以下情形之一：主动放弃成交、因不可抗力不能履行合同、不按照</w:t>
      </w:r>
      <w:r w:rsidRPr="00B626DA">
        <w:rPr>
          <w:rFonts w:ascii="宋体" w:hAnsi="宋体" w:hint="eastAsia"/>
          <w:kern w:val="0"/>
          <w:sz w:val="24"/>
        </w:rPr>
        <w:t>比选文件</w:t>
      </w:r>
      <w:r w:rsidR="001A1408" w:rsidRPr="00B626DA">
        <w:rPr>
          <w:rFonts w:ascii="宋体" w:hAnsi="宋体" w:hint="eastAsia"/>
          <w:kern w:val="0"/>
          <w:sz w:val="24"/>
        </w:rPr>
        <w:t>要求提交履约保证金、或不按约定签订合同</w:t>
      </w:r>
      <w:r w:rsidR="00B24BE9" w:rsidRPr="00B626DA">
        <w:rPr>
          <w:rFonts w:ascii="宋体" w:hAnsi="宋体" w:hint="eastAsia"/>
          <w:kern w:val="0"/>
          <w:sz w:val="24"/>
        </w:rPr>
        <w:t>、未通过试用期，</w:t>
      </w:r>
      <w:r w:rsidRPr="00B626DA">
        <w:rPr>
          <w:rFonts w:ascii="宋体" w:hAnsi="宋体" w:hint="eastAsia"/>
          <w:kern w:val="0"/>
          <w:sz w:val="24"/>
        </w:rPr>
        <w:t>采购人</w:t>
      </w:r>
      <w:r w:rsidR="001A1408" w:rsidRPr="00B626DA">
        <w:rPr>
          <w:rFonts w:ascii="宋体" w:hAnsi="宋体" w:hint="eastAsia"/>
          <w:kern w:val="0"/>
          <w:sz w:val="24"/>
        </w:rPr>
        <w:t>可依序选择其它成交候选人为成交人。</w:t>
      </w:r>
    </w:p>
    <w:p w14:paraId="6A56606B" w14:textId="77777777" w:rsidR="00006AA4" w:rsidRPr="00B626DA" w:rsidRDefault="00006AA4">
      <w:pPr>
        <w:tabs>
          <w:tab w:val="left" w:pos="315"/>
          <w:tab w:val="left" w:pos="525"/>
        </w:tabs>
        <w:spacing w:line="360" w:lineRule="auto"/>
        <w:ind w:firstLineChars="200" w:firstLine="480"/>
        <w:rPr>
          <w:rFonts w:ascii="宋体" w:hAnsi="宋体"/>
          <w:kern w:val="0"/>
          <w:sz w:val="24"/>
        </w:rPr>
      </w:pPr>
    </w:p>
    <w:p w14:paraId="0EBDEB1A" w14:textId="77777777" w:rsidR="00006AA4" w:rsidRPr="00B626DA" w:rsidRDefault="001A1408">
      <w:pPr>
        <w:tabs>
          <w:tab w:val="left" w:pos="1680"/>
        </w:tabs>
        <w:spacing w:beforeLines="50" w:before="156" w:afterLines="50" w:after="156" w:line="500" w:lineRule="exact"/>
        <w:rPr>
          <w:rFonts w:ascii="宋体" w:hAnsi="宋体"/>
          <w:b/>
          <w:bCs/>
          <w:sz w:val="24"/>
        </w:rPr>
      </w:pPr>
      <w:r w:rsidRPr="00B626DA">
        <w:rPr>
          <w:rFonts w:ascii="宋体" w:hAnsi="宋体"/>
          <w:b/>
          <w:bCs/>
          <w:sz w:val="24"/>
        </w:rPr>
        <w:t>8</w:t>
      </w:r>
      <w:r w:rsidRPr="00B626DA">
        <w:rPr>
          <w:rFonts w:ascii="宋体" w:hAnsi="宋体" w:hint="eastAsia"/>
          <w:b/>
          <w:bCs/>
          <w:sz w:val="24"/>
        </w:rPr>
        <w:t>. 签订合同</w:t>
      </w:r>
    </w:p>
    <w:p w14:paraId="26F0EC16" w14:textId="53E22FD5" w:rsidR="00006AA4" w:rsidRPr="00B626DA" w:rsidRDefault="001A1408">
      <w:pPr>
        <w:spacing w:line="500" w:lineRule="exact"/>
        <w:ind w:left="-2" w:firstLineChars="200" w:firstLine="480"/>
        <w:outlineLvl w:val="2"/>
        <w:rPr>
          <w:rFonts w:ascii="宋体" w:hAnsi="宋体"/>
          <w:kern w:val="0"/>
          <w:sz w:val="24"/>
        </w:rPr>
      </w:pPr>
      <w:r w:rsidRPr="00B626DA">
        <w:rPr>
          <w:rFonts w:ascii="宋体" w:hAnsi="宋体" w:hint="eastAsia"/>
          <w:sz w:val="24"/>
        </w:rPr>
        <w:t>成交人（中选人）在收到成交通知书后</w:t>
      </w:r>
      <w:r w:rsidR="00630E35" w:rsidRPr="00B626DA">
        <w:rPr>
          <w:rFonts w:ascii="宋体" w:hAnsi="宋体"/>
          <w:sz w:val="24"/>
        </w:rPr>
        <w:t>10个工作日</w:t>
      </w:r>
      <w:r w:rsidRPr="00B626DA">
        <w:rPr>
          <w:rFonts w:ascii="宋体" w:hAnsi="宋体" w:hint="eastAsia"/>
          <w:sz w:val="24"/>
        </w:rPr>
        <w:t>内与</w:t>
      </w:r>
      <w:r w:rsidR="00973857" w:rsidRPr="00B626DA">
        <w:rPr>
          <w:rFonts w:ascii="宋体" w:hAnsi="宋体" w:hint="eastAsia"/>
          <w:sz w:val="24"/>
        </w:rPr>
        <w:t>采购人</w:t>
      </w:r>
      <w:r w:rsidRPr="00B626DA">
        <w:rPr>
          <w:rFonts w:ascii="宋体" w:hAnsi="宋体" w:hint="eastAsia"/>
          <w:sz w:val="24"/>
        </w:rPr>
        <w:t>签订合同，合同主要条款见</w:t>
      </w:r>
      <w:r w:rsidR="00973857" w:rsidRPr="00B626DA">
        <w:rPr>
          <w:rFonts w:ascii="宋体" w:hAnsi="宋体" w:hint="eastAsia"/>
          <w:sz w:val="24"/>
        </w:rPr>
        <w:t>比选文件</w:t>
      </w:r>
      <w:r w:rsidRPr="00B626DA">
        <w:rPr>
          <w:rFonts w:ascii="宋体" w:hAnsi="宋体" w:hint="eastAsia"/>
          <w:sz w:val="24"/>
        </w:rPr>
        <w:t>“第四部分”。</w:t>
      </w:r>
    </w:p>
    <w:p w14:paraId="039DBED8" w14:textId="77777777" w:rsidR="00006AA4" w:rsidRPr="00B626DA" w:rsidRDefault="00006AA4">
      <w:pPr>
        <w:spacing w:beforeLines="50" w:before="156" w:afterLines="50" w:after="156" w:line="360" w:lineRule="auto"/>
        <w:jc w:val="center"/>
        <w:rPr>
          <w:rFonts w:ascii="宋体" w:hAnsi="宋体"/>
          <w:b/>
          <w:bCs/>
          <w:sz w:val="44"/>
        </w:rPr>
      </w:pPr>
    </w:p>
    <w:p w14:paraId="55AF1672" w14:textId="77777777" w:rsidR="00006AA4" w:rsidRPr="00B626DA" w:rsidRDefault="00006AA4">
      <w:pPr>
        <w:spacing w:beforeLines="50" w:before="156" w:afterLines="50" w:after="156" w:line="360" w:lineRule="auto"/>
        <w:jc w:val="center"/>
        <w:rPr>
          <w:rFonts w:ascii="宋体" w:hAnsi="宋体"/>
          <w:b/>
          <w:bCs/>
          <w:sz w:val="44"/>
        </w:rPr>
      </w:pPr>
    </w:p>
    <w:p w14:paraId="38FCF32C" w14:textId="77777777" w:rsidR="00006AA4" w:rsidRPr="00B626DA" w:rsidRDefault="001A1408">
      <w:pPr>
        <w:spacing w:beforeLines="50" w:before="156" w:afterLines="50" w:after="156" w:line="360" w:lineRule="auto"/>
        <w:jc w:val="center"/>
        <w:rPr>
          <w:rFonts w:ascii="宋体" w:hAnsi="宋体"/>
          <w:b/>
          <w:bCs/>
          <w:sz w:val="44"/>
        </w:rPr>
      </w:pPr>
      <w:r w:rsidRPr="00B626DA">
        <w:rPr>
          <w:rFonts w:ascii="宋体" w:hAnsi="宋体" w:hint="eastAsia"/>
          <w:b/>
          <w:bCs/>
          <w:sz w:val="44"/>
        </w:rPr>
        <w:t>第三部分    用户需求书</w:t>
      </w:r>
    </w:p>
    <w:p w14:paraId="5B09BE11" w14:textId="77777777" w:rsidR="00006AA4" w:rsidRPr="00B626DA" w:rsidRDefault="001A1408">
      <w:pPr>
        <w:spacing w:beforeLines="50" w:before="156" w:afterLines="50" w:after="156" w:line="360" w:lineRule="auto"/>
        <w:ind w:firstLineChars="200" w:firstLine="482"/>
        <w:jc w:val="left"/>
        <w:rPr>
          <w:rFonts w:ascii="宋体" w:hAnsi="宋体"/>
          <w:b/>
          <w:bCs/>
          <w:sz w:val="24"/>
        </w:rPr>
      </w:pPr>
      <w:r w:rsidRPr="00B626DA">
        <w:rPr>
          <w:rFonts w:ascii="宋体" w:hAnsi="宋体" w:hint="eastAsia"/>
          <w:b/>
          <w:bCs/>
          <w:sz w:val="24"/>
        </w:rPr>
        <w:t>一、标的</w:t>
      </w:r>
      <w:proofErr w:type="gramStart"/>
      <w:r w:rsidRPr="00B626DA">
        <w:rPr>
          <w:rFonts w:ascii="宋体" w:hAnsi="宋体" w:hint="eastAsia"/>
          <w:b/>
          <w:bCs/>
          <w:sz w:val="24"/>
        </w:rPr>
        <w:t>物特别</w:t>
      </w:r>
      <w:proofErr w:type="gramEnd"/>
      <w:r w:rsidRPr="00B626DA">
        <w:rPr>
          <w:rFonts w:ascii="宋体" w:hAnsi="宋体" w:hint="eastAsia"/>
          <w:b/>
          <w:bCs/>
          <w:sz w:val="24"/>
        </w:rPr>
        <w:t>说明（*）</w:t>
      </w:r>
    </w:p>
    <w:p w14:paraId="1FCD7F46" w14:textId="401E5AC0" w:rsidR="00006AA4" w:rsidRPr="00B626DA" w:rsidRDefault="00973857">
      <w:pPr>
        <w:spacing w:line="360" w:lineRule="auto"/>
        <w:ind w:firstLineChars="200" w:firstLine="480"/>
        <w:rPr>
          <w:sz w:val="24"/>
        </w:rPr>
      </w:pPr>
      <w:r w:rsidRPr="00B626DA">
        <w:rPr>
          <w:rFonts w:hint="eastAsia"/>
          <w:sz w:val="24"/>
        </w:rPr>
        <w:t>采购人</w:t>
      </w:r>
      <w:r w:rsidR="001A1408" w:rsidRPr="00B626DA">
        <w:rPr>
          <w:rFonts w:hint="eastAsia"/>
          <w:sz w:val="24"/>
        </w:rPr>
        <w:t>提供的废弃物类别、数量为预估信息，仅供参考，不保证信息的准确性</w:t>
      </w:r>
      <w:r w:rsidR="00DE294F" w:rsidRPr="00B626DA">
        <w:rPr>
          <w:rFonts w:hint="eastAsia"/>
          <w:sz w:val="24"/>
        </w:rPr>
        <w:t>，服务单位需承担实际处理量不确定的风险</w:t>
      </w:r>
      <w:r w:rsidR="001A1408" w:rsidRPr="00B626DA">
        <w:rPr>
          <w:rFonts w:hint="eastAsia"/>
          <w:sz w:val="24"/>
        </w:rPr>
        <w:t>；实际处理过程中，废弃物的类别和数量与</w:t>
      </w:r>
      <w:r w:rsidRPr="00B626DA">
        <w:rPr>
          <w:rFonts w:hint="eastAsia"/>
          <w:sz w:val="24"/>
        </w:rPr>
        <w:t>采购人</w:t>
      </w:r>
      <w:r w:rsidR="001A1408" w:rsidRPr="00B626DA">
        <w:rPr>
          <w:rFonts w:hint="eastAsia"/>
          <w:sz w:val="24"/>
        </w:rPr>
        <w:t>提供清单存在偏差，</w:t>
      </w:r>
      <w:r w:rsidRPr="00B626DA">
        <w:rPr>
          <w:rFonts w:hint="eastAsia"/>
          <w:sz w:val="24"/>
        </w:rPr>
        <w:t>采购人</w:t>
      </w:r>
      <w:r w:rsidR="001A1408" w:rsidRPr="00B626DA">
        <w:rPr>
          <w:rFonts w:hint="eastAsia"/>
          <w:sz w:val="24"/>
        </w:rPr>
        <w:t>现场经办人与</w:t>
      </w:r>
      <w:r w:rsidR="00DE294F" w:rsidRPr="00B626DA">
        <w:rPr>
          <w:rFonts w:hint="eastAsia"/>
          <w:sz w:val="24"/>
        </w:rPr>
        <w:t>服务单位</w:t>
      </w:r>
      <w:r w:rsidR="001A1408" w:rsidRPr="00B626DA">
        <w:rPr>
          <w:rFonts w:hint="eastAsia"/>
          <w:sz w:val="24"/>
        </w:rPr>
        <w:t>核实数量后双方签字确认。报价响应人充分预估项目风险后，进行单价报价，结算时单价固定不变，数量以双方确认数量为准。除合同另有约定外，合同履行期间不得提出单价变更。</w:t>
      </w:r>
    </w:p>
    <w:p w14:paraId="299865E4" w14:textId="77777777" w:rsidR="00006AA4" w:rsidRPr="00B626DA" w:rsidRDefault="001A1408">
      <w:pPr>
        <w:spacing w:line="360" w:lineRule="auto"/>
        <w:ind w:firstLineChars="200" w:firstLine="482"/>
        <w:rPr>
          <w:rFonts w:ascii="宋体" w:hAnsi="宋体"/>
          <w:b/>
          <w:bCs/>
          <w:sz w:val="24"/>
        </w:rPr>
      </w:pPr>
      <w:r w:rsidRPr="00B626DA">
        <w:rPr>
          <w:rFonts w:ascii="宋体" w:hAnsi="宋体" w:hint="eastAsia"/>
          <w:b/>
          <w:bCs/>
          <w:sz w:val="24"/>
        </w:rPr>
        <w:t>二、标的物清单</w:t>
      </w:r>
    </w:p>
    <w:tbl>
      <w:tblPr>
        <w:tblW w:w="6663" w:type="dxa"/>
        <w:tblInd w:w="8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9"/>
        <w:gridCol w:w="3676"/>
        <w:gridCol w:w="2288"/>
      </w:tblGrid>
      <w:tr w:rsidR="00B626DA" w:rsidRPr="00B626DA" w14:paraId="473D0FAA" w14:textId="77777777">
        <w:trPr>
          <w:trHeight w:val="397"/>
        </w:trPr>
        <w:tc>
          <w:tcPr>
            <w:tcW w:w="699" w:type="dxa"/>
            <w:vAlign w:val="center"/>
          </w:tcPr>
          <w:p w14:paraId="56899DEA" w14:textId="77777777" w:rsidR="00006AA4" w:rsidRPr="00B626DA" w:rsidRDefault="001A1408">
            <w:pPr>
              <w:jc w:val="center"/>
              <w:rPr>
                <w:rFonts w:ascii="宋体" w:hAnsi="宋体"/>
                <w:sz w:val="24"/>
              </w:rPr>
            </w:pPr>
            <w:r w:rsidRPr="00B626DA">
              <w:rPr>
                <w:rFonts w:ascii="宋体" w:hAnsi="宋体" w:hint="eastAsia"/>
                <w:sz w:val="24"/>
              </w:rPr>
              <w:t>序号</w:t>
            </w:r>
          </w:p>
        </w:tc>
        <w:tc>
          <w:tcPr>
            <w:tcW w:w="3676" w:type="dxa"/>
            <w:vAlign w:val="center"/>
          </w:tcPr>
          <w:p w14:paraId="787BFBC9" w14:textId="77777777" w:rsidR="00006AA4" w:rsidRPr="00B626DA" w:rsidRDefault="001A1408">
            <w:pPr>
              <w:jc w:val="center"/>
              <w:rPr>
                <w:rFonts w:ascii="宋体" w:hAnsi="宋体"/>
                <w:sz w:val="24"/>
              </w:rPr>
            </w:pPr>
            <w:r w:rsidRPr="00B626DA">
              <w:rPr>
                <w:rFonts w:hint="eastAsia"/>
                <w:sz w:val="24"/>
              </w:rPr>
              <w:t>废弃物类别</w:t>
            </w:r>
          </w:p>
        </w:tc>
        <w:tc>
          <w:tcPr>
            <w:tcW w:w="2288" w:type="dxa"/>
            <w:tcBorders>
              <w:right w:val="single" w:sz="4" w:space="0" w:color="auto"/>
            </w:tcBorders>
            <w:vAlign w:val="center"/>
          </w:tcPr>
          <w:p w14:paraId="47774FCC" w14:textId="0D19A8E7" w:rsidR="00006AA4" w:rsidRPr="00B626DA" w:rsidRDefault="001A1408">
            <w:pPr>
              <w:jc w:val="center"/>
              <w:rPr>
                <w:rFonts w:ascii="宋体" w:hAnsi="宋体"/>
                <w:sz w:val="24"/>
              </w:rPr>
            </w:pPr>
            <w:r w:rsidRPr="00B626DA">
              <w:rPr>
                <w:rFonts w:ascii="宋体" w:hAnsi="宋体" w:hint="eastAsia"/>
                <w:sz w:val="24"/>
              </w:rPr>
              <w:t>参考数量（</w:t>
            </w:r>
            <w:r w:rsidR="00630E35" w:rsidRPr="00B626DA">
              <w:rPr>
                <w:rFonts w:ascii="宋体" w:hAnsi="宋体"/>
                <w:sz w:val="24"/>
              </w:rPr>
              <w:t>吨</w:t>
            </w:r>
            <w:r w:rsidR="00B24BE9" w:rsidRPr="00B626DA">
              <w:rPr>
                <w:rFonts w:ascii="宋体" w:hAnsi="宋体" w:hint="eastAsia"/>
                <w:sz w:val="24"/>
              </w:rPr>
              <w:t>/</w:t>
            </w:r>
            <w:r w:rsidR="00630E35" w:rsidRPr="00B626DA">
              <w:rPr>
                <w:rFonts w:ascii="宋体" w:hAnsi="宋体"/>
                <w:sz w:val="24"/>
              </w:rPr>
              <w:t>年</w:t>
            </w:r>
            <w:r w:rsidRPr="00B626DA">
              <w:rPr>
                <w:rFonts w:ascii="宋体" w:hAnsi="宋体" w:hint="eastAsia"/>
                <w:sz w:val="24"/>
              </w:rPr>
              <w:t>）</w:t>
            </w:r>
          </w:p>
        </w:tc>
      </w:tr>
      <w:tr w:rsidR="00B626DA" w:rsidRPr="00B626DA" w14:paraId="3862B8CF" w14:textId="77777777">
        <w:trPr>
          <w:trHeight w:val="397"/>
        </w:trPr>
        <w:tc>
          <w:tcPr>
            <w:tcW w:w="699" w:type="dxa"/>
            <w:vAlign w:val="center"/>
          </w:tcPr>
          <w:p w14:paraId="0C8EBC56" w14:textId="77777777" w:rsidR="00006AA4" w:rsidRPr="00B626DA" w:rsidRDefault="001A1408">
            <w:pPr>
              <w:jc w:val="center"/>
              <w:rPr>
                <w:rFonts w:ascii="宋体" w:hAnsi="宋体"/>
                <w:sz w:val="24"/>
              </w:rPr>
            </w:pPr>
            <w:r w:rsidRPr="00B626DA">
              <w:rPr>
                <w:rFonts w:ascii="宋体" w:hAnsi="宋体" w:hint="eastAsia"/>
                <w:sz w:val="24"/>
              </w:rPr>
              <w:t>1</w:t>
            </w:r>
          </w:p>
        </w:tc>
        <w:tc>
          <w:tcPr>
            <w:tcW w:w="3676" w:type="dxa"/>
            <w:vAlign w:val="center"/>
          </w:tcPr>
          <w:p w14:paraId="5ADBDEF8" w14:textId="77777777" w:rsidR="00006AA4" w:rsidRPr="00B626DA" w:rsidRDefault="001A1408">
            <w:pPr>
              <w:jc w:val="center"/>
              <w:rPr>
                <w:rFonts w:ascii="宋体" w:hAnsi="宋体" w:cs="Tahoma"/>
                <w:sz w:val="24"/>
              </w:rPr>
            </w:pPr>
            <w:r w:rsidRPr="00B626DA">
              <w:rPr>
                <w:rFonts w:ascii="宋体" w:hAnsi="宋体" w:cs="Tahoma" w:hint="eastAsia"/>
                <w:sz w:val="24"/>
              </w:rPr>
              <w:t>废纸皮</w:t>
            </w:r>
            <w:r w:rsidR="003F06EB" w:rsidRPr="00B626DA">
              <w:rPr>
                <w:rFonts w:ascii="宋体" w:hAnsi="宋体" w:cs="Tahoma" w:hint="eastAsia"/>
                <w:sz w:val="24"/>
              </w:rPr>
              <w:t>、纸箱</w:t>
            </w:r>
          </w:p>
        </w:tc>
        <w:tc>
          <w:tcPr>
            <w:tcW w:w="2288" w:type="dxa"/>
            <w:tcBorders>
              <w:left w:val="single" w:sz="4" w:space="0" w:color="auto"/>
            </w:tcBorders>
            <w:vAlign w:val="center"/>
          </w:tcPr>
          <w:p w14:paraId="4005C4FB" w14:textId="77777777" w:rsidR="00006AA4" w:rsidRPr="00B626DA" w:rsidRDefault="0030103A">
            <w:pPr>
              <w:jc w:val="center"/>
              <w:rPr>
                <w:rFonts w:ascii="宋体" w:hAnsi="宋体" w:cs="Tahoma"/>
                <w:sz w:val="24"/>
              </w:rPr>
            </w:pPr>
            <w:r w:rsidRPr="00B626DA">
              <w:rPr>
                <w:rFonts w:ascii="宋体" w:hAnsi="宋体" w:cs="Tahoma"/>
                <w:sz w:val="24"/>
              </w:rPr>
              <w:t>75</w:t>
            </w:r>
          </w:p>
        </w:tc>
      </w:tr>
      <w:tr w:rsidR="00B626DA" w:rsidRPr="00B626DA" w14:paraId="130C247F" w14:textId="77777777">
        <w:trPr>
          <w:trHeight w:val="397"/>
        </w:trPr>
        <w:tc>
          <w:tcPr>
            <w:tcW w:w="699" w:type="dxa"/>
            <w:vAlign w:val="center"/>
          </w:tcPr>
          <w:p w14:paraId="3E58BF0E" w14:textId="77777777" w:rsidR="00006AA4" w:rsidRPr="00B626DA" w:rsidRDefault="001A1408">
            <w:pPr>
              <w:jc w:val="center"/>
              <w:rPr>
                <w:rFonts w:ascii="宋体" w:hAnsi="宋体"/>
                <w:sz w:val="24"/>
              </w:rPr>
            </w:pPr>
            <w:r w:rsidRPr="00B626DA">
              <w:rPr>
                <w:rFonts w:ascii="宋体" w:hAnsi="宋体" w:hint="eastAsia"/>
                <w:sz w:val="24"/>
              </w:rPr>
              <w:t>2</w:t>
            </w:r>
          </w:p>
        </w:tc>
        <w:tc>
          <w:tcPr>
            <w:tcW w:w="3676" w:type="dxa"/>
            <w:vAlign w:val="center"/>
          </w:tcPr>
          <w:p w14:paraId="6DA65E77" w14:textId="77777777" w:rsidR="00006AA4" w:rsidRPr="00B626DA" w:rsidRDefault="001A1408" w:rsidP="003F06EB">
            <w:pPr>
              <w:jc w:val="center"/>
              <w:rPr>
                <w:rFonts w:ascii="宋体" w:hAnsi="宋体" w:cs="Tahoma"/>
                <w:sz w:val="24"/>
              </w:rPr>
            </w:pPr>
            <w:r w:rsidRPr="00B626DA">
              <w:rPr>
                <w:rFonts w:ascii="宋体" w:hAnsi="宋体" w:cs="Tahoma" w:hint="eastAsia"/>
                <w:sz w:val="24"/>
              </w:rPr>
              <w:t>纸盒、</w:t>
            </w:r>
            <w:proofErr w:type="gramStart"/>
            <w:r w:rsidRPr="00B626DA">
              <w:rPr>
                <w:rFonts w:ascii="宋体" w:hAnsi="宋体" w:cs="Tahoma" w:hint="eastAsia"/>
                <w:sz w:val="24"/>
              </w:rPr>
              <w:t>纸芯</w:t>
            </w:r>
            <w:proofErr w:type="gramEnd"/>
          </w:p>
        </w:tc>
        <w:tc>
          <w:tcPr>
            <w:tcW w:w="2288" w:type="dxa"/>
            <w:tcBorders>
              <w:left w:val="single" w:sz="4" w:space="0" w:color="auto"/>
            </w:tcBorders>
            <w:vAlign w:val="center"/>
          </w:tcPr>
          <w:p w14:paraId="2282E807" w14:textId="77777777" w:rsidR="00006AA4" w:rsidRPr="00B626DA" w:rsidRDefault="001A1408">
            <w:pPr>
              <w:jc w:val="center"/>
              <w:rPr>
                <w:rFonts w:ascii="宋体" w:hAnsi="宋体" w:cs="Tahoma"/>
                <w:sz w:val="24"/>
              </w:rPr>
            </w:pPr>
            <w:r w:rsidRPr="00B626DA">
              <w:rPr>
                <w:rFonts w:ascii="宋体" w:hAnsi="宋体" w:cs="Tahoma"/>
                <w:sz w:val="24"/>
              </w:rPr>
              <w:t>25</w:t>
            </w:r>
          </w:p>
        </w:tc>
      </w:tr>
      <w:tr w:rsidR="00B626DA" w:rsidRPr="00B626DA" w14:paraId="56408DFF" w14:textId="77777777">
        <w:trPr>
          <w:trHeight w:val="397"/>
        </w:trPr>
        <w:tc>
          <w:tcPr>
            <w:tcW w:w="699" w:type="dxa"/>
            <w:vAlign w:val="center"/>
          </w:tcPr>
          <w:p w14:paraId="53E0C858" w14:textId="77777777" w:rsidR="00006AA4" w:rsidRPr="00B626DA" w:rsidRDefault="001A1408">
            <w:pPr>
              <w:jc w:val="center"/>
              <w:rPr>
                <w:rFonts w:ascii="宋体" w:hAnsi="宋体"/>
                <w:sz w:val="24"/>
              </w:rPr>
            </w:pPr>
            <w:r w:rsidRPr="00B626DA">
              <w:rPr>
                <w:rFonts w:ascii="宋体" w:hAnsi="宋体" w:hint="eastAsia"/>
                <w:sz w:val="24"/>
              </w:rPr>
              <w:t>3</w:t>
            </w:r>
          </w:p>
        </w:tc>
        <w:tc>
          <w:tcPr>
            <w:tcW w:w="3676" w:type="dxa"/>
            <w:vAlign w:val="center"/>
          </w:tcPr>
          <w:p w14:paraId="7172B840" w14:textId="77777777" w:rsidR="00006AA4" w:rsidRPr="00B626DA" w:rsidRDefault="001A1408">
            <w:pPr>
              <w:jc w:val="center"/>
              <w:rPr>
                <w:rFonts w:ascii="宋体" w:hAnsi="宋体" w:cs="Tahoma"/>
                <w:sz w:val="24"/>
              </w:rPr>
            </w:pPr>
            <w:r w:rsidRPr="00B626DA">
              <w:rPr>
                <w:rFonts w:ascii="宋体" w:hAnsi="宋体" w:cs="Tahoma" w:hint="eastAsia"/>
                <w:sz w:val="24"/>
              </w:rPr>
              <w:t>废纸桶</w:t>
            </w:r>
          </w:p>
        </w:tc>
        <w:tc>
          <w:tcPr>
            <w:tcW w:w="2288" w:type="dxa"/>
            <w:tcBorders>
              <w:left w:val="single" w:sz="4" w:space="0" w:color="auto"/>
            </w:tcBorders>
            <w:vAlign w:val="center"/>
          </w:tcPr>
          <w:p w14:paraId="591358BF" w14:textId="77777777" w:rsidR="00006AA4" w:rsidRPr="00B626DA" w:rsidRDefault="001A1408">
            <w:pPr>
              <w:jc w:val="center"/>
              <w:rPr>
                <w:rFonts w:ascii="宋体" w:hAnsi="宋体" w:cs="Tahoma"/>
                <w:sz w:val="24"/>
              </w:rPr>
            </w:pPr>
            <w:r w:rsidRPr="00B626DA">
              <w:rPr>
                <w:rFonts w:ascii="宋体" w:hAnsi="宋体" w:cs="Tahoma"/>
                <w:sz w:val="24"/>
              </w:rPr>
              <w:t>10</w:t>
            </w:r>
          </w:p>
        </w:tc>
      </w:tr>
      <w:tr w:rsidR="00B626DA" w:rsidRPr="00B626DA" w14:paraId="1E0222BF" w14:textId="77777777">
        <w:trPr>
          <w:trHeight w:val="397"/>
        </w:trPr>
        <w:tc>
          <w:tcPr>
            <w:tcW w:w="699" w:type="dxa"/>
            <w:vAlign w:val="center"/>
          </w:tcPr>
          <w:p w14:paraId="05945E16" w14:textId="77777777" w:rsidR="00006AA4" w:rsidRPr="00B626DA" w:rsidRDefault="001A1408">
            <w:pPr>
              <w:jc w:val="center"/>
              <w:rPr>
                <w:rFonts w:ascii="宋体" w:hAnsi="宋体"/>
                <w:sz w:val="24"/>
              </w:rPr>
            </w:pPr>
            <w:r w:rsidRPr="00B626DA">
              <w:rPr>
                <w:rFonts w:ascii="宋体" w:hAnsi="宋体" w:hint="eastAsia"/>
                <w:sz w:val="24"/>
              </w:rPr>
              <w:t>4</w:t>
            </w:r>
          </w:p>
        </w:tc>
        <w:tc>
          <w:tcPr>
            <w:tcW w:w="3676" w:type="dxa"/>
            <w:vAlign w:val="center"/>
          </w:tcPr>
          <w:p w14:paraId="27EA1B6E" w14:textId="77777777" w:rsidR="00006AA4" w:rsidRPr="00B626DA" w:rsidRDefault="001A1408">
            <w:pPr>
              <w:jc w:val="center"/>
              <w:rPr>
                <w:rFonts w:ascii="宋体" w:hAnsi="宋体" w:cs="Tahoma"/>
                <w:sz w:val="24"/>
              </w:rPr>
            </w:pPr>
            <w:r w:rsidRPr="00B626DA">
              <w:rPr>
                <w:rFonts w:ascii="宋体" w:hAnsi="宋体" w:cs="Tahoma" w:hint="eastAsia"/>
                <w:sz w:val="24"/>
              </w:rPr>
              <w:t>废胶袋、胶托、胶粒</w:t>
            </w:r>
          </w:p>
        </w:tc>
        <w:tc>
          <w:tcPr>
            <w:tcW w:w="2288" w:type="dxa"/>
            <w:tcBorders>
              <w:left w:val="single" w:sz="4" w:space="0" w:color="auto"/>
            </w:tcBorders>
            <w:vAlign w:val="center"/>
          </w:tcPr>
          <w:p w14:paraId="5B2B0F98" w14:textId="77777777" w:rsidR="00006AA4" w:rsidRPr="00B626DA" w:rsidRDefault="001A1408" w:rsidP="0030103A">
            <w:pPr>
              <w:jc w:val="center"/>
              <w:rPr>
                <w:rFonts w:ascii="宋体" w:hAnsi="宋体" w:cs="Tahoma"/>
                <w:sz w:val="24"/>
              </w:rPr>
            </w:pPr>
            <w:r w:rsidRPr="00B626DA">
              <w:rPr>
                <w:rFonts w:ascii="宋体" w:hAnsi="宋体" w:cs="Tahoma"/>
                <w:sz w:val="24"/>
              </w:rPr>
              <w:t>1</w:t>
            </w:r>
            <w:r w:rsidR="0030103A" w:rsidRPr="00B626DA">
              <w:rPr>
                <w:rFonts w:ascii="宋体" w:hAnsi="宋体" w:cs="Tahoma"/>
                <w:sz w:val="24"/>
              </w:rPr>
              <w:t>3</w:t>
            </w:r>
          </w:p>
        </w:tc>
      </w:tr>
      <w:tr w:rsidR="00B626DA" w:rsidRPr="00B626DA" w14:paraId="7A9D9C44" w14:textId="77777777">
        <w:trPr>
          <w:trHeight w:val="397"/>
        </w:trPr>
        <w:tc>
          <w:tcPr>
            <w:tcW w:w="699" w:type="dxa"/>
            <w:vAlign w:val="center"/>
          </w:tcPr>
          <w:p w14:paraId="52FBBBC6" w14:textId="77777777" w:rsidR="00006AA4" w:rsidRPr="00B626DA" w:rsidRDefault="001A1408">
            <w:pPr>
              <w:jc w:val="center"/>
              <w:rPr>
                <w:rFonts w:ascii="宋体" w:hAnsi="宋体"/>
                <w:sz w:val="24"/>
              </w:rPr>
            </w:pPr>
            <w:r w:rsidRPr="00B626DA">
              <w:rPr>
                <w:rFonts w:ascii="宋体" w:hAnsi="宋体" w:hint="eastAsia"/>
                <w:sz w:val="24"/>
              </w:rPr>
              <w:t>5</w:t>
            </w:r>
          </w:p>
        </w:tc>
        <w:tc>
          <w:tcPr>
            <w:tcW w:w="3676" w:type="dxa"/>
            <w:vAlign w:val="center"/>
          </w:tcPr>
          <w:p w14:paraId="1E5F7239" w14:textId="77777777" w:rsidR="00006AA4" w:rsidRPr="00B626DA" w:rsidRDefault="001A1408">
            <w:pPr>
              <w:jc w:val="center"/>
              <w:rPr>
                <w:rFonts w:ascii="宋体" w:hAnsi="宋体" w:cs="Tahoma"/>
                <w:sz w:val="24"/>
              </w:rPr>
            </w:pPr>
            <w:r w:rsidRPr="00B626DA">
              <w:rPr>
                <w:rFonts w:ascii="宋体" w:hAnsi="宋体" w:cs="Tahoma" w:hint="eastAsia"/>
                <w:sz w:val="24"/>
              </w:rPr>
              <w:t>废铝箔</w:t>
            </w:r>
          </w:p>
        </w:tc>
        <w:tc>
          <w:tcPr>
            <w:tcW w:w="2288" w:type="dxa"/>
            <w:tcBorders>
              <w:left w:val="single" w:sz="4" w:space="0" w:color="auto"/>
            </w:tcBorders>
            <w:vAlign w:val="center"/>
          </w:tcPr>
          <w:p w14:paraId="4EADBFA2" w14:textId="77777777" w:rsidR="00006AA4" w:rsidRPr="00B626DA" w:rsidRDefault="0030103A">
            <w:pPr>
              <w:jc w:val="center"/>
              <w:rPr>
                <w:rFonts w:ascii="宋体" w:hAnsi="宋体" w:cs="Tahoma"/>
                <w:sz w:val="24"/>
              </w:rPr>
            </w:pPr>
            <w:r w:rsidRPr="00B626DA">
              <w:rPr>
                <w:rFonts w:ascii="宋体" w:hAnsi="宋体" w:cs="Tahoma"/>
                <w:sz w:val="24"/>
              </w:rPr>
              <w:t>25</w:t>
            </w:r>
          </w:p>
        </w:tc>
      </w:tr>
      <w:tr w:rsidR="00B626DA" w:rsidRPr="00B626DA" w14:paraId="5C29CE03" w14:textId="77777777">
        <w:trPr>
          <w:trHeight w:val="397"/>
        </w:trPr>
        <w:tc>
          <w:tcPr>
            <w:tcW w:w="699" w:type="dxa"/>
            <w:vAlign w:val="center"/>
          </w:tcPr>
          <w:p w14:paraId="0B80C48F" w14:textId="77777777" w:rsidR="00006AA4" w:rsidRPr="00B626DA" w:rsidRDefault="001A1408">
            <w:pPr>
              <w:jc w:val="center"/>
              <w:rPr>
                <w:rFonts w:ascii="宋体" w:hAnsi="宋体"/>
                <w:sz w:val="24"/>
              </w:rPr>
            </w:pPr>
            <w:r w:rsidRPr="00B626DA">
              <w:rPr>
                <w:rFonts w:ascii="宋体" w:hAnsi="宋体" w:hint="eastAsia"/>
                <w:sz w:val="24"/>
              </w:rPr>
              <w:t>6</w:t>
            </w:r>
          </w:p>
        </w:tc>
        <w:tc>
          <w:tcPr>
            <w:tcW w:w="3676" w:type="dxa"/>
            <w:vAlign w:val="center"/>
          </w:tcPr>
          <w:p w14:paraId="66014C22" w14:textId="77777777" w:rsidR="00006AA4" w:rsidRPr="00B626DA" w:rsidRDefault="001A1408">
            <w:pPr>
              <w:jc w:val="center"/>
              <w:rPr>
                <w:rFonts w:ascii="宋体" w:hAnsi="宋体" w:cs="Tahoma"/>
                <w:sz w:val="24"/>
              </w:rPr>
            </w:pPr>
            <w:r w:rsidRPr="00B626DA">
              <w:rPr>
                <w:rFonts w:ascii="宋体" w:hAnsi="宋体" w:cs="Tahoma" w:hint="eastAsia"/>
                <w:sz w:val="24"/>
              </w:rPr>
              <w:t>废硬片</w:t>
            </w:r>
          </w:p>
        </w:tc>
        <w:tc>
          <w:tcPr>
            <w:tcW w:w="2288" w:type="dxa"/>
            <w:tcBorders>
              <w:left w:val="single" w:sz="4" w:space="0" w:color="auto"/>
            </w:tcBorders>
            <w:vAlign w:val="center"/>
          </w:tcPr>
          <w:p w14:paraId="5AD2984E" w14:textId="77777777" w:rsidR="00006AA4" w:rsidRPr="00B626DA" w:rsidRDefault="001A1408">
            <w:pPr>
              <w:jc w:val="center"/>
              <w:rPr>
                <w:rFonts w:ascii="宋体" w:hAnsi="宋体" w:cs="Tahoma"/>
                <w:sz w:val="24"/>
              </w:rPr>
            </w:pPr>
            <w:r w:rsidRPr="00B626DA">
              <w:rPr>
                <w:rFonts w:ascii="宋体" w:hAnsi="宋体" w:cs="Tahoma"/>
                <w:sz w:val="24"/>
              </w:rPr>
              <w:t>5</w:t>
            </w:r>
          </w:p>
        </w:tc>
      </w:tr>
      <w:tr w:rsidR="00B626DA" w:rsidRPr="00B626DA" w14:paraId="56F0DCBD" w14:textId="77777777">
        <w:trPr>
          <w:trHeight w:val="397"/>
        </w:trPr>
        <w:tc>
          <w:tcPr>
            <w:tcW w:w="699" w:type="dxa"/>
            <w:vAlign w:val="center"/>
          </w:tcPr>
          <w:p w14:paraId="4AD13596" w14:textId="77777777" w:rsidR="00006AA4" w:rsidRPr="00B626DA" w:rsidRDefault="001A1408">
            <w:pPr>
              <w:jc w:val="center"/>
              <w:rPr>
                <w:rFonts w:ascii="宋体" w:hAnsi="宋体"/>
                <w:sz w:val="24"/>
              </w:rPr>
            </w:pPr>
            <w:r w:rsidRPr="00B626DA">
              <w:rPr>
                <w:rFonts w:ascii="宋体" w:hAnsi="宋体" w:hint="eastAsia"/>
                <w:sz w:val="24"/>
              </w:rPr>
              <w:t>7</w:t>
            </w:r>
          </w:p>
        </w:tc>
        <w:tc>
          <w:tcPr>
            <w:tcW w:w="3676" w:type="dxa"/>
            <w:vAlign w:val="center"/>
          </w:tcPr>
          <w:p w14:paraId="570195EE" w14:textId="77777777" w:rsidR="00006AA4" w:rsidRPr="00B626DA" w:rsidRDefault="001A1408">
            <w:pPr>
              <w:jc w:val="center"/>
              <w:rPr>
                <w:rFonts w:ascii="宋体" w:hAnsi="宋体" w:cs="Tahoma"/>
                <w:sz w:val="24"/>
              </w:rPr>
            </w:pPr>
            <w:proofErr w:type="gramStart"/>
            <w:r w:rsidRPr="00B626DA">
              <w:rPr>
                <w:rFonts w:ascii="宋体" w:hAnsi="宋体" w:cs="Tahoma" w:hint="eastAsia"/>
                <w:sz w:val="24"/>
              </w:rPr>
              <w:t>废胶瓶</w:t>
            </w:r>
            <w:proofErr w:type="gramEnd"/>
            <w:r w:rsidRPr="00B626DA">
              <w:rPr>
                <w:rFonts w:ascii="宋体" w:hAnsi="宋体" w:cs="Tahoma" w:hint="eastAsia"/>
                <w:sz w:val="24"/>
              </w:rPr>
              <w:t>、胶桶</w:t>
            </w:r>
          </w:p>
        </w:tc>
        <w:tc>
          <w:tcPr>
            <w:tcW w:w="2288" w:type="dxa"/>
            <w:tcBorders>
              <w:left w:val="single" w:sz="4" w:space="0" w:color="auto"/>
            </w:tcBorders>
            <w:vAlign w:val="center"/>
          </w:tcPr>
          <w:p w14:paraId="72E1AE83" w14:textId="77777777" w:rsidR="00006AA4" w:rsidRPr="00B626DA" w:rsidRDefault="001A1408">
            <w:pPr>
              <w:jc w:val="center"/>
              <w:rPr>
                <w:rFonts w:ascii="宋体" w:hAnsi="宋体" w:cs="Tahoma"/>
                <w:sz w:val="24"/>
              </w:rPr>
            </w:pPr>
            <w:r w:rsidRPr="00B626DA">
              <w:rPr>
                <w:rFonts w:ascii="宋体" w:hAnsi="宋体" w:cs="Tahoma"/>
                <w:sz w:val="24"/>
              </w:rPr>
              <w:t>3</w:t>
            </w:r>
          </w:p>
        </w:tc>
      </w:tr>
      <w:tr w:rsidR="00B626DA" w:rsidRPr="00B626DA" w14:paraId="216AFEFD" w14:textId="77777777">
        <w:trPr>
          <w:trHeight w:val="397"/>
        </w:trPr>
        <w:tc>
          <w:tcPr>
            <w:tcW w:w="699" w:type="dxa"/>
            <w:vAlign w:val="center"/>
          </w:tcPr>
          <w:p w14:paraId="71510FF4" w14:textId="77777777" w:rsidR="00006AA4" w:rsidRPr="00B626DA" w:rsidRDefault="001A1408">
            <w:pPr>
              <w:jc w:val="center"/>
              <w:rPr>
                <w:rFonts w:ascii="宋体" w:hAnsi="宋体"/>
                <w:sz w:val="24"/>
              </w:rPr>
            </w:pPr>
            <w:r w:rsidRPr="00B626DA">
              <w:rPr>
                <w:rFonts w:ascii="宋体" w:hAnsi="宋体" w:hint="eastAsia"/>
                <w:sz w:val="24"/>
              </w:rPr>
              <w:t>8</w:t>
            </w:r>
          </w:p>
        </w:tc>
        <w:tc>
          <w:tcPr>
            <w:tcW w:w="3676" w:type="dxa"/>
            <w:vAlign w:val="center"/>
          </w:tcPr>
          <w:p w14:paraId="4DDE06EA" w14:textId="77777777" w:rsidR="00006AA4" w:rsidRPr="00B626DA" w:rsidRDefault="001A1408">
            <w:pPr>
              <w:jc w:val="center"/>
              <w:rPr>
                <w:rFonts w:ascii="宋体" w:hAnsi="宋体" w:cs="Tahoma"/>
                <w:sz w:val="24"/>
              </w:rPr>
            </w:pPr>
            <w:r w:rsidRPr="00B626DA">
              <w:rPr>
                <w:rFonts w:ascii="宋体" w:hAnsi="宋体" w:cs="Tahoma" w:hint="eastAsia"/>
                <w:sz w:val="24"/>
              </w:rPr>
              <w:t>废铝罐</w:t>
            </w:r>
          </w:p>
        </w:tc>
        <w:tc>
          <w:tcPr>
            <w:tcW w:w="2288" w:type="dxa"/>
            <w:tcBorders>
              <w:left w:val="single" w:sz="4" w:space="0" w:color="auto"/>
            </w:tcBorders>
            <w:vAlign w:val="center"/>
          </w:tcPr>
          <w:p w14:paraId="59BC21D6" w14:textId="77777777" w:rsidR="00006AA4" w:rsidRPr="00B626DA" w:rsidRDefault="0030103A">
            <w:pPr>
              <w:jc w:val="center"/>
              <w:rPr>
                <w:rFonts w:ascii="宋体" w:hAnsi="宋体" w:cs="Tahoma"/>
                <w:sz w:val="24"/>
              </w:rPr>
            </w:pPr>
            <w:r w:rsidRPr="00B626DA">
              <w:rPr>
                <w:rFonts w:ascii="宋体" w:hAnsi="宋体" w:cs="Tahoma"/>
                <w:sz w:val="24"/>
              </w:rPr>
              <w:t>1</w:t>
            </w:r>
          </w:p>
        </w:tc>
      </w:tr>
      <w:tr w:rsidR="00B626DA" w:rsidRPr="00B626DA" w14:paraId="7F2BAEAB" w14:textId="77777777">
        <w:trPr>
          <w:trHeight w:val="397"/>
        </w:trPr>
        <w:tc>
          <w:tcPr>
            <w:tcW w:w="699" w:type="dxa"/>
            <w:vAlign w:val="center"/>
          </w:tcPr>
          <w:p w14:paraId="20C4E722" w14:textId="77777777" w:rsidR="00006AA4" w:rsidRPr="00B626DA" w:rsidRDefault="001A1408">
            <w:pPr>
              <w:jc w:val="center"/>
              <w:rPr>
                <w:rFonts w:ascii="宋体" w:hAnsi="宋体"/>
                <w:sz w:val="24"/>
              </w:rPr>
            </w:pPr>
            <w:r w:rsidRPr="00B626DA">
              <w:rPr>
                <w:rFonts w:ascii="宋体" w:hAnsi="宋体" w:hint="eastAsia"/>
                <w:sz w:val="24"/>
              </w:rPr>
              <w:t>9</w:t>
            </w:r>
          </w:p>
        </w:tc>
        <w:tc>
          <w:tcPr>
            <w:tcW w:w="3676" w:type="dxa"/>
            <w:vAlign w:val="center"/>
          </w:tcPr>
          <w:p w14:paraId="3CE3D82C" w14:textId="77777777" w:rsidR="00006AA4" w:rsidRPr="00B626DA" w:rsidRDefault="001A1408">
            <w:pPr>
              <w:jc w:val="center"/>
              <w:rPr>
                <w:rFonts w:ascii="宋体" w:hAnsi="宋体" w:cs="Tahoma"/>
                <w:sz w:val="24"/>
              </w:rPr>
            </w:pPr>
            <w:r w:rsidRPr="00B626DA">
              <w:rPr>
                <w:rFonts w:ascii="宋体" w:hAnsi="宋体" w:cs="Tahoma" w:hint="eastAsia"/>
                <w:sz w:val="24"/>
              </w:rPr>
              <w:t>废纤维绳、袋</w:t>
            </w:r>
          </w:p>
        </w:tc>
        <w:tc>
          <w:tcPr>
            <w:tcW w:w="2288" w:type="dxa"/>
            <w:tcBorders>
              <w:left w:val="single" w:sz="4" w:space="0" w:color="auto"/>
            </w:tcBorders>
            <w:vAlign w:val="center"/>
          </w:tcPr>
          <w:p w14:paraId="0BE8DB24" w14:textId="77777777" w:rsidR="00006AA4" w:rsidRPr="00B626DA" w:rsidRDefault="0030103A">
            <w:pPr>
              <w:jc w:val="center"/>
              <w:rPr>
                <w:rFonts w:ascii="宋体" w:hAnsi="宋体" w:cs="Tahoma"/>
                <w:sz w:val="24"/>
              </w:rPr>
            </w:pPr>
            <w:r w:rsidRPr="00B626DA">
              <w:rPr>
                <w:rFonts w:ascii="宋体" w:hAnsi="宋体" w:cs="Tahoma"/>
                <w:sz w:val="24"/>
              </w:rPr>
              <w:t>3</w:t>
            </w:r>
          </w:p>
        </w:tc>
      </w:tr>
      <w:tr w:rsidR="00B626DA" w:rsidRPr="00B626DA" w14:paraId="70189192" w14:textId="77777777">
        <w:trPr>
          <w:trHeight w:val="397"/>
        </w:trPr>
        <w:tc>
          <w:tcPr>
            <w:tcW w:w="699" w:type="dxa"/>
            <w:vAlign w:val="center"/>
          </w:tcPr>
          <w:p w14:paraId="49D8D7F9" w14:textId="77777777" w:rsidR="00006AA4" w:rsidRPr="00B626DA" w:rsidRDefault="001A1408">
            <w:pPr>
              <w:jc w:val="center"/>
              <w:rPr>
                <w:rFonts w:ascii="宋体" w:hAnsi="宋体"/>
                <w:sz w:val="24"/>
              </w:rPr>
            </w:pPr>
            <w:r w:rsidRPr="00B626DA">
              <w:rPr>
                <w:rFonts w:ascii="宋体" w:hAnsi="宋体" w:hint="eastAsia"/>
                <w:sz w:val="24"/>
              </w:rPr>
              <w:t>1</w:t>
            </w:r>
            <w:r w:rsidRPr="00B626DA">
              <w:rPr>
                <w:rFonts w:ascii="宋体" w:hAnsi="宋体"/>
                <w:sz w:val="24"/>
              </w:rPr>
              <w:t>0</w:t>
            </w:r>
          </w:p>
        </w:tc>
        <w:tc>
          <w:tcPr>
            <w:tcW w:w="3676" w:type="dxa"/>
            <w:vAlign w:val="center"/>
          </w:tcPr>
          <w:p w14:paraId="1EE23D0E" w14:textId="77777777" w:rsidR="00006AA4" w:rsidRPr="00B626DA" w:rsidRDefault="001A1408">
            <w:pPr>
              <w:jc w:val="center"/>
              <w:rPr>
                <w:rFonts w:ascii="宋体" w:hAnsi="宋体" w:cs="Tahoma"/>
                <w:sz w:val="24"/>
              </w:rPr>
            </w:pPr>
            <w:r w:rsidRPr="00B626DA">
              <w:rPr>
                <w:rFonts w:ascii="宋体" w:hAnsi="宋体" w:cs="Tahoma" w:hint="eastAsia"/>
                <w:sz w:val="24"/>
              </w:rPr>
              <w:t>废铁</w:t>
            </w:r>
          </w:p>
        </w:tc>
        <w:tc>
          <w:tcPr>
            <w:tcW w:w="2288" w:type="dxa"/>
            <w:tcBorders>
              <w:left w:val="single" w:sz="4" w:space="0" w:color="auto"/>
            </w:tcBorders>
            <w:vAlign w:val="center"/>
          </w:tcPr>
          <w:p w14:paraId="684D1481" w14:textId="77777777" w:rsidR="00006AA4" w:rsidRPr="00B626DA" w:rsidRDefault="001A1408">
            <w:pPr>
              <w:jc w:val="center"/>
              <w:rPr>
                <w:rFonts w:ascii="宋体" w:hAnsi="宋体"/>
                <w:sz w:val="24"/>
              </w:rPr>
            </w:pPr>
            <w:r w:rsidRPr="00B626DA">
              <w:rPr>
                <w:rFonts w:ascii="宋体" w:hAnsi="宋体"/>
                <w:sz w:val="24"/>
              </w:rPr>
              <w:t>0.5</w:t>
            </w:r>
          </w:p>
        </w:tc>
      </w:tr>
      <w:tr w:rsidR="00B626DA" w:rsidRPr="00B626DA" w14:paraId="125AAF68" w14:textId="77777777">
        <w:trPr>
          <w:trHeight w:val="397"/>
        </w:trPr>
        <w:tc>
          <w:tcPr>
            <w:tcW w:w="699" w:type="dxa"/>
            <w:vAlign w:val="center"/>
          </w:tcPr>
          <w:p w14:paraId="79957FC7" w14:textId="77777777" w:rsidR="00006AA4" w:rsidRPr="00B626DA" w:rsidRDefault="001A1408">
            <w:pPr>
              <w:jc w:val="center"/>
              <w:rPr>
                <w:rFonts w:ascii="宋体" w:hAnsi="宋体"/>
                <w:sz w:val="24"/>
              </w:rPr>
            </w:pPr>
            <w:r w:rsidRPr="00B626DA">
              <w:rPr>
                <w:rFonts w:ascii="宋体" w:hAnsi="宋体" w:hint="eastAsia"/>
                <w:sz w:val="24"/>
              </w:rPr>
              <w:t>1</w:t>
            </w:r>
            <w:r w:rsidRPr="00B626DA">
              <w:rPr>
                <w:rFonts w:ascii="宋体" w:hAnsi="宋体"/>
                <w:sz w:val="24"/>
              </w:rPr>
              <w:t>1</w:t>
            </w:r>
          </w:p>
        </w:tc>
        <w:tc>
          <w:tcPr>
            <w:tcW w:w="3676" w:type="dxa"/>
            <w:vAlign w:val="center"/>
          </w:tcPr>
          <w:p w14:paraId="7753EB4D" w14:textId="77777777" w:rsidR="00006AA4" w:rsidRPr="00B626DA" w:rsidRDefault="001A1408">
            <w:pPr>
              <w:jc w:val="center"/>
              <w:rPr>
                <w:rFonts w:ascii="宋体" w:hAnsi="宋体"/>
                <w:sz w:val="24"/>
              </w:rPr>
            </w:pPr>
            <w:r w:rsidRPr="00B626DA">
              <w:rPr>
                <w:rFonts w:ascii="宋体" w:hAnsi="宋体" w:hint="eastAsia"/>
                <w:sz w:val="24"/>
              </w:rPr>
              <w:t>铝合金</w:t>
            </w:r>
          </w:p>
        </w:tc>
        <w:tc>
          <w:tcPr>
            <w:tcW w:w="2288" w:type="dxa"/>
            <w:tcBorders>
              <w:left w:val="single" w:sz="4" w:space="0" w:color="auto"/>
            </w:tcBorders>
            <w:vAlign w:val="center"/>
          </w:tcPr>
          <w:p w14:paraId="6976EC78" w14:textId="77777777" w:rsidR="00006AA4" w:rsidRPr="00B626DA" w:rsidRDefault="001A1408" w:rsidP="0030103A">
            <w:pPr>
              <w:jc w:val="center"/>
              <w:rPr>
                <w:rFonts w:ascii="宋体" w:hAnsi="宋体"/>
                <w:sz w:val="24"/>
              </w:rPr>
            </w:pPr>
            <w:r w:rsidRPr="00B626DA">
              <w:rPr>
                <w:rFonts w:ascii="宋体" w:hAnsi="宋体" w:hint="eastAsia"/>
                <w:sz w:val="24"/>
              </w:rPr>
              <w:t>0</w:t>
            </w:r>
            <w:r w:rsidRPr="00B626DA">
              <w:rPr>
                <w:rFonts w:ascii="宋体" w:hAnsi="宋体"/>
                <w:sz w:val="24"/>
              </w:rPr>
              <w:t>.</w:t>
            </w:r>
            <w:r w:rsidR="0030103A" w:rsidRPr="00B626DA">
              <w:rPr>
                <w:rFonts w:ascii="宋体" w:hAnsi="宋体"/>
                <w:sz w:val="24"/>
              </w:rPr>
              <w:t>2</w:t>
            </w:r>
          </w:p>
        </w:tc>
      </w:tr>
      <w:tr w:rsidR="00B626DA" w:rsidRPr="00B626DA" w14:paraId="357936EB" w14:textId="77777777">
        <w:trPr>
          <w:trHeight w:val="397"/>
        </w:trPr>
        <w:tc>
          <w:tcPr>
            <w:tcW w:w="699" w:type="dxa"/>
            <w:vAlign w:val="center"/>
          </w:tcPr>
          <w:p w14:paraId="3C07ED44" w14:textId="77777777" w:rsidR="00006AA4" w:rsidRPr="00B626DA" w:rsidRDefault="001A1408">
            <w:pPr>
              <w:jc w:val="center"/>
              <w:rPr>
                <w:rFonts w:ascii="宋体" w:hAnsi="宋体"/>
                <w:sz w:val="24"/>
              </w:rPr>
            </w:pPr>
            <w:r w:rsidRPr="00B626DA">
              <w:rPr>
                <w:rFonts w:ascii="宋体" w:hAnsi="宋体" w:hint="eastAsia"/>
                <w:sz w:val="24"/>
              </w:rPr>
              <w:t>1</w:t>
            </w:r>
            <w:r w:rsidRPr="00B626DA">
              <w:rPr>
                <w:rFonts w:ascii="宋体" w:hAnsi="宋体"/>
                <w:sz w:val="24"/>
              </w:rPr>
              <w:t>2</w:t>
            </w:r>
          </w:p>
        </w:tc>
        <w:tc>
          <w:tcPr>
            <w:tcW w:w="3676" w:type="dxa"/>
            <w:vAlign w:val="center"/>
          </w:tcPr>
          <w:p w14:paraId="1726244B" w14:textId="77777777" w:rsidR="00006AA4" w:rsidRPr="00B626DA" w:rsidRDefault="001A1408">
            <w:pPr>
              <w:jc w:val="center"/>
              <w:rPr>
                <w:rFonts w:ascii="宋体" w:hAnsi="宋体"/>
                <w:sz w:val="24"/>
              </w:rPr>
            </w:pPr>
            <w:r w:rsidRPr="00B626DA">
              <w:rPr>
                <w:rFonts w:ascii="宋体" w:hAnsi="宋体" w:hint="eastAsia"/>
                <w:sz w:val="24"/>
              </w:rPr>
              <w:t>废泡沫</w:t>
            </w:r>
          </w:p>
        </w:tc>
        <w:tc>
          <w:tcPr>
            <w:tcW w:w="2288" w:type="dxa"/>
            <w:tcBorders>
              <w:left w:val="single" w:sz="4" w:space="0" w:color="auto"/>
            </w:tcBorders>
            <w:vAlign w:val="center"/>
          </w:tcPr>
          <w:p w14:paraId="2D4B1BE0" w14:textId="77777777" w:rsidR="00006AA4" w:rsidRPr="00B626DA" w:rsidRDefault="001A1408">
            <w:pPr>
              <w:jc w:val="center"/>
              <w:rPr>
                <w:rFonts w:ascii="宋体" w:hAnsi="宋体"/>
                <w:sz w:val="24"/>
              </w:rPr>
            </w:pPr>
            <w:r w:rsidRPr="00B626DA">
              <w:rPr>
                <w:rFonts w:ascii="宋体" w:hAnsi="宋体" w:hint="eastAsia"/>
                <w:sz w:val="24"/>
              </w:rPr>
              <w:t>0</w:t>
            </w:r>
            <w:r w:rsidRPr="00B626DA">
              <w:rPr>
                <w:rFonts w:ascii="宋体" w:hAnsi="宋体"/>
                <w:sz w:val="24"/>
              </w:rPr>
              <w:t>.2</w:t>
            </w:r>
          </w:p>
        </w:tc>
      </w:tr>
      <w:tr w:rsidR="00B626DA" w:rsidRPr="00B626DA" w14:paraId="7573F25D" w14:textId="77777777">
        <w:trPr>
          <w:trHeight w:val="397"/>
        </w:trPr>
        <w:tc>
          <w:tcPr>
            <w:tcW w:w="699" w:type="dxa"/>
            <w:vAlign w:val="center"/>
          </w:tcPr>
          <w:p w14:paraId="063CA759" w14:textId="77777777" w:rsidR="00006AA4" w:rsidRPr="00B626DA" w:rsidRDefault="001A1408">
            <w:pPr>
              <w:jc w:val="center"/>
              <w:rPr>
                <w:rFonts w:ascii="宋体" w:hAnsi="宋体"/>
                <w:sz w:val="24"/>
              </w:rPr>
            </w:pPr>
            <w:r w:rsidRPr="00B626DA">
              <w:rPr>
                <w:rFonts w:ascii="宋体" w:hAnsi="宋体" w:hint="eastAsia"/>
                <w:sz w:val="24"/>
              </w:rPr>
              <w:t>13</w:t>
            </w:r>
          </w:p>
        </w:tc>
        <w:tc>
          <w:tcPr>
            <w:tcW w:w="3676" w:type="dxa"/>
            <w:vAlign w:val="center"/>
          </w:tcPr>
          <w:p w14:paraId="5FECA9DE" w14:textId="77777777" w:rsidR="00006AA4" w:rsidRPr="00B626DA" w:rsidRDefault="001A1408">
            <w:pPr>
              <w:jc w:val="center"/>
              <w:rPr>
                <w:rFonts w:ascii="宋体" w:hAnsi="宋体"/>
                <w:sz w:val="24"/>
              </w:rPr>
            </w:pPr>
            <w:r w:rsidRPr="00B626DA">
              <w:rPr>
                <w:rFonts w:ascii="宋体" w:hAnsi="宋体" w:hint="eastAsia"/>
                <w:sz w:val="24"/>
              </w:rPr>
              <w:t>废泡沫废复合铝纸膜</w:t>
            </w:r>
          </w:p>
        </w:tc>
        <w:tc>
          <w:tcPr>
            <w:tcW w:w="2288" w:type="dxa"/>
            <w:tcBorders>
              <w:left w:val="single" w:sz="4" w:space="0" w:color="auto"/>
            </w:tcBorders>
            <w:vAlign w:val="center"/>
          </w:tcPr>
          <w:p w14:paraId="153D8DC1" w14:textId="77777777" w:rsidR="00006AA4" w:rsidRPr="00B626DA" w:rsidRDefault="001A1408">
            <w:pPr>
              <w:jc w:val="center"/>
              <w:rPr>
                <w:rFonts w:ascii="宋体" w:hAnsi="宋体"/>
                <w:sz w:val="24"/>
              </w:rPr>
            </w:pPr>
            <w:r w:rsidRPr="00B626DA">
              <w:rPr>
                <w:rFonts w:ascii="宋体" w:hAnsi="宋体" w:hint="eastAsia"/>
                <w:sz w:val="24"/>
              </w:rPr>
              <w:t>15</w:t>
            </w:r>
          </w:p>
        </w:tc>
      </w:tr>
      <w:tr w:rsidR="00B626DA" w:rsidRPr="00B626DA" w14:paraId="6B1DFD8F" w14:textId="77777777">
        <w:trPr>
          <w:trHeight w:val="397"/>
        </w:trPr>
        <w:tc>
          <w:tcPr>
            <w:tcW w:w="699" w:type="dxa"/>
            <w:vAlign w:val="center"/>
          </w:tcPr>
          <w:p w14:paraId="7C25BE09" w14:textId="77777777" w:rsidR="00006AA4" w:rsidRPr="00B626DA" w:rsidRDefault="001A1408">
            <w:pPr>
              <w:jc w:val="center"/>
              <w:rPr>
                <w:rFonts w:ascii="宋体" w:hAnsi="宋体"/>
                <w:sz w:val="24"/>
              </w:rPr>
            </w:pPr>
            <w:r w:rsidRPr="00B626DA">
              <w:rPr>
                <w:rFonts w:ascii="宋体" w:hAnsi="宋体" w:hint="eastAsia"/>
                <w:sz w:val="24"/>
              </w:rPr>
              <w:t>14</w:t>
            </w:r>
          </w:p>
        </w:tc>
        <w:tc>
          <w:tcPr>
            <w:tcW w:w="3676" w:type="dxa"/>
            <w:vAlign w:val="center"/>
          </w:tcPr>
          <w:p w14:paraId="4EF860F8" w14:textId="77777777" w:rsidR="00006AA4" w:rsidRPr="00B626DA" w:rsidRDefault="001A1408">
            <w:pPr>
              <w:jc w:val="center"/>
              <w:rPr>
                <w:rFonts w:ascii="宋体" w:hAnsi="宋体"/>
                <w:sz w:val="24"/>
              </w:rPr>
            </w:pPr>
            <w:r w:rsidRPr="00B626DA">
              <w:rPr>
                <w:rFonts w:ascii="宋体" w:hAnsi="宋体" w:hint="eastAsia"/>
                <w:sz w:val="24"/>
              </w:rPr>
              <w:t>废复合铝塑膜</w:t>
            </w:r>
          </w:p>
        </w:tc>
        <w:tc>
          <w:tcPr>
            <w:tcW w:w="2288" w:type="dxa"/>
            <w:tcBorders>
              <w:left w:val="single" w:sz="4" w:space="0" w:color="auto"/>
            </w:tcBorders>
            <w:vAlign w:val="center"/>
          </w:tcPr>
          <w:p w14:paraId="29ACF41E" w14:textId="77777777" w:rsidR="00006AA4" w:rsidRPr="00B626DA" w:rsidRDefault="001A1408">
            <w:pPr>
              <w:jc w:val="center"/>
              <w:rPr>
                <w:rFonts w:ascii="宋体" w:hAnsi="宋体"/>
                <w:sz w:val="24"/>
              </w:rPr>
            </w:pPr>
            <w:r w:rsidRPr="00B626DA">
              <w:rPr>
                <w:rFonts w:ascii="宋体" w:hAnsi="宋体" w:hint="eastAsia"/>
                <w:sz w:val="24"/>
              </w:rPr>
              <w:t>15</w:t>
            </w:r>
          </w:p>
        </w:tc>
      </w:tr>
      <w:tr w:rsidR="00B626DA" w:rsidRPr="00B626DA" w14:paraId="09D23AD3" w14:textId="77777777" w:rsidTr="001A1408">
        <w:trPr>
          <w:trHeight w:val="397"/>
        </w:trPr>
        <w:tc>
          <w:tcPr>
            <w:tcW w:w="699" w:type="dxa"/>
          </w:tcPr>
          <w:p w14:paraId="78954EE8" w14:textId="77777777" w:rsidR="001A1408" w:rsidRPr="00B626DA" w:rsidRDefault="001A1408" w:rsidP="001A1408">
            <w:pPr>
              <w:jc w:val="center"/>
              <w:rPr>
                <w:rFonts w:ascii="宋体" w:hAnsi="宋体"/>
                <w:sz w:val="24"/>
              </w:rPr>
            </w:pPr>
            <w:r w:rsidRPr="00B626DA">
              <w:rPr>
                <w:rFonts w:ascii="宋体" w:hAnsi="宋体" w:hint="eastAsia"/>
                <w:sz w:val="24"/>
              </w:rPr>
              <w:lastRenderedPageBreak/>
              <w:t>15</w:t>
            </w:r>
          </w:p>
        </w:tc>
        <w:tc>
          <w:tcPr>
            <w:tcW w:w="3676" w:type="dxa"/>
          </w:tcPr>
          <w:p w14:paraId="13011325" w14:textId="14681EE4" w:rsidR="001A1408" w:rsidRPr="00B626DA" w:rsidRDefault="001A1408" w:rsidP="001A1408">
            <w:pPr>
              <w:jc w:val="center"/>
              <w:rPr>
                <w:rFonts w:ascii="宋体" w:hAnsi="宋体"/>
                <w:sz w:val="24"/>
              </w:rPr>
            </w:pPr>
            <w:r w:rsidRPr="00B626DA">
              <w:rPr>
                <w:rFonts w:ascii="宋体" w:hAnsi="宋体" w:hint="eastAsia"/>
                <w:sz w:val="24"/>
              </w:rPr>
              <w:t>全厂</w:t>
            </w:r>
            <w:r w:rsidR="00630E35" w:rsidRPr="00B626DA">
              <w:rPr>
                <w:rFonts w:ascii="宋体" w:hAnsi="宋体" w:hint="eastAsia"/>
                <w:sz w:val="24"/>
              </w:rPr>
              <w:t>废弃</w:t>
            </w:r>
            <w:r w:rsidRPr="00B626DA">
              <w:rPr>
                <w:rFonts w:ascii="宋体" w:hAnsi="宋体" w:hint="eastAsia"/>
                <w:sz w:val="24"/>
              </w:rPr>
              <w:t>木板、</w:t>
            </w:r>
            <w:r w:rsidR="00630E35" w:rsidRPr="00B626DA">
              <w:rPr>
                <w:rFonts w:ascii="宋体" w:hAnsi="宋体" w:hint="eastAsia"/>
                <w:sz w:val="24"/>
              </w:rPr>
              <w:t>废弃</w:t>
            </w:r>
            <w:r w:rsidRPr="00B626DA">
              <w:rPr>
                <w:rFonts w:ascii="宋体" w:hAnsi="宋体" w:hint="eastAsia"/>
                <w:sz w:val="24"/>
              </w:rPr>
              <w:t>家具</w:t>
            </w:r>
          </w:p>
        </w:tc>
        <w:tc>
          <w:tcPr>
            <w:tcW w:w="2288" w:type="dxa"/>
            <w:tcBorders>
              <w:left w:val="single" w:sz="4" w:space="0" w:color="auto"/>
            </w:tcBorders>
            <w:vAlign w:val="center"/>
          </w:tcPr>
          <w:p w14:paraId="2B482578" w14:textId="379F42FF" w:rsidR="001A1408" w:rsidRPr="00B626DA" w:rsidRDefault="00630E35" w:rsidP="001A1408">
            <w:pPr>
              <w:jc w:val="center"/>
              <w:rPr>
                <w:rFonts w:ascii="宋体" w:hAnsi="宋体"/>
                <w:sz w:val="24"/>
              </w:rPr>
            </w:pPr>
            <w:r w:rsidRPr="00B626DA">
              <w:rPr>
                <w:rFonts w:ascii="宋体" w:hAnsi="宋体"/>
                <w:sz w:val="24"/>
              </w:rPr>
              <w:t>20</w:t>
            </w:r>
          </w:p>
        </w:tc>
      </w:tr>
      <w:tr w:rsidR="00B626DA" w:rsidRPr="00B626DA" w14:paraId="29541220" w14:textId="77777777" w:rsidTr="001A1408">
        <w:trPr>
          <w:trHeight w:val="397"/>
        </w:trPr>
        <w:tc>
          <w:tcPr>
            <w:tcW w:w="699" w:type="dxa"/>
          </w:tcPr>
          <w:p w14:paraId="6127560A" w14:textId="77777777" w:rsidR="001A1408" w:rsidRPr="00B626DA" w:rsidRDefault="001A1408" w:rsidP="001A1408">
            <w:pPr>
              <w:jc w:val="center"/>
              <w:rPr>
                <w:rFonts w:ascii="宋体" w:hAnsi="宋体"/>
                <w:sz w:val="24"/>
              </w:rPr>
            </w:pPr>
            <w:r w:rsidRPr="00B626DA">
              <w:rPr>
                <w:rFonts w:ascii="宋体" w:hAnsi="宋体" w:hint="eastAsia"/>
                <w:sz w:val="24"/>
              </w:rPr>
              <w:t>16</w:t>
            </w:r>
          </w:p>
        </w:tc>
        <w:tc>
          <w:tcPr>
            <w:tcW w:w="3676" w:type="dxa"/>
          </w:tcPr>
          <w:p w14:paraId="3D1CAFF9" w14:textId="39CDF97A" w:rsidR="001A1408" w:rsidRPr="00B626DA" w:rsidRDefault="001A1408" w:rsidP="001A1408">
            <w:pPr>
              <w:jc w:val="center"/>
              <w:rPr>
                <w:rFonts w:ascii="宋体" w:hAnsi="宋体"/>
                <w:sz w:val="24"/>
              </w:rPr>
            </w:pPr>
            <w:r w:rsidRPr="00B626DA">
              <w:rPr>
                <w:rFonts w:ascii="宋体" w:hAnsi="宋体" w:hint="eastAsia"/>
                <w:sz w:val="24"/>
              </w:rPr>
              <w:t>全厂</w:t>
            </w:r>
            <w:r w:rsidR="00630E35" w:rsidRPr="00B626DA">
              <w:rPr>
                <w:rFonts w:ascii="宋体" w:hAnsi="宋体" w:hint="eastAsia"/>
                <w:sz w:val="24"/>
              </w:rPr>
              <w:t>废弃</w:t>
            </w:r>
            <w:r w:rsidRPr="00B626DA">
              <w:rPr>
                <w:rFonts w:ascii="宋体" w:hAnsi="宋体" w:hint="eastAsia"/>
                <w:sz w:val="24"/>
              </w:rPr>
              <w:t>铁家具</w:t>
            </w:r>
          </w:p>
        </w:tc>
        <w:tc>
          <w:tcPr>
            <w:tcW w:w="2288" w:type="dxa"/>
            <w:tcBorders>
              <w:left w:val="single" w:sz="4" w:space="0" w:color="auto"/>
            </w:tcBorders>
            <w:vAlign w:val="center"/>
          </w:tcPr>
          <w:p w14:paraId="1097C458" w14:textId="73DA121E" w:rsidR="001A1408" w:rsidRPr="00B626DA" w:rsidRDefault="00630E35" w:rsidP="001A1408">
            <w:pPr>
              <w:jc w:val="center"/>
              <w:rPr>
                <w:rFonts w:ascii="宋体" w:hAnsi="宋体"/>
                <w:sz w:val="24"/>
              </w:rPr>
            </w:pPr>
            <w:r w:rsidRPr="00B626DA">
              <w:rPr>
                <w:rFonts w:ascii="宋体" w:hAnsi="宋体"/>
                <w:sz w:val="24"/>
              </w:rPr>
              <w:t>1</w:t>
            </w:r>
          </w:p>
        </w:tc>
      </w:tr>
    </w:tbl>
    <w:p w14:paraId="19482B45" w14:textId="46CA1B06" w:rsidR="00006AA4" w:rsidRPr="00B626DA" w:rsidRDefault="00DE294F">
      <w:pPr>
        <w:spacing w:beforeLines="50" w:before="156" w:line="360" w:lineRule="auto"/>
        <w:ind w:leftChars="171" w:left="359" w:firstLineChars="200" w:firstLine="480"/>
        <w:rPr>
          <w:rFonts w:ascii="宋体" w:hAnsi="宋体"/>
          <w:sz w:val="24"/>
        </w:rPr>
      </w:pPr>
      <w:r w:rsidRPr="00B626DA">
        <w:rPr>
          <w:rFonts w:ascii="宋体" w:hAnsi="宋体" w:hint="eastAsia"/>
          <w:sz w:val="24"/>
        </w:rPr>
        <w:t>服务单位</w:t>
      </w:r>
      <w:r w:rsidR="001A1408" w:rsidRPr="00B626DA">
        <w:rPr>
          <w:rFonts w:ascii="宋体" w:hAnsi="宋体" w:hint="eastAsia"/>
          <w:sz w:val="24"/>
        </w:rPr>
        <w:t>对前述生产过程中的固体废弃物</w:t>
      </w:r>
      <w:r w:rsidR="00FB31F1" w:rsidRPr="00B626DA">
        <w:rPr>
          <w:rFonts w:ascii="宋体" w:hAnsi="宋体" w:hint="eastAsia"/>
          <w:sz w:val="24"/>
        </w:rPr>
        <w:t>及全厂的废弃家具、木板等</w:t>
      </w:r>
      <w:r w:rsidR="001A1408" w:rsidRPr="00B626DA">
        <w:rPr>
          <w:rFonts w:ascii="宋体" w:hAnsi="宋体" w:hint="eastAsia"/>
          <w:sz w:val="24"/>
        </w:rPr>
        <w:t>（包含但不限于以上所列类别）进行有偿回收处理，并按要求将生产过程中的全部废弃物外运合法处置。</w:t>
      </w:r>
      <w:r w:rsidR="001A1408" w:rsidRPr="00B626DA">
        <w:rPr>
          <w:rFonts w:ascii="宋体" w:hAnsi="宋体" w:hint="eastAsia"/>
          <w:b/>
          <w:sz w:val="24"/>
        </w:rPr>
        <w:t>以上标的</w:t>
      </w:r>
      <w:proofErr w:type="gramStart"/>
      <w:r w:rsidR="001A1408" w:rsidRPr="00B626DA">
        <w:rPr>
          <w:rFonts w:ascii="宋体" w:hAnsi="宋体" w:hint="eastAsia"/>
          <w:b/>
          <w:sz w:val="24"/>
        </w:rPr>
        <w:t>物图片</w:t>
      </w:r>
      <w:proofErr w:type="gramEnd"/>
      <w:r w:rsidR="001A1408" w:rsidRPr="00B626DA">
        <w:rPr>
          <w:rFonts w:ascii="宋体" w:hAnsi="宋体" w:hint="eastAsia"/>
          <w:b/>
          <w:sz w:val="24"/>
        </w:rPr>
        <w:t>后</w:t>
      </w:r>
      <w:proofErr w:type="gramStart"/>
      <w:r w:rsidR="001A1408" w:rsidRPr="00B626DA">
        <w:rPr>
          <w:rFonts w:ascii="宋体" w:hAnsi="宋体" w:hint="eastAsia"/>
          <w:b/>
          <w:sz w:val="24"/>
        </w:rPr>
        <w:t>附</w:t>
      </w:r>
      <w:proofErr w:type="gramEnd"/>
      <w:r w:rsidR="001A1408" w:rsidRPr="00B626DA">
        <w:rPr>
          <w:rFonts w:ascii="宋体" w:hAnsi="宋体" w:hint="eastAsia"/>
          <w:sz w:val="24"/>
        </w:rPr>
        <w:t>。</w:t>
      </w:r>
    </w:p>
    <w:p w14:paraId="00B0C126" w14:textId="77777777" w:rsidR="00006AA4" w:rsidRPr="00B626DA" w:rsidRDefault="001A1408">
      <w:pPr>
        <w:spacing w:beforeLines="50" w:before="156" w:line="360" w:lineRule="auto"/>
        <w:ind w:firstLineChars="200" w:firstLine="482"/>
        <w:rPr>
          <w:rFonts w:ascii="宋体" w:hAnsi="宋体"/>
          <w:b/>
          <w:sz w:val="24"/>
        </w:rPr>
      </w:pPr>
      <w:r w:rsidRPr="00B626DA">
        <w:rPr>
          <w:rFonts w:ascii="宋体" w:hAnsi="宋体" w:hint="eastAsia"/>
          <w:b/>
          <w:sz w:val="24"/>
        </w:rPr>
        <w:t>三、承包工作范围（*）</w:t>
      </w:r>
    </w:p>
    <w:p w14:paraId="17EE826F" w14:textId="3BDE9EB9" w:rsidR="00006AA4" w:rsidRPr="00B626DA" w:rsidRDefault="001A1408">
      <w:pPr>
        <w:spacing w:line="360" w:lineRule="auto"/>
        <w:ind w:firstLineChars="200" w:firstLine="480"/>
        <w:rPr>
          <w:rFonts w:ascii="宋体" w:hAnsi="宋体"/>
          <w:sz w:val="24"/>
        </w:rPr>
      </w:pPr>
      <w:r w:rsidRPr="00B626DA">
        <w:rPr>
          <w:rFonts w:ascii="宋体" w:hAnsi="宋体"/>
          <w:sz w:val="24"/>
        </w:rPr>
        <w:t>1</w:t>
      </w:r>
      <w:r w:rsidRPr="00B626DA">
        <w:rPr>
          <w:rFonts w:ascii="宋体" w:hAnsi="宋体" w:hint="eastAsia"/>
          <w:sz w:val="24"/>
        </w:rPr>
        <w:t>、</w:t>
      </w:r>
      <w:r w:rsidR="00DE294F" w:rsidRPr="00B626DA">
        <w:rPr>
          <w:rFonts w:ascii="宋体" w:hAnsi="宋体" w:hint="eastAsia"/>
          <w:sz w:val="24"/>
        </w:rPr>
        <w:t>服务单位</w:t>
      </w:r>
      <w:r w:rsidRPr="00B626DA">
        <w:rPr>
          <w:rFonts w:ascii="宋体" w:hAnsi="宋体" w:hint="eastAsia"/>
          <w:sz w:val="24"/>
        </w:rPr>
        <w:t>对各制造部生产废弃物统一回收。</w:t>
      </w:r>
    </w:p>
    <w:p w14:paraId="340E9592" w14:textId="239837E1" w:rsidR="00006AA4" w:rsidRPr="00B626DA" w:rsidRDefault="001A1408">
      <w:pPr>
        <w:spacing w:line="360" w:lineRule="auto"/>
        <w:ind w:firstLineChars="200" w:firstLine="480"/>
        <w:rPr>
          <w:rFonts w:ascii="宋体" w:hAnsi="宋体"/>
          <w:sz w:val="24"/>
        </w:rPr>
      </w:pPr>
      <w:r w:rsidRPr="00B626DA">
        <w:rPr>
          <w:rFonts w:ascii="宋体" w:hAnsi="宋体"/>
          <w:sz w:val="24"/>
        </w:rPr>
        <w:t>2</w:t>
      </w:r>
      <w:r w:rsidRPr="00B626DA">
        <w:rPr>
          <w:rFonts w:ascii="宋体" w:hAnsi="宋体" w:hint="eastAsia"/>
          <w:sz w:val="24"/>
        </w:rPr>
        <w:t>、</w:t>
      </w:r>
      <w:r w:rsidR="00DE294F" w:rsidRPr="00B626DA">
        <w:rPr>
          <w:rFonts w:ascii="宋体" w:hAnsi="宋体" w:hint="eastAsia"/>
          <w:sz w:val="24"/>
        </w:rPr>
        <w:t>服务单位</w:t>
      </w:r>
      <w:r w:rsidRPr="00B626DA">
        <w:rPr>
          <w:rFonts w:ascii="宋体" w:hAnsi="宋体" w:hint="eastAsia"/>
          <w:sz w:val="24"/>
        </w:rPr>
        <w:t>对生产废弃物统一回收并分拣、压缩捆扎、打包，可回收的由</w:t>
      </w:r>
      <w:r w:rsidR="00DE294F" w:rsidRPr="00B626DA">
        <w:rPr>
          <w:rFonts w:ascii="宋体" w:hAnsi="宋体" w:hint="eastAsia"/>
          <w:sz w:val="24"/>
        </w:rPr>
        <w:t>服务单位</w:t>
      </w:r>
      <w:r w:rsidRPr="00B626DA">
        <w:rPr>
          <w:rFonts w:ascii="宋体" w:hAnsi="宋体" w:hint="eastAsia"/>
          <w:sz w:val="24"/>
        </w:rPr>
        <w:t>合法利用，不可回收的由</w:t>
      </w:r>
      <w:r w:rsidR="00DE294F" w:rsidRPr="00B626DA">
        <w:rPr>
          <w:rFonts w:ascii="宋体" w:hAnsi="宋体" w:hint="eastAsia"/>
          <w:sz w:val="24"/>
        </w:rPr>
        <w:t>服务单位</w:t>
      </w:r>
      <w:r w:rsidRPr="00B626DA">
        <w:rPr>
          <w:rFonts w:ascii="宋体" w:hAnsi="宋体" w:hint="eastAsia"/>
          <w:sz w:val="24"/>
        </w:rPr>
        <w:t>统一外运合法处置。</w:t>
      </w:r>
      <w:r w:rsidRPr="00B626DA">
        <w:rPr>
          <w:rFonts w:ascii="宋体" w:hAnsi="宋体"/>
          <w:sz w:val="24"/>
        </w:rPr>
        <w:t xml:space="preserve"> </w:t>
      </w:r>
    </w:p>
    <w:p w14:paraId="2E8CDEB0" w14:textId="0FF5EECE" w:rsidR="00006AA4" w:rsidRPr="00B626DA" w:rsidRDefault="001A1408">
      <w:pPr>
        <w:spacing w:line="360" w:lineRule="auto"/>
        <w:ind w:firstLineChars="200" w:firstLine="480"/>
        <w:rPr>
          <w:rFonts w:ascii="宋体" w:hAnsi="宋体"/>
          <w:sz w:val="24"/>
        </w:rPr>
      </w:pPr>
      <w:r w:rsidRPr="00B626DA">
        <w:rPr>
          <w:rFonts w:ascii="宋体" w:hAnsi="宋体"/>
          <w:sz w:val="24"/>
        </w:rPr>
        <w:t>3</w:t>
      </w:r>
      <w:r w:rsidRPr="00B626DA">
        <w:rPr>
          <w:rFonts w:ascii="宋体" w:hAnsi="宋体" w:hint="eastAsia"/>
          <w:sz w:val="24"/>
        </w:rPr>
        <w:t>、</w:t>
      </w:r>
      <w:r w:rsidR="00DE294F" w:rsidRPr="00B626DA">
        <w:rPr>
          <w:rFonts w:ascii="宋体" w:hAnsi="宋体" w:hint="eastAsia"/>
          <w:sz w:val="24"/>
        </w:rPr>
        <w:t>服务单位</w:t>
      </w:r>
      <w:r w:rsidRPr="00B626DA">
        <w:rPr>
          <w:rFonts w:ascii="宋体" w:hAnsi="宋体" w:hint="eastAsia"/>
          <w:sz w:val="24"/>
        </w:rPr>
        <w:t>须及时自行安排车辆把暂存的废品运走，不得无故挤占</w:t>
      </w:r>
      <w:r w:rsidR="00FB31F1" w:rsidRPr="00B626DA">
        <w:rPr>
          <w:rFonts w:ascii="宋体" w:hAnsi="宋体" w:hint="eastAsia"/>
          <w:sz w:val="24"/>
        </w:rPr>
        <w:t>采购人</w:t>
      </w:r>
      <w:r w:rsidRPr="00B626DA">
        <w:rPr>
          <w:rFonts w:ascii="宋体" w:hAnsi="宋体" w:hint="eastAsia"/>
          <w:sz w:val="24"/>
        </w:rPr>
        <w:t>其它场地；非指定车辆不得在厂区过夜。</w:t>
      </w:r>
    </w:p>
    <w:p w14:paraId="6D47E38F" w14:textId="0438EC42" w:rsidR="00006AA4" w:rsidRPr="00B626DA" w:rsidRDefault="001A1408">
      <w:pPr>
        <w:spacing w:line="360" w:lineRule="auto"/>
        <w:ind w:firstLineChars="200" w:firstLine="480"/>
        <w:rPr>
          <w:rFonts w:ascii="宋体" w:hAnsi="宋体"/>
          <w:sz w:val="24"/>
        </w:rPr>
      </w:pPr>
      <w:r w:rsidRPr="00B626DA">
        <w:rPr>
          <w:rFonts w:ascii="宋体" w:hAnsi="宋体"/>
          <w:sz w:val="24"/>
        </w:rPr>
        <w:t>4</w:t>
      </w:r>
      <w:r w:rsidRPr="00B626DA">
        <w:rPr>
          <w:rFonts w:ascii="宋体" w:hAnsi="宋体" w:hint="eastAsia"/>
          <w:sz w:val="24"/>
        </w:rPr>
        <w:t>、</w:t>
      </w:r>
      <w:r w:rsidR="00DE294F" w:rsidRPr="00B626DA">
        <w:rPr>
          <w:rFonts w:ascii="宋体" w:hAnsi="宋体" w:hint="eastAsia"/>
          <w:sz w:val="24"/>
        </w:rPr>
        <w:t>服务单位</w:t>
      </w:r>
      <w:r w:rsidRPr="00B626DA">
        <w:rPr>
          <w:rFonts w:ascii="宋体" w:hAnsi="宋体" w:hint="eastAsia"/>
          <w:sz w:val="24"/>
        </w:rPr>
        <w:t>必须对各类废弃物进行称重，双方代表签字确认数量后，方可运出厂区。</w:t>
      </w:r>
    </w:p>
    <w:p w14:paraId="79F1D06E" w14:textId="1C94B4AB" w:rsidR="00006AA4" w:rsidRPr="00B626DA" w:rsidRDefault="001A1408">
      <w:pPr>
        <w:spacing w:line="360" w:lineRule="auto"/>
        <w:ind w:firstLineChars="200" w:firstLine="480"/>
        <w:rPr>
          <w:rFonts w:ascii="宋体" w:hAnsi="宋体"/>
          <w:sz w:val="24"/>
        </w:rPr>
      </w:pPr>
      <w:r w:rsidRPr="00B626DA">
        <w:rPr>
          <w:rFonts w:ascii="宋体" w:hAnsi="宋体"/>
          <w:sz w:val="24"/>
        </w:rPr>
        <w:t>5</w:t>
      </w:r>
      <w:r w:rsidRPr="00B626DA">
        <w:rPr>
          <w:rFonts w:ascii="宋体" w:hAnsi="宋体" w:hint="eastAsia"/>
          <w:sz w:val="24"/>
        </w:rPr>
        <w:t>、</w:t>
      </w:r>
      <w:r w:rsidR="00DE294F" w:rsidRPr="00B626DA">
        <w:rPr>
          <w:rFonts w:ascii="宋体" w:hAnsi="宋体" w:hint="eastAsia"/>
          <w:sz w:val="24"/>
        </w:rPr>
        <w:t>服务单位</w:t>
      </w:r>
      <w:r w:rsidRPr="00B626DA">
        <w:rPr>
          <w:rFonts w:ascii="宋体" w:hAnsi="宋体" w:hint="eastAsia"/>
          <w:sz w:val="24"/>
        </w:rPr>
        <w:t>须按</w:t>
      </w:r>
      <w:r w:rsidR="00FB31F1" w:rsidRPr="00B626DA">
        <w:rPr>
          <w:rFonts w:ascii="宋体" w:hAnsi="宋体" w:hint="eastAsia"/>
          <w:sz w:val="24"/>
        </w:rPr>
        <w:t>采购人</w:t>
      </w:r>
      <w:r w:rsidRPr="00B626DA">
        <w:rPr>
          <w:rFonts w:ascii="宋体" w:hAnsi="宋体" w:hint="eastAsia"/>
          <w:sz w:val="24"/>
        </w:rPr>
        <w:t>要求对接触药品的胶袋进行清洗，达到</w:t>
      </w:r>
      <w:r w:rsidR="00FB31F1" w:rsidRPr="00B626DA">
        <w:rPr>
          <w:rFonts w:ascii="宋体" w:hAnsi="宋体" w:hint="eastAsia"/>
          <w:sz w:val="24"/>
        </w:rPr>
        <w:t>采购人</w:t>
      </w:r>
      <w:r w:rsidRPr="00B626DA">
        <w:rPr>
          <w:rFonts w:ascii="宋体" w:hAnsi="宋体" w:hint="eastAsia"/>
          <w:sz w:val="24"/>
        </w:rPr>
        <w:t>要求后方可外运。</w:t>
      </w:r>
    </w:p>
    <w:p w14:paraId="4CD60EB6" w14:textId="77777777" w:rsidR="00006AA4" w:rsidRPr="00B626DA" w:rsidRDefault="001A1408">
      <w:pPr>
        <w:spacing w:line="360" w:lineRule="auto"/>
        <w:ind w:firstLineChars="200" w:firstLine="482"/>
        <w:rPr>
          <w:rFonts w:ascii="宋体" w:hAnsi="宋体"/>
          <w:b/>
          <w:sz w:val="24"/>
        </w:rPr>
      </w:pPr>
      <w:r w:rsidRPr="00B626DA">
        <w:rPr>
          <w:rFonts w:ascii="宋体" w:hAnsi="宋体" w:hint="eastAsia"/>
          <w:b/>
          <w:sz w:val="24"/>
        </w:rPr>
        <w:t>四、工作要求</w:t>
      </w:r>
      <w:r w:rsidRPr="00B626DA">
        <w:rPr>
          <w:rFonts w:ascii="宋体" w:hAnsi="宋体" w:hint="eastAsia"/>
          <w:b/>
          <w:bCs/>
          <w:sz w:val="24"/>
        </w:rPr>
        <w:t>（*）</w:t>
      </w:r>
    </w:p>
    <w:p w14:paraId="4AFF349B" w14:textId="2F93E869" w:rsidR="00006AA4" w:rsidRPr="00B626DA" w:rsidRDefault="001A1408">
      <w:pPr>
        <w:snapToGrid w:val="0"/>
        <w:spacing w:line="360" w:lineRule="auto"/>
        <w:ind w:firstLineChars="200" w:firstLine="480"/>
        <w:jc w:val="left"/>
        <w:rPr>
          <w:rFonts w:ascii="宋体" w:hAnsi="宋体"/>
          <w:sz w:val="24"/>
        </w:rPr>
      </w:pPr>
      <w:r w:rsidRPr="00B626DA">
        <w:rPr>
          <w:rFonts w:ascii="宋体" w:hAnsi="宋体" w:hint="eastAsia"/>
          <w:sz w:val="24"/>
        </w:rPr>
        <w:t>1、</w:t>
      </w:r>
      <w:r w:rsidR="00FB31F1" w:rsidRPr="00B626DA">
        <w:rPr>
          <w:rFonts w:ascii="宋体" w:hAnsi="宋体" w:hint="eastAsia"/>
          <w:sz w:val="24"/>
        </w:rPr>
        <w:t>采购人</w:t>
      </w:r>
      <w:r w:rsidRPr="00B626DA">
        <w:rPr>
          <w:rFonts w:ascii="宋体" w:hAnsi="宋体" w:hint="eastAsia"/>
          <w:sz w:val="24"/>
        </w:rPr>
        <w:t>提供指定场地作为废弃物回收</w:t>
      </w:r>
      <w:r w:rsidR="00DE294F" w:rsidRPr="00B626DA">
        <w:rPr>
          <w:rFonts w:ascii="宋体" w:hAnsi="宋体" w:hint="eastAsia"/>
          <w:sz w:val="24"/>
        </w:rPr>
        <w:t>服务单位</w:t>
      </w:r>
      <w:r w:rsidRPr="00B626DA">
        <w:rPr>
          <w:rFonts w:ascii="宋体" w:hAnsi="宋体" w:hint="eastAsia"/>
          <w:sz w:val="24"/>
        </w:rPr>
        <w:t>废弃物分拣场地, 提供的场地只能用作废品分拣和暂存，不得用于其它用途。</w:t>
      </w:r>
    </w:p>
    <w:p w14:paraId="3B920C01" w14:textId="3139AB6C" w:rsidR="00006AA4" w:rsidRPr="00B626DA" w:rsidRDefault="001A1408">
      <w:pPr>
        <w:spacing w:line="360" w:lineRule="auto"/>
        <w:ind w:firstLineChars="200" w:firstLine="480"/>
        <w:rPr>
          <w:rFonts w:ascii="宋体" w:hAnsi="宋体"/>
          <w:sz w:val="24"/>
        </w:rPr>
      </w:pPr>
      <w:r w:rsidRPr="00B626DA">
        <w:rPr>
          <w:rFonts w:ascii="宋体" w:hAnsi="宋体" w:hint="eastAsia"/>
          <w:sz w:val="24"/>
        </w:rPr>
        <w:t>2、废弃物必须压缩打包后过称。打包机</w:t>
      </w:r>
      <w:r w:rsidR="007100FB" w:rsidRPr="00B626DA">
        <w:rPr>
          <w:rFonts w:ascii="宋体" w:hAnsi="宋体" w:hint="eastAsia"/>
          <w:sz w:val="24"/>
        </w:rPr>
        <w:t>由服务单位自行配备</w:t>
      </w:r>
      <w:r w:rsidR="007100FB" w:rsidRPr="00B626DA">
        <w:rPr>
          <w:rFonts w:ascii="宋体" w:hAnsi="宋体"/>
          <w:sz w:val="24"/>
        </w:rPr>
        <w:t>，其</w:t>
      </w:r>
      <w:r w:rsidRPr="00B626DA">
        <w:rPr>
          <w:rFonts w:ascii="宋体" w:hAnsi="宋体" w:hint="eastAsia"/>
          <w:sz w:val="24"/>
        </w:rPr>
        <w:t>保养、维修等费用由</w:t>
      </w:r>
      <w:r w:rsidR="00DE294F" w:rsidRPr="00B626DA">
        <w:rPr>
          <w:rFonts w:ascii="宋体" w:hAnsi="宋体" w:hint="eastAsia"/>
          <w:sz w:val="24"/>
        </w:rPr>
        <w:t>服务单位</w:t>
      </w:r>
      <w:r w:rsidRPr="00B626DA">
        <w:rPr>
          <w:rFonts w:ascii="宋体" w:hAnsi="宋体" w:hint="eastAsia"/>
          <w:sz w:val="24"/>
        </w:rPr>
        <w:t>负责。</w:t>
      </w:r>
    </w:p>
    <w:p w14:paraId="6CE35934" w14:textId="40D3603C" w:rsidR="00006AA4" w:rsidRPr="00B626DA" w:rsidRDefault="001A1408">
      <w:pPr>
        <w:spacing w:line="360" w:lineRule="auto"/>
        <w:ind w:firstLineChars="200" w:firstLine="480"/>
        <w:rPr>
          <w:rFonts w:ascii="宋体" w:hAnsi="宋体"/>
          <w:sz w:val="24"/>
        </w:rPr>
      </w:pPr>
      <w:r w:rsidRPr="00B626DA">
        <w:rPr>
          <w:rFonts w:ascii="宋体" w:hAnsi="宋体"/>
          <w:sz w:val="24"/>
        </w:rPr>
        <w:t>3</w:t>
      </w:r>
      <w:r w:rsidRPr="00B626DA">
        <w:rPr>
          <w:rFonts w:ascii="宋体" w:hAnsi="宋体" w:hint="eastAsia"/>
          <w:sz w:val="24"/>
        </w:rPr>
        <w:t>、各制造部设立一个废弃物移交点，废弃物送到移交点集中，</w:t>
      </w:r>
      <w:r w:rsidR="00DE294F" w:rsidRPr="00B626DA">
        <w:rPr>
          <w:rFonts w:ascii="宋体" w:hAnsi="宋体" w:hint="eastAsia"/>
          <w:sz w:val="24"/>
        </w:rPr>
        <w:t>服务单位</w:t>
      </w:r>
      <w:r w:rsidRPr="00B626DA">
        <w:rPr>
          <w:rFonts w:ascii="宋体" w:hAnsi="宋体" w:hint="eastAsia"/>
          <w:sz w:val="24"/>
        </w:rPr>
        <w:t>在移交点收集废弃物，不得进入生产厂房内接收废弃物；</w:t>
      </w:r>
    </w:p>
    <w:p w14:paraId="68E20DBC" w14:textId="5E8C5F17" w:rsidR="00006AA4" w:rsidRPr="00B626DA" w:rsidRDefault="001A1408">
      <w:pPr>
        <w:spacing w:line="360" w:lineRule="auto"/>
        <w:ind w:firstLineChars="200" w:firstLine="480"/>
        <w:rPr>
          <w:rFonts w:ascii="宋体" w:hAnsi="宋体"/>
          <w:sz w:val="24"/>
        </w:rPr>
      </w:pPr>
      <w:r w:rsidRPr="00B626DA">
        <w:rPr>
          <w:rFonts w:ascii="宋体" w:hAnsi="宋体" w:hint="eastAsia"/>
          <w:sz w:val="24"/>
        </w:rPr>
        <w:t>4、</w:t>
      </w:r>
      <w:r w:rsidR="00DE294F" w:rsidRPr="00B626DA">
        <w:rPr>
          <w:rFonts w:ascii="宋体" w:hAnsi="宋体" w:hint="eastAsia"/>
          <w:sz w:val="24"/>
        </w:rPr>
        <w:t>服务单位</w:t>
      </w:r>
      <w:r w:rsidRPr="00B626DA">
        <w:rPr>
          <w:rFonts w:ascii="宋体" w:hAnsi="宋体" w:hint="eastAsia"/>
          <w:sz w:val="24"/>
        </w:rPr>
        <w:t>对各制造部收集到的废弃物</w:t>
      </w:r>
      <w:r w:rsidR="008F1381" w:rsidRPr="00B626DA">
        <w:rPr>
          <w:rFonts w:ascii="宋体" w:hAnsi="宋体" w:hint="eastAsia"/>
          <w:sz w:val="24"/>
        </w:rPr>
        <w:t>及全厂的废弃家具、木板等</w:t>
      </w:r>
      <w:r w:rsidRPr="00B626DA">
        <w:rPr>
          <w:rFonts w:ascii="宋体" w:hAnsi="宋体" w:hint="eastAsia"/>
          <w:sz w:val="24"/>
        </w:rPr>
        <w:t>，须在指定场地内进行分拣暂存，不得在其它场地进行分拣暂存；</w:t>
      </w:r>
    </w:p>
    <w:p w14:paraId="4335CA3A" w14:textId="634AFB9B" w:rsidR="00006AA4" w:rsidRPr="00B626DA" w:rsidRDefault="001A1408">
      <w:pPr>
        <w:spacing w:line="360" w:lineRule="auto"/>
        <w:ind w:firstLineChars="200" w:firstLine="480"/>
        <w:rPr>
          <w:rFonts w:ascii="宋体" w:hAnsi="宋体"/>
          <w:sz w:val="24"/>
        </w:rPr>
      </w:pPr>
      <w:r w:rsidRPr="00B626DA">
        <w:rPr>
          <w:rFonts w:ascii="宋体" w:hAnsi="宋体"/>
          <w:sz w:val="24"/>
        </w:rPr>
        <w:t>5</w:t>
      </w:r>
      <w:r w:rsidRPr="00B626DA">
        <w:rPr>
          <w:rFonts w:ascii="宋体" w:hAnsi="宋体" w:hint="eastAsia"/>
          <w:sz w:val="24"/>
        </w:rPr>
        <w:t>、设备、包装材料厂家的周转用纸箱、塑料箱等可循环回用物品，</w:t>
      </w:r>
      <w:r w:rsidR="00DE294F" w:rsidRPr="00B626DA">
        <w:rPr>
          <w:rFonts w:ascii="宋体" w:hAnsi="宋体" w:hint="eastAsia"/>
          <w:sz w:val="24"/>
        </w:rPr>
        <w:t>服务单位</w:t>
      </w:r>
      <w:r w:rsidRPr="00B626DA">
        <w:rPr>
          <w:rFonts w:ascii="宋体" w:hAnsi="宋体" w:hint="eastAsia"/>
          <w:sz w:val="24"/>
        </w:rPr>
        <w:t>不得回收；</w:t>
      </w:r>
    </w:p>
    <w:p w14:paraId="019BE040" w14:textId="6CF70510" w:rsidR="00006AA4" w:rsidRPr="00B626DA" w:rsidRDefault="001A1408">
      <w:pPr>
        <w:spacing w:line="360" w:lineRule="auto"/>
        <w:ind w:firstLineChars="200" w:firstLine="480"/>
        <w:rPr>
          <w:rFonts w:ascii="宋体" w:hAnsi="宋体"/>
          <w:sz w:val="24"/>
        </w:rPr>
      </w:pPr>
      <w:r w:rsidRPr="00B626DA">
        <w:rPr>
          <w:rFonts w:ascii="宋体" w:hAnsi="宋体" w:hint="eastAsia"/>
          <w:sz w:val="24"/>
        </w:rPr>
        <w:t>6、对于车间内药品、药物、原辅材料及可重复利用物品，</w:t>
      </w:r>
      <w:r w:rsidR="00DE294F" w:rsidRPr="00B626DA">
        <w:rPr>
          <w:rFonts w:ascii="宋体" w:hAnsi="宋体" w:hint="eastAsia"/>
          <w:sz w:val="24"/>
        </w:rPr>
        <w:t>服务单位</w:t>
      </w:r>
      <w:r w:rsidRPr="00B626DA">
        <w:rPr>
          <w:rFonts w:ascii="宋体" w:hAnsi="宋体" w:hint="eastAsia"/>
          <w:sz w:val="24"/>
        </w:rPr>
        <w:t>不得回收；</w:t>
      </w:r>
    </w:p>
    <w:p w14:paraId="53F6AE2C" w14:textId="0F6775E2" w:rsidR="00006AA4" w:rsidRPr="00B626DA" w:rsidRDefault="001A1408">
      <w:pPr>
        <w:snapToGrid w:val="0"/>
        <w:spacing w:line="360" w:lineRule="auto"/>
        <w:ind w:firstLineChars="200" w:firstLine="480"/>
        <w:jc w:val="left"/>
        <w:rPr>
          <w:rFonts w:ascii="宋体" w:hAnsi="宋体"/>
          <w:sz w:val="24"/>
        </w:rPr>
      </w:pPr>
      <w:r w:rsidRPr="00B626DA">
        <w:rPr>
          <w:rFonts w:ascii="宋体" w:hAnsi="宋体"/>
          <w:sz w:val="24"/>
        </w:rPr>
        <w:t>7</w:t>
      </w:r>
      <w:r w:rsidRPr="00B626DA">
        <w:rPr>
          <w:rFonts w:ascii="宋体" w:hAnsi="宋体" w:hint="eastAsia"/>
          <w:sz w:val="24"/>
        </w:rPr>
        <w:t>、对于非</w:t>
      </w:r>
      <w:r w:rsidR="00FB31F1" w:rsidRPr="00B626DA">
        <w:rPr>
          <w:rFonts w:ascii="宋体" w:hAnsi="宋体" w:hint="eastAsia"/>
          <w:sz w:val="24"/>
        </w:rPr>
        <w:t>采购人</w:t>
      </w:r>
      <w:r w:rsidRPr="00B626DA">
        <w:rPr>
          <w:rFonts w:ascii="宋体" w:hAnsi="宋体" w:hint="eastAsia"/>
          <w:sz w:val="24"/>
        </w:rPr>
        <w:t>移交的废弃物，</w:t>
      </w:r>
      <w:r w:rsidR="00DE294F" w:rsidRPr="00B626DA">
        <w:rPr>
          <w:rFonts w:ascii="宋体" w:hAnsi="宋体" w:hint="eastAsia"/>
          <w:sz w:val="24"/>
        </w:rPr>
        <w:t>服务单位</w:t>
      </w:r>
      <w:r w:rsidRPr="00B626DA">
        <w:rPr>
          <w:rFonts w:ascii="宋体" w:hAnsi="宋体" w:hint="eastAsia"/>
          <w:sz w:val="24"/>
        </w:rPr>
        <w:t>不得擅自回收，如工业废弃物中含有废药品，应集中交由</w:t>
      </w:r>
      <w:r w:rsidR="00FB31F1" w:rsidRPr="00B626DA">
        <w:rPr>
          <w:rFonts w:ascii="宋体" w:hAnsi="宋体" w:hint="eastAsia"/>
          <w:sz w:val="24"/>
        </w:rPr>
        <w:t>采购人</w:t>
      </w:r>
      <w:r w:rsidRPr="00B626DA">
        <w:rPr>
          <w:rFonts w:ascii="宋体" w:hAnsi="宋体" w:hint="eastAsia"/>
          <w:sz w:val="24"/>
        </w:rPr>
        <w:t>处理；</w:t>
      </w:r>
    </w:p>
    <w:p w14:paraId="3984AD4C" w14:textId="032BCB54" w:rsidR="00006AA4" w:rsidRPr="00B626DA" w:rsidRDefault="001A1408">
      <w:pPr>
        <w:spacing w:line="360" w:lineRule="auto"/>
        <w:ind w:firstLineChars="200" w:firstLine="480"/>
        <w:rPr>
          <w:rFonts w:ascii="宋体" w:hAnsi="宋体"/>
          <w:sz w:val="24"/>
        </w:rPr>
      </w:pPr>
      <w:r w:rsidRPr="00B626DA">
        <w:rPr>
          <w:rFonts w:ascii="宋体" w:hAnsi="宋体"/>
          <w:sz w:val="24"/>
        </w:rPr>
        <w:t>8</w:t>
      </w:r>
      <w:r w:rsidRPr="00B626DA">
        <w:rPr>
          <w:rFonts w:ascii="宋体" w:hAnsi="宋体" w:hint="eastAsia"/>
          <w:sz w:val="24"/>
        </w:rPr>
        <w:t>、在制造部生产期间内，</w:t>
      </w:r>
      <w:r w:rsidR="00DE294F" w:rsidRPr="00B626DA">
        <w:rPr>
          <w:rFonts w:ascii="宋体" w:hAnsi="宋体" w:hint="eastAsia"/>
          <w:sz w:val="24"/>
        </w:rPr>
        <w:t>服务单位</w:t>
      </w:r>
      <w:r w:rsidRPr="00B626DA">
        <w:rPr>
          <w:rFonts w:ascii="宋体" w:hAnsi="宋体" w:hint="eastAsia"/>
          <w:sz w:val="24"/>
        </w:rPr>
        <w:t>须指派专人每天8：00-</w:t>
      </w:r>
      <w:r w:rsidRPr="00B626DA">
        <w:rPr>
          <w:rFonts w:ascii="宋体" w:hAnsi="宋体"/>
          <w:sz w:val="24"/>
        </w:rPr>
        <w:t>18</w:t>
      </w:r>
      <w:r w:rsidRPr="00B626DA">
        <w:rPr>
          <w:rFonts w:ascii="宋体" w:hAnsi="宋体" w:hint="eastAsia"/>
          <w:sz w:val="24"/>
        </w:rPr>
        <w:t>:00期间到制造部指定的移交点内回收合同内的废弃物，并在当天</w:t>
      </w:r>
      <w:r w:rsidRPr="00B626DA">
        <w:rPr>
          <w:rFonts w:ascii="宋体" w:hAnsi="宋体"/>
          <w:sz w:val="24"/>
        </w:rPr>
        <w:t>10</w:t>
      </w:r>
      <w:r w:rsidRPr="00B626DA">
        <w:rPr>
          <w:rFonts w:ascii="宋体" w:hAnsi="宋体" w:hint="eastAsia"/>
          <w:sz w:val="24"/>
        </w:rPr>
        <w:t>:00点前将前一天回收废弃物从移交点及时清空，并提供配套的现场服务工作；</w:t>
      </w:r>
    </w:p>
    <w:p w14:paraId="31F8FD59" w14:textId="7D991180" w:rsidR="00006AA4" w:rsidRPr="00B626DA" w:rsidRDefault="001A1408">
      <w:pPr>
        <w:spacing w:line="360" w:lineRule="auto"/>
        <w:ind w:firstLineChars="200" w:firstLine="480"/>
        <w:rPr>
          <w:rFonts w:ascii="宋体" w:hAnsi="宋体"/>
          <w:sz w:val="24"/>
        </w:rPr>
      </w:pPr>
      <w:r w:rsidRPr="00B626DA">
        <w:rPr>
          <w:rFonts w:ascii="宋体" w:hAnsi="宋体"/>
          <w:sz w:val="24"/>
        </w:rPr>
        <w:t>9</w:t>
      </w:r>
      <w:r w:rsidRPr="00B626DA">
        <w:rPr>
          <w:rFonts w:ascii="宋体" w:hAnsi="宋体" w:hint="eastAsia"/>
          <w:sz w:val="24"/>
        </w:rPr>
        <w:t>、</w:t>
      </w:r>
      <w:r w:rsidR="00DE294F" w:rsidRPr="00B626DA">
        <w:rPr>
          <w:rFonts w:ascii="宋体" w:hAnsi="宋体" w:hint="eastAsia"/>
          <w:sz w:val="24"/>
        </w:rPr>
        <w:t>服务单位</w:t>
      </w:r>
      <w:r w:rsidRPr="00B626DA">
        <w:rPr>
          <w:rFonts w:ascii="宋体" w:hAnsi="宋体" w:hint="eastAsia"/>
          <w:sz w:val="24"/>
        </w:rPr>
        <w:t>对各分类好的废弃物必须及时外运处理，不得长时间囤积造成场地饱和；</w:t>
      </w:r>
    </w:p>
    <w:p w14:paraId="381C16C6" w14:textId="2AFE549E" w:rsidR="00006AA4" w:rsidRPr="00B626DA" w:rsidRDefault="001A1408">
      <w:pPr>
        <w:spacing w:line="360" w:lineRule="auto"/>
        <w:ind w:firstLineChars="200" w:firstLine="480"/>
        <w:rPr>
          <w:rFonts w:ascii="宋体" w:hAnsi="宋体"/>
          <w:sz w:val="24"/>
        </w:rPr>
      </w:pPr>
      <w:r w:rsidRPr="00B626DA">
        <w:rPr>
          <w:rFonts w:ascii="宋体" w:hAnsi="宋体"/>
          <w:sz w:val="24"/>
        </w:rPr>
        <w:lastRenderedPageBreak/>
        <w:t>10.</w:t>
      </w:r>
      <w:r w:rsidR="00DE294F" w:rsidRPr="00B626DA">
        <w:rPr>
          <w:rFonts w:ascii="宋体" w:hAnsi="宋体" w:hint="eastAsia"/>
          <w:sz w:val="24"/>
        </w:rPr>
        <w:t>服务单位</w:t>
      </w:r>
      <w:r w:rsidRPr="00B626DA">
        <w:rPr>
          <w:rFonts w:ascii="宋体" w:hAnsi="宋体" w:hint="eastAsia"/>
          <w:sz w:val="24"/>
        </w:rPr>
        <w:t>对分类好的全部废弃物必须及时打包，且在外运废弃物前，须提前2天通知</w:t>
      </w:r>
      <w:r w:rsidR="00FB31F1" w:rsidRPr="00B626DA">
        <w:rPr>
          <w:rFonts w:ascii="宋体" w:hAnsi="宋体" w:hint="eastAsia"/>
          <w:sz w:val="24"/>
        </w:rPr>
        <w:t>采购人</w:t>
      </w:r>
      <w:r w:rsidRPr="00B626DA">
        <w:rPr>
          <w:rFonts w:ascii="宋体" w:hAnsi="宋体" w:hint="eastAsia"/>
          <w:sz w:val="24"/>
        </w:rPr>
        <w:t>，由</w:t>
      </w:r>
      <w:r w:rsidR="00FB31F1" w:rsidRPr="00B626DA">
        <w:rPr>
          <w:rFonts w:ascii="宋体" w:hAnsi="宋体" w:hint="eastAsia"/>
          <w:sz w:val="24"/>
        </w:rPr>
        <w:t>采购</w:t>
      </w:r>
      <w:proofErr w:type="gramStart"/>
      <w:r w:rsidR="00FB31F1" w:rsidRPr="00B626DA">
        <w:rPr>
          <w:rFonts w:ascii="宋体" w:hAnsi="宋体" w:hint="eastAsia"/>
          <w:sz w:val="24"/>
        </w:rPr>
        <w:t>人</w:t>
      </w:r>
      <w:r w:rsidRPr="00B626DA">
        <w:rPr>
          <w:rFonts w:ascii="宋体" w:hAnsi="宋体" w:hint="eastAsia"/>
          <w:sz w:val="24"/>
        </w:rPr>
        <w:t>人员</w:t>
      </w:r>
      <w:proofErr w:type="gramEnd"/>
      <w:r w:rsidRPr="00B626DA">
        <w:rPr>
          <w:rFonts w:ascii="宋体" w:hAnsi="宋体" w:hint="eastAsia"/>
          <w:sz w:val="24"/>
        </w:rPr>
        <w:t>到场监督、一起过磅称重、签字确认，然后由</w:t>
      </w:r>
      <w:r w:rsidR="00DE294F" w:rsidRPr="00B626DA">
        <w:rPr>
          <w:rFonts w:ascii="宋体" w:hAnsi="宋体" w:hint="eastAsia"/>
          <w:sz w:val="24"/>
        </w:rPr>
        <w:t>服务单位</w:t>
      </w:r>
      <w:r w:rsidRPr="00B626DA">
        <w:rPr>
          <w:rFonts w:ascii="宋体" w:hAnsi="宋体" w:hint="eastAsia"/>
          <w:sz w:val="24"/>
        </w:rPr>
        <w:t>自行安排车辆及时外运处理；</w:t>
      </w:r>
    </w:p>
    <w:p w14:paraId="28A282CC" w14:textId="7A00FF78" w:rsidR="00006AA4" w:rsidRPr="00B626DA" w:rsidRDefault="001A1408">
      <w:pPr>
        <w:spacing w:line="360" w:lineRule="auto"/>
        <w:ind w:firstLineChars="200" w:firstLine="480"/>
        <w:rPr>
          <w:rFonts w:ascii="宋体" w:hAnsi="宋体"/>
          <w:sz w:val="24"/>
        </w:rPr>
      </w:pPr>
      <w:r w:rsidRPr="00B626DA">
        <w:rPr>
          <w:rFonts w:ascii="宋体" w:hAnsi="宋体"/>
          <w:sz w:val="24"/>
        </w:rPr>
        <w:t>11</w:t>
      </w:r>
      <w:r w:rsidRPr="00B626DA">
        <w:rPr>
          <w:rFonts w:ascii="宋体" w:hAnsi="宋体" w:hint="eastAsia"/>
          <w:sz w:val="24"/>
        </w:rPr>
        <w:t>、</w:t>
      </w:r>
      <w:r w:rsidR="00DE294F" w:rsidRPr="00B626DA">
        <w:rPr>
          <w:rFonts w:ascii="宋体" w:hAnsi="宋体" w:hint="eastAsia"/>
          <w:sz w:val="24"/>
        </w:rPr>
        <w:t>服务单位</w:t>
      </w:r>
      <w:r w:rsidRPr="00B626DA">
        <w:rPr>
          <w:rFonts w:ascii="宋体" w:hAnsi="宋体" w:hint="eastAsia"/>
          <w:sz w:val="24"/>
        </w:rPr>
        <w:t>不得在非指定贮存场地进行废弃物的堆存及乱扔废弃物，如有发现，</w:t>
      </w:r>
      <w:r w:rsidR="00FB31F1" w:rsidRPr="00B626DA">
        <w:rPr>
          <w:rFonts w:ascii="宋体" w:hAnsi="宋体" w:hint="eastAsia"/>
          <w:sz w:val="24"/>
        </w:rPr>
        <w:t>采购人</w:t>
      </w:r>
      <w:r w:rsidRPr="00B626DA">
        <w:rPr>
          <w:rFonts w:ascii="宋体" w:hAnsi="宋体" w:hint="eastAsia"/>
          <w:sz w:val="24"/>
        </w:rPr>
        <w:t>有权按每天50元/m²的价格向</w:t>
      </w:r>
      <w:r w:rsidR="00DE294F" w:rsidRPr="00B626DA">
        <w:rPr>
          <w:rFonts w:ascii="宋体" w:hAnsi="宋体" w:hint="eastAsia"/>
          <w:sz w:val="24"/>
        </w:rPr>
        <w:t>服务单位</w:t>
      </w:r>
      <w:r w:rsidRPr="00B626DA">
        <w:rPr>
          <w:rFonts w:ascii="宋体" w:hAnsi="宋体" w:hint="eastAsia"/>
          <w:sz w:val="24"/>
        </w:rPr>
        <w:t>收取场地使用费；</w:t>
      </w:r>
    </w:p>
    <w:p w14:paraId="7D808FEB" w14:textId="1355A924" w:rsidR="00006AA4" w:rsidRPr="00B626DA" w:rsidRDefault="001A1408">
      <w:pPr>
        <w:spacing w:line="360" w:lineRule="auto"/>
        <w:ind w:firstLineChars="200" w:firstLine="480"/>
        <w:rPr>
          <w:rFonts w:ascii="宋体" w:hAnsi="宋体"/>
          <w:sz w:val="24"/>
        </w:rPr>
      </w:pPr>
      <w:r w:rsidRPr="00B626DA">
        <w:rPr>
          <w:rFonts w:ascii="宋体" w:hAnsi="宋体"/>
          <w:sz w:val="24"/>
        </w:rPr>
        <w:t>12</w:t>
      </w:r>
      <w:r w:rsidRPr="00B626DA">
        <w:rPr>
          <w:rFonts w:ascii="宋体" w:hAnsi="宋体" w:hint="eastAsia"/>
          <w:sz w:val="24"/>
        </w:rPr>
        <w:t>、</w:t>
      </w:r>
      <w:r w:rsidR="00DE294F" w:rsidRPr="00B626DA">
        <w:rPr>
          <w:rFonts w:ascii="宋体" w:hAnsi="宋体" w:hint="eastAsia"/>
          <w:sz w:val="24"/>
        </w:rPr>
        <w:t>服务单位</w:t>
      </w:r>
      <w:r w:rsidRPr="00B626DA">
        <w:rPr>
          <w:rFonts w:ascii="宋体" w:hAnsi="宋体" w:hint="eastAsia"/>
          <w:sz w:val="24"/>
        </w:rPr>
        <w:t>不得将</w:t>
      </w:r>
      <w:r w:rsidR="00FB31F1" w:rsidRPr="00B626DA">
        <w:rPr>
          <w:rFonts w:ascii="宋体" w:hAnsi="宋体" w:hint="eastAsia"/>
          <w:sz w:val="24"/>
        </w:rPr>
        <w:t>采购人</w:t>
      </w:r>
      <w:r w:rsidRPr="00B626DA">
        <w:rPr>
          <w:rFonts w:ascii="宋体" w:hAnsi="宋体" w:hint="eastAsia"/>
          <w:sz w:val="24"/>
        </w:rPr>
        <w:t>提供的场地用于员工休息、停放外运废弃物无关车辆等其它用途；</w:t>
      </w:r>
    </w:p>
    <w:p w14:paraId="481E12F9" w14:textId="1A466435" w:rsidR="00006AA4" w:rsidRPr="00B626DA" w:rsidRDefault="001A1408">
      <w:pPr>
        <w:spacing w:line="360" w:lineRule="auto"/>
        <w:ind w:firstLineChars="200" w:firstLine="480"/>
        <w:rPr>
          <w:rFonts w:ascii="宋体" w:hAnsi="宋体"/>
          <w:sz w:val="24"/>
        </w:rPr>
      </w:pPr>
      <w:r w:rsidRPr="00B626DA">
        <w:rPr>
          <w:rFonts w:ascii="宋体" w:hAnsi="宋体"/>
          <w:sz w:val="24"/>
        </w:rPr>
        <w:t>13</w:t>
      </w:r>
      <w:r w:rsidRPr="00B626DA">
        <w:rPr>
          <w:rFonts w:ascii="宋体" w:hAnsi="宋体" w:hint="eastAsia"/>
          <w:sz w:val="24"/>
        </w:rPr>
        <w:t>、</w:t>
      </w:r>
      <w:r w:rsidR="00DE294F" w:rsidRPr="00B626DA">
        <w:rPr>
          <w:rFonts w:ascii="宋体" w:hAnsi="宋体" w:hint="eastAsia"/>
          <w:sz w:val="24"/>
        </w:rPr>
        <w:t>服务单位</w:t>
      </w:r>
      <w:r w:rsidRPr="00B626DA">
        <w:rPr>
          <w:rFonts w:ascii="宋体" w:hAnsi="宋体" w:hint="eastAsia"/>
          <w:sz w:val="24"/>
        </w:rPr>
        <w:t>须保证废弃物暂存场地环境干净整洁，保持环境卫生；</w:t>
      </w:r>
    </w:p>
    <w:p w14:paraId="44CAA3D0" w14:textId="42765B75" w:rsidR="00006AA4" w:rsidRPr="00B626DA" w:rsidRDefault="001A1408">
      <w:pPr>
        <w:spacing w:line="360" w:lineRule="auto"/>
        <w:ind w:firstLineChars="200" w:firstLine="480"/>
        <w:rPr>
          <w:rFonts w:ascii="宋体" w:hAnsi="宋体"/>
          <w:b/>
          <w:bCs/>
          <w:sz w:val="24"/>
          <w:shd w:val="pct10" w:color="auto" w:fill="FFFFFF"/>
        </w:rPr>
      </w:pPr>
      <w:r w:rsidRPr="00B626DA">
        <w:rPr>
          <w:rFonts w:ascii="宋体" w:hAnsi="宋体" w:hint="eastAsia"/>
          <w:sz w:val="24"/>
        </w:rPr>
        <w:t>14、</w:t>
      </w:r>
      <w:r w:rsidR="00DE294F" w:rsidRPr="00B626DA">
        <w:rPr>
          <w:rFonts w:ascii="宋体" w:hAnsi="宋体" w:hint="eastAsia"/>
          <w:sz w:val="24"/>
        </w:rPr>
        <w:t>服务单位</w:t>
      </w:r>
      <w:r w:rsidRPr="00B626DA">
        <w:rPr>
          <w:rFonts w:ascii="宋体" w:hAnsi="宋体" w:hint="eastAsia"/>
          <w:sz w:val="24"/>
        </w:rPr>
        <w:t>在</w:t>
      </w:r>
      <w:r w:rsidR="00FB31F1" w:rsidRPr="00B626DA">
        <w:rPr>
          <w:rFonts w:ascii="宋体" w:hAnsi="宋体" w:hint="eastAsia"/>
          <w:sz w:val="24"/>
        </w:rPr>
        <w:t>采购人</w:t>
      </w:r>
      <w:r w:rsidRPr="00B626DA">
        <w:rPr>
          <w:rFonts w:ascii="宋体" w:hAnsi="宋体" w:hint="eastAsia"/>
          <w:sz w:val="24"/>
        </w:rPr>
        <w:t>场地内作业须遵守</w:t>
      </w:r>
      <w:r w:rsidR="00FB31F1" w:rsidRPr="00B626DA">
        <w:rPr>
          <w:rFonts w:ascii="宋体" w:hAnsi="宋体" w:hint="eastAsia"/>
          <w:sz w:val="24"/>
        </w:rPr>
        <w:t>采购人</w:t>
      </w:r>
      <w:r w:rsidRPr="00B626DA">
        <w:rPr>
          <w:rFonts w:ascii="宋体" w:hAnsi="宋体" w:hint="eastAsia"/>
          <w:sz w:val="24"/>
        </w:rPr>
        <w:t>的有关规章制度，节约水电，签订相关安全消防合同，在场地内禁止抽烟，未经允许不得在场地内给电动车充电，自觉接受</w:t>
      </w:r>
      <w:r w:rsidR="00FB31F1" w:rsidRPr="00B626DA">
        <w:rPr>
          <w:rFonts w:ascii="宋体" w:hAnsi="宋体" w:hint="eastAsia"/>
          <w:sz w:val="24"/>
        </w:rPr>
        <w:t>采购人</w:t>
      </w:r>
      <w:r w:rsidRPr="00B626DA">
        <w:rPr>
          <w:rFonts w:ascii="宋体" w:hAnsi="宋体" w:hint="eastAsia"/>
          <w:sz w:val="24"/>
        </w:rPr>
        <w:t>的监督。</w:t>
      </w:r>
    </w:p>
    <w:p w14:paraId="2CFB35BC" w14:textId="77777777" w:rsidR="00006AA4" w:rsidRPr="00B626DA" w:rsidRDefault="001A1408">
      <w:pPr>
        <w:widowControl/>
        <w:jc w:val="left"/>
        <w:rPr>
          <w:rFonts w:ascii="宋体" w:hAnsi="宋体"/>
          <w:b/>
          <w:bCs/>
          <w:sz w:val="44"/>
        </w:rPr>
      </w:pPr>
      <w:r w:rsidRPr="00B626DA">
        <w:rPr>
          <w:rFonts w:ascii="宋体" w:hAnsi="宋体"/>
          <w:b/>
          <w:bCs/>
          <w:sz w:val="44"/>
        </w:rPr>
        <w:br w:type="page"/>
      </w:r>
    </w:p>
    <w:p w14:paraId="3C49389A" w14:textId="77777777" w:rsidR="00006AA4" w:rsidRPr="00B626DA" w:rsidRDefault="001A1408">
      <w:pPr>
        <w:spacing w:line="360" w:lineRule="auto"/>
        <w:jc w:val="center"/>
        <w:rPr>
          <w:rFonts w:ascii="宋体" w:hAnsi="宋体"/>
          <w:b/>
          <w:bCs/>
          <w:sz w:val="44"/>
        </w:rPr>
      </w:pPr>
      <w:r w:rsidRPr="00B626DA">
        <w:rPr>
          <w:rFonts w:ascii="宋体" w:hAnsi="宋体" w:hint="eastAsia"/>
          <w:b/>
          <w:bCs/>
          <w:sz w:val="44"/>
        </w:rPr>
        <w:lastRenderedPageBreak/>
        <w:t>第四部分    合同主要条款</w:t>
      </w:r>
    </w:p>
    <w:p w14:paraId="600D3479" w14:textId="6CA6B052" w:rsidR="00006AA4" w:rsidRPr="00B626DA" w:rsidRDefault="00FF0C49">
      <w:pPr>
        <w:spacing w:beforeLines="50" w:before="156" w:line="360" w:lineRule="auto"/>
        <w:jc w:val="center"/>
        <w:rPr>
          <w:b/>
          <w:sz w:val="28"/>
          <w:szCs w:val="28"/>
        </w:rPr>
      </w:pPr>
      <w:r w:rsidRPr="00B626DA">
        <w:rPr>
          <w:rFonts w:hint="eastAsia"/>
          <w:b/>
          <w:sz w:val="28"/>
          <w:szCs w:val="28"/>
        </w:rPr>
        <w:t>202</w:t>
      </w:r>
      <w:r w:rsidRPr="00B626DA">
        <w:rPr>
          <w:b/>
          <w:sz w:val="28"/>
          <w:szCs w:val="28"/>
        </w:rPr>
        <w:t>4</w:t>
      </w:r>
      <w:r w:rsidR="001A1408" w:rsidRPr="00B626DA">
        <w:rPr>
          <w:rFonts w:hint="eastAsia"/>
          <w:b/>
          <w:sz w:val="28"/>
          <w:szCs w:val="28"/>
        </w:rPr>
        <w:t>年度生产过程中废弃物收购服务合同</w:t>
      </w:r>
    </w:p>
    <w:p w14:paraId="75A2FF90" w14:textId="77777777" w:rsidR="00006AA4" w:rsidRPr="00B626DA" w:rsidRDefault="001A1408">
      <w:pPr>
        <w:spacing w:beforeLines="150" w:before="468" w:line="360" w:lineRule="auto"/>
        <w:rPr>
          <w:rFonts w:ascii="宋体" w:hAnsi="宋体"/>
          <w:b/>
          <w:sz w:val="24"/>
        </w:rPr>
      </w:pPr>
      <w:r w:rsidRPr="00B626DA">
        <w:rPr>
          <w:rFonts w:ascii="宋体" w:hAnsi="宋体" w:hint="eastAsia"/>
          <w:b/>
          <w:sz w:val="24"/>
        </w:rPr>
        <w:t>甲方：广州白云山医药集团股份有限公司白云山制药总厂</w:t>
      </w:r>
    </w:p>
    <w:p w14:paraId="09332FF3" w14:textId="77777777" w:rsidR="00006AA4" w:rsidRPr="00B626DA" w:rsidRDefault="001A1408">
      <w:pPr>
        <w:spacing w:line="360" w:lineRule="auto"/>
        <w:rPr>
          <w:rFonts w:ascii="宋体" w:hAnsi="宋体"/>
          <w:sz w:val="24"/>
        </w:rPr>
      </w:pPr>
      <w:r w:rsidRPr="00B626DA">
        <w:rPr>
          <w:rFonts w:ascii="宋体" w:hAnsi="宋体" w:hint="eastAsia"/>
          <w:b/>
          <w:sz w:val="24"/>
        </w:rPr>
        <w:t>乙方：</w:t>
      </w:r>
      <w:r w:rsidRPr="00B626DA">
        <w:rPr>
          <w:rFonts w:ascii="宋体" w:hAnsi="宋体"/>
          <w:sz w:val="24"/>
        </w:rPr>
        <w:t xml:space="preserve"> </w:t>
      </w:r>
    </w:p>
    <w:p w14:paraId="0BC341D7" w14:textId="63EC16C4" w:rsidR="00006AA4" w:rsidRPr="00B626DA" w:rsidRDefault="001A1408">
      <w:pPr>
        <w:spacing w:beforeLines="50" w:before="156" w:line="360" w:lineRule="auto"/>
        <w:ind w:firstLineChars="200" w:firstLine="480"/>
        <w:rPr>
          <w:rFonts w:ascii="宋体" w:hAnsi="宋体"/>
          <w:sz w:val="24"/>
          <w:lang w:val="zh-CN"/>
        </w:rPr>
      </w:pPr>
      <w:r w:rsidRPr="00B626DA">
        <w:rPr>
          <w:rFonts w:ascii="宋体" w:hAnsi="宋体" w:hint="eastAsia"/>
          <w:sz w:val="24"/>
          <w:lang w:val="zh-CN"/>
        </w:rPr>
        <w:t>为完善管理，减轻企业工业废弃物负担，对甲方第一、第二、第三制造部生产经营活动过程中产生的废弃物</w:t>
      </w:r>
      <w:r w:rsidR="008F1381" w:rsidRPr="00B626DA">
        <w:rPr>
          <w:rFonts w:ascii="宋体" w:hAnsi="宋体" w:hint="eastAsia"/>
          <w:sz w:val="24"/>
          <w:lang w:val="zh-CN"/>
        </w:rPr>
        <w:t>及全厂的废弃家具、木板等，</w:t>
      </w:r>
      <w:r w:rsidRPr="00B626DA">
        <w:rPr>
          <w:rFonts w:ascii="宋体" w:hAnsi="宋体" w:hint="eastAsia"/>
          <w:sz w:val="24"/>
          <w:lang w:val="zh-CN"/>
        </w:rPr>
        <w:t>进行合法有偿处置，减少环境污染。甲乙双方本着互利共赢的原则，通过友好协商，就相关事项达成如下协议：</w:t>
      </w:r>
    </w:p>
    <w:p w14:paraId="5CC1904C" w14:textId="77777777" w:rsidR="00006AA4" w:rsidRPr="00B626DA" w:rsidRDefault="001A1408">
      <w:pPr>
        <w:spacing w:beforeLines="50" w:before="156" w:line="420" w:lineRule="exact"/>
        <w:ind w:firstLineChars="200" w:firstLine="482"/>
        <w:rPr>
          <w:rFonts w:ascii="宋体" w:hAnsi="宋体"/>
          <w:b/>
          <w:sz w:val="24"/>
        </w:rPr>
      </w:pPr>
      <w:r w:rsidRPr="00B626DA">
        <w:rPr>
          <w:rFonts w:ascii="宋体" w:hAnsi="宋体" w:hint="eastAsia"/>
          <w:b/>
          <w:sz w:val="24"/>
        </w:rPr>
        <w:t>1.合同期限</w:t>
      </w:r>
    </w:p>
    <w:p w14:paraId="08C9A07C" w14:textId="564F1731" w:rsidR="00006AA4" w:rsidRPr="00B626DA" w:rsidRDefault="00973857" w:rsidP="00CA1029">
      <w:pPr>
        <w:spacing w:beforeLines="50" w:before="156" w:line="420" w:lineRule="exact"/>
        <w:ind w:firstLineChars="200" w:firstLine="480"/>
        <w:rPr>
          <w:rFonts w:ascii="宋体" w:hAnsi="宋体"/>
          <w:sz w:val="24"/>
        </w:rPr>
      </w:pPr>
      <w:r w:rsidRPr="00B626DA">
        <w:rPr>
          <w:rFonts w:ascii="宋体" w:hAnsi="宋体" w:hint="eastAsia"/>
          <w:sz w:val="24"/>
        </w:rPr>
        <w:t>202</w:t>
      </w:r>
      <w:r w:rsidRPr="00B626DA">
        <w:rPr>
          <w:rFonts w:ascii="宋体" w:hAnsi="宋体"/>
          <w:sz w:val="24"/>
        </w:rPr>
        <w:t>4</w:t>
      </w:r>
      <w:r w:rsidR="001A1408" w:rsidRPr="00B626DA">
        <w:rPr>
          <w:rFonts w:ascii="宋体" w:hAnsi="宋体" w:hint="eastAsia"/>
          <w:sz w:val="24"/>
        </w:rPr>
        <w:t>年1月1日至</w:t>
      </w:r>
      <w:r w:rsidRPr="00B626DA">
        <w:rPr>
          <w:rFonts w:ascii="宋体" w:hAnsi="宋体" w:hint="eastAsia"/>
          <w:sz w:val="24"/>
        </w:rPr>
        <w:t>202</w:t>
      </w:r>
      <w:r w:rsidRPr="00B626DA">
        <w:rPr>
          <w:rFonts w:ascii="宋体" w:hAnsi="宋体"/>
          <w:sz w:val="24"/>
        </w:rPr>
        <w:t>4</w:t>
      </w:r>
      <w:r w:rsidR="001A1408" w:rsidRPr="00B626DA">
        <w:rPr>
          <w:rFonts w:ascii="宋体" w:hAnsi="宋体" w:hint="eastAsia"/>
          <w:sz w:val="24"/>
        </w:rPr>
        <w:t>年12月31日</w:t>
      </w:r>
      <w:r w:rsidRPr="00B626DA">
        <w:rPr>
          <w:rFonts w:ascii="宋体" w:hAnsi="宋体" w:hint="eastAsia"/>
          <w:sz w:val="24"/>
        </w:rPr>
        <w:t>，</w:t>
      </w:r>
      <w:r w:rsidR="001A1408" w:rsidRPr="00B626DA">
        <w:rPr>
          <w:rFonts w:ascii="宋体" w:hAnsi="宋体" w:hint="eastAsia"/>
          <w:sz w:val="24"/>
        </w:rPr>
        <w:t>本合同试用期为3个月，即为</w:t>
      </w:r>
      <w:r w:rsidR="00FF0C49" w:rsidRPr="00B626DA">
        <w:rPr>
          <w:rFonts w:ascii="宋体" w:hAnsi="宋体" w:hint="eastAsia"/>
          <w:sz w:val="24"/>
        </w:rPr>
        <w:t>202</w:t>
      </w:r>
      <w:r w:rsidR="00FF0C49" w:rsidRPr="00B626DA">
        <w:rPr>
          <w:rFonts w:ascii="宋体" w:hAnsi="宋体"/>
          <w:sz w:val="24"/>
        </w:rPr>
        <w:t>4</w:t>
      </w:r>
      <w:r w:rsidR="001A1408" w:rsidRPr="00B626DA">
        <w:rPr>
          <w:rFonts w:ascii="宋体" w:hAnsi="宋体" w:hint="eastAsia"/>
          <w:sz w:val="24"/>
        </w:rPr>
        <w:t>年1月1日至</w:t>
      </w:r>
      <w:r w:rsidR="00FF0C49" w:rsidRPr="00B626DA">
        <w:rPr>
          <w:rFonts w:ascii="宋体" w:hAnsi="宋体" w:hint="eastAsia"/>
          <w:sz w:val="24"/>
        </w:rPr>
        <w:t>202</w:t>
      </w:r>
      <w:r w:rsidR="00FF0C49" w:rsidRPr="00B626DA">
        <w:rPr>
          <w:rFonts w:ascii="宋体" w:hAnsi="宋体"/>
          <w:sz w:val="24"/>
        </w:rPr>
        <w:t>4</w:t>
      </w:r>
      <w:r w:rsidR="001A1408" w:rsidRPr="00B626DA">
        <w:rPr>
          <w:rFonts w:ascii="宋体" w:hAnsi="宋体" w:hint="eastAsia"/>
          <w:sz w:val="24"/>
        </w:rPr>
        <w:t>年3月31日，试用期不合格，甲方有权终止合同。合作期限采用1</w:t>
      </w:r>
      <w:r w:rsidR="001A1408" w:rsidRPr="00B626DA">
        <w:rPr>
          <w:rFonts w:ascii="宋体" w:hAnsi="宋体"/>
          <w:sz w:val="24"/>
        </w:rPr>
        <w:t>+1模式，</w:t>
      </w:r>
      <w:r w:rsidR="00CA1029" w:rsidRPr="00B626DA">
        <w:rPr>
          <w:rFonts w:ascii="宋体" w:hAnsi="宋体"/>
          <w:sz w:val="24"/>
        </w:rPr>
        <w:t>一年</w:t>
      </w:r>
      <w:r w:rsidR="001A1408" w:rsidRPr="00B626DA">
        <w:rPr>
          <w:rFonts w:ascii="宋体" w:hAnsi="宋体"/>
          <w:sz w:val="24"/>
        </w:rPr>
        <w:t>合同到期</w:t>
      </w:r>
      <w:r w:rsidR="00CA1029" w:rsidRPr="00B626DA">
        <w:rPr>
          <w:rFonts w:ascii="宋体" w:hAnsi="宋体"/>
          <w:sz w:val="24"/>
        </w:rPr>
        <w:t>前</w:t>
      </w:r>
      <w:r w:rsidR="00CA1029" w:rsidRPr="00B626DA">
        <w:rPr>
          <w:rFonts w:ascii="宋体" w:hAnsi="宋体" w:hint="eastAsia"/>
          <w:sz w:val="24"/>
        </w:rPr>
        <w:t>，</w:t>
      </w:r>
      <w:r w:rsidR="00CA1029" w:rsidRPr="00B626DA">
        <w:rPr>
          <w:rFonts w:ascii="宋体" w:hAnsi="宋体"/>
          <w:sz w:val="24"/>
        </w:rPr>
        <w:t>乙方通过</w:t>
      </w:r>
      <w:r w:rsidR="001A1408" w:rsidRPr="00B626DA">
        <w:rPr>
          <w:rFonts w:ascii="宋体" w:hAnsi="宋体"/>
          <w:sz w:val="24"/>
        </w:rPr>
        <w:t>甲方</w:t>
      </w:r>
      <w:r w:rsidR="00CA1029" w:rsidRPr="00B626DA">
        <w:rPr>
          <w:rFonts w:ascii="宋体" w:hAnsi="宋体" w:hint="eastAsia"/>
          <w:sz w:val="24"/>
        </w:rPr>
        <w:t>履约评价</w:t>
      </w:r>
      <w:r w:rsidR="001A1408" w:rsidRPr="00B626DA">
        <w:rPr>
          <w:rFonts w:ascii="宋体" w:hAnsi="宋体"/>
          <w:sz w:val="24"/>
        </w:rPr>
        <w:t>，</w:t>
      </w:r>
      <w:r w:rsidR="007B76DC" w:rsidRPr="007B76DC">
        <w:rPr>
          <w:rFonts w:ascii="宋体" w:hAnsi="宋体" w:hint="eastAsia"/>
          <w:sz w:val="24"/>
        </w:rPr>
        <w:t>可按不低于本次</w:t>
      </w:r>
      <w:r w:rsidR="007B76DC">
        <w:rPr>
          <w:rFonts w:ascii="宋体" w:hAnsi="宋体" w:hint="eastAsia"/>
          <w:sz w:val="24"/>
        </w:rPr>
        <w:t>合同</w:t>
      </w:r>
      <w:r w:rsidR="007B76DC" w:rsidRPr="007B76DC">
        <w:rPr>
          <w:rFonts w:ascii="宋体" w:hAnsi="宋体" w:hint="eastAsia"/>
          <w:sz w:val="24"/>
        </w:rPr>
        <w:t>单价续签一年合同</w:t>
      </w:r>
      <w:r w:rsidR="001A1408" w:rsidRPr="00B626DA">
        <w:rPr>
          <w:rFonts w:ascii="宋体" w:hAnsi="宋体"/>
          <w:sz w:val="24"/>
        </w:rPr>
        <w:t>。</w:t>
      </w:r>
    </w:p>
    <w:p w14:paraId="3A1E659A" w14:textId="77777777" w:rsidR="00006AA4" w:rsidRPr="00B626DA" w:rsidRDefault="001A1408" w:rsidP="00CA1029">
      <w:pPr>
        <w:spacing w:beforeLines="50" w:before="156" w:line="420" w:lineRule="exact"/>
        <w:ind w:firstLineChars="200" w:firstLine="482"/>
        <w:rPr>
          <w:rFonts w:ascii="宋体" w:hAnsi="宋体"/>
          <w:b/>
          <w:sz w:val="24"/>
        </w:rPr>
      </w:pPr>
      <w:r w:rsidRPr="00B626DA">
        <w:rPr>
          <w:rFonts w:ascii="宋体" w:hAnsi="宋体" w:hint="eastAsia"/>
          <w:b/>
          <w:sz w:val="24"/>
        </w:rPr>
        <w:t xml:space="preserve">  2.项目内容</w:t>
      </w:r>
    </w:p>
    <w:p w14:paraId="3B2C9365" w14:textId="2AEF4FBF" w:rsidR="00006AA4" w:rsidRPr="00B626DA" w:rsidRDefault="001A1408">
      <w:pPr>
        <w:spacing w:beforeLines="50" w:before="156" w:line="420" w:lineRule="exact"/>
        <w:ind w:firstLineChars="100" w:firstLine="241"/>
        <w:rPr>
          <w:rFonts w:ascii="宋体" w:hAnsi="宋体"/>
          <w:sz w:val="24"/>
        </w:rPr>
      </w:pPr>
      <w:r w:rsidRPr="00B626DA">
        <w:rPr>
          <w:rFonts w:ascii="宋体" w:hAnsi="宋体" w:hint="eastAsia"/>
          <w:b/>
          <w:sz w:val="24"/>
        </w:rPr>
        <w:t xml:space="preserve"> </w:t>
      </w:r>
      <w:r w:rsidRPr="00B626DA">
        <w:rPr>
          <w:rFonts w:ascii="宋体" w:hAnsi="宋体" w:hint="eastAsia"/>
          <w:sz w:val="24"/>
        </w:rPr>
        <w:t>在合同期限内，乙方有偿收购甲方指定的废弃物，向甲方支付相应废弃物货款，并在承包收购过程中承担现场清理等服务性工作和做好安全保障措施。</w:t>
      </w:r>
    </w:p>
    <w:p w14:paraId="381F6A5A" w14:textId="77777777" w:rsidR="00006AA4" w:rsidRPr="00B626DA" w:rsidRDefault="001A1408">
      <w:pPr>
        <w:spacing w:beforeLines="50" w:before="156" w:line="420" w:lineRule="exact"/>
        <w:ind w:firstLineChars="200" w:firstLine="482"/>
        <w:rPr>
          <w:rFonts w:ascii="宋体" w:hAnsi="宋体"/>
          <w:b/>
          <w:sz w:val="24"/>
        </w:rPr>
      </w:pPr>
      <w:r w:rsidRPr="00B626DA">
        <w:rPr>
          <w:rFonts w:ascii="宋体" w:hAnsi="宋体"/>
          <w:b/>
          <w:sz w:val="24"/>
        </w:rPr>
        <w:t>3.</w:t>
      </w:r>
      <w:r w:rsidRPr="00B626DA">
        <w:rPr>
          <w:rFonts w:ascii="宋体" w:hAnsi="宋体" w:hint="eastAsia"/>
          <w:b/>
          <w:sz w:val="24"/>
        </w:rPr>
        <w:t>标的物及合同价款：</w:t>
      </w:r>
    </w:p>
    <w:p w14:paraId="283FBE50" w14:textId="39D31DB1" w:rsidR="00006AA4" w:rsidRPr="00B626DA" w:rsidRDefault="001A1408">
      <w:pPr>
        <w:spacing w:beforeLines="50" w:before="156" w:line="420" w:lineRule="exact"/>
        <w:ind w:firstLineChars="200" w:firstLine="480"/>
        <w:rPr>
          <w:rFonts w:ascii="宋体" w:hAnsi="宋体"/>
          <w:sz w:val="24"/>
        </w:rPr>
      </w:pPr>
      <w:r w:rsidRPr="00B626DA">
        <w:rPr>
          <w:rFonts w:ascii="宋体" w:hAnsi="宋体" w:hint="eastAsia"/>
          <w:sz w:val="24"/>
        </w:rPr>
        <w:t>3</w:t>
      </w:r>
      <w:r w:rsidRPr="00B626DA">
        <w:rPr>
          <w:rFonts w:ascii="宋体" w:hAnsi="宋体"/>
          <w:sz w:val="24"/>
        </w:rPr>
        <w:t>.1</w:t>
      </w:r>
      <w:r w:rsidRPr="00B626DA">
        <w:rPr>
          <w:rFonts w:ascii="宋体" w:hAnsi="宋体" w:hint="eastAsia"/>
          <w:sz w:val="24"/>
        </w:rPr>
        <w:t>乙方有偿收购甲方下列废弃物：</w:t>
      </w:r>
    </w:p>
    <w:tbl>
      <w:tblPr>
        <w:tblW w:w="8329" w:type="dxa"/>
        <w:tblInd w:w="8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7"/>
        <w:gridCol w:w="3407"/>
        <w:gridCol w:w="2144"/>
        <w:gridCol w:w="2101"/>
      </w:tblGrid>
      <w:tr w:rsidR="00B626DA" w:rsidRPr="00B626DA" w14:paraId="7DCA8E94" w14:textId="77777777">
        <w:trPr>
          <w:trHeight w:val="397"/>
        </w:trPr>
        <w:tc>
          <w:tcPr>
            <w:tcW w:w="677" w:type="dxa"/>
            <w:vAlign w:val="center"/>
          </w:tcPr>
          <w:p w14:paraId="3074BEB5" w14:textId="77777777" w:rsidR="00006AA4" w:rsidRPr="00B626DA" w:rsidRDefault="001A1408">
            <w:pPr>
              <w:jc w:val="center"/>
              <w:rPr>
                <w:rFonts w:ascii="宋体" w:hAnsi="宋体"/>
                <w:sz w:val="24"/>
              </w:rPr>
            </w:pPr>
            <w:r w:rsidRPr="00B626DA">
              <w:rPr>
                <w:rFonts w:ascii="宋体" w:hAnsi="宋体" w:hint="eastAsia"/>
                <w:sz w:val="24"/>
              </w:rPr>
              <w:t>序号</w:t>
            </w:r>
          </w:p>
        </w:tc>
        <w:tc>
          <w:tcPr>
            <w:tcW w:w="3407" w:type="dxa"/>
            <w:vAlign w:val="center"/>
          </w:tcPr>
          <w:p w14:paraId="09C4EFB6" w14:textId="77777777" w:rsidR="00006AA4" w:rsidRPr="00B626DA" w:rsidRDefault="001A1408">
            <w:pPr>
              <w:jc w:val="center"/>
              <w:rPr>
                <w:rFonts w:ascii="宋体" w:hAnsi="宋体"/>
                <w:sz w:val="24"/>
              </w:rPr>
            </w:pPr>
            <w:r w:rsidRPr="00B626DA">
              <w:rPr>
                <w:rFonts w:hint="eastAsia"/>
                <w:sz w:val="24"/>
              </w:rPr>
              <w:t>废弃物类别</w:t>
            </w:r>
          </w:p>
        </w:tc>
        <w:tc>
          <w:tcPr>
            <w:tcW w:w="2144" w:type="dxa"/>
            <w:tcBorders>
              <w:right w:val="single" w:sz="4" w:space="0" w:color="auto"/>
            </w:tcBorders>
            <w:vAlign w:val="center"/>
          </w:tcPr>
          <w:p w14:paraId="632CD74E" w14:textId="77777777" w:rsidR="00006AA4" w:rsidRPr="00B626DA" w:rsidRDefault="001A1408">
            <w:pPr>
              <w:jc w:val="center"/>
              <w:rPr>
                <w:rFonts w:ascii="宋体" w:hAnsi="宋体"/>
                <w:sz w:val="24"/>
              </w:rPr>
            </w:pPr>
            <w:r w:rsidRPr="00B626DA">
              <w:rPr>
                <w:rFonts w:ascii="宋体" w:hAnsi="宋体" w:hint="eastAsia"/>
                <w:sz w:val="24"/>
              </w:rPr>
              <w:t>单价（元/吨）</w:t>
            </w:r>
          </w:p>
        </w:tc>
        <w:tc>
          <w:tcPr>
            <w:tcW w:w="2101" w:type="dxa"/>
            <w:tcBorders>
              <w:right w:val="single" w:sz="4" w:space="0" w:color="auto"/>
            </w:tcBorders>
            <w:vAlign w:val="center"/>
          </w:tcPr>
          <w:p w14:paraId="4A4CC266" w14:textId="77777777" w:rsidR="00006AA4" w:rsidRPr="00B626DA" w:rsidRDefault="001A1408">
            <w:pPr>
              <w:jc w:val="center"/>
              <w:rPr>
                <w:rFonts w:ascii="宋体" w:hAnsi="宋体"/>
                <w:sz w:val="24"/>
              </w:rPr>
            </w:pPr>
            <w:r w:rsidRPr="00B626DA">
              <w:rPr>
                <w:rFonts w:ascii="宋体" w:hAnsi="宋体" w:hint="eastAsia"/>
                <w:sz w:val="24"/>
              </w:rPr>
              <w:t>备注</w:t>
            </w:r>
          </w:p>
        </w:tc>
      </w:tr>
      <w:tr w:rsidR="00B626DA" w:rsidRPr="00B626DA" w14:paraId="64D385D2" w14:textId="77777777" w:rsidTr="00BC5FA0">
        <w:trPr>
          <w:trHeight w:val="397"/>
        </w:trPr>
        <w:tc>
          <w:tcPr>
            <w:tcW w:w="677" w:type="dxa"/>
            <w:vAlign w:val="center"/>
          </w:tcPr>
          <w:p w14:paraId="5ECCC790" w14:textId="77777777" w:rsidR="008F1381" w:rsidRPr="00B626DA" w:rsidRDefault="008F1381" w:rsidP="00D01F36">
            <w:pPr>
              <w:jc w:val="center"/>
              <w:rPr>
                <w:rFonts w:ascii="宋体" w:hAnsi="宋体"/>
                <w:sz w:val="24"/>
              </w:rPr>
            </w:pPr>
            <w:r w:rsidRPr="00B626DA">
              <w:rPr>
                <w:rFonts w:ascii="宋体" w:hAnsi="宋体" w:hint="eastAsia"/>
                <w:sz w:val="24"/>
              </w:rPr>
              <w:t>1</w:t>
            </w:r>
          </w:p>
        </w:tc>
        <w:tc>
          <w:tcPr>
            <w:tcW w:w="3407" w:type="dxa"/>
            <w:vAlign w:val="center"/>
          </w:tcPr>
          <w:p w14:paraId="7110CCA1" w14:textId="77777777" w:rsidR="008F1381" w:rsidRPr="00B626DA" w:rsidRDefault="008F1381" w:rsidP="00D01F36">
            <w:pPr>
              <w:jc w:val="center"/>
              <w:rPr>
                <w:rFonts w:ascii="宋体" w:hAnsi="宋体" w:cs="Tahoma"/>
                <w:sz w:val="24"/>
              </w:rPr>
            </w:pPr>
            <w:r w:rsidRPr="00B626DA">
              <w:rPr>
                <w:rFonts w:ascii="宋体" w:hAnsi="宋体" w:cs="Tahoma" w:hint="eastAsia"/>
                <w:sz w:val="24"/>
              </w:rPr>
              <w:t>废纸皮、纸箱</w:t>
            </w:r>
          </w:p>
        </w:tc>
        <w:tc>
          <w:tcPr>
            <w:tcW w:w="2144" w:type="dxa"/>
            <w:tcBorders>
              <w:left w:val="single" w:sz="4" w:space="0" w:color="auto"/>
            </w:tcBorders>
          </w:tcPr>
          <w:p w14:paraId="2C873D37" w14:textId="77777777" w:rsidR="008F1381" w:rsidRPr="00B626DA" w:rsidRDefault="008F1381" w:rsidP="00D01F36"/>
        </w:tc>
        <w:tc>
          <w:tcPr>
            <w:tcW w:w="2101" w:type="dxa"/>
            <w:vMerge w:val="restart"/>
            <w:tcBorders>
              <w:left w:val="single" w:sz="4" w:space="0" w:color="auto"/>
            </w:tcBorders>
            <w:vAlign w:val="center"/>
          </w:tcPr>
          <w:p w14:paraId="5B444337" w14:textId="0E6B3ED6" w:rsidR="008F1381" w:rsidRPr="00B626DA" w:rsidRDefault="008F1381" w:rsidP="00D01F36">
            <w:pPr>
              <w:jc w:val="center"/>
              <w:rPr>
                <w:rFonts w:ascii="宋体" w:hAnsi="宋体" w:cs="Tahoma"/>
                <w:sz w:val="24"/>
              </w:rPr>
            </w:pPr>
            <w:r w:rsidRPr="00B626DA">
              <w:rPr>
                <w:rFonts w:ascii="宋体" w:hAnsi="宋体" w:cs="Tahoma"/>
                <w:sz w:val="24"/>
              </w:rPr>
              <w:t>不含甲方可二次回用的</w:t>
            </w:r>
            <w:r w:rsidRPr="00B626DA">
              <w:rPr>
                <w:rFonts w:ascii="宋体" w:hAnsi="宋体" w:cs="Tahoma" w:hint="eastAsia"/>
                <w:sz w:val="24"/>
              </w:rPr>
              <w:t>物资</w:t>
            </w:r>
          </w:p>
        </w:tc>
      </w:tr>
      <w:tr w:rsidR="00B626DA" w:rsidRPr="00B626DA" w14:paraId="71DA01B1" w14:textId="77777777" w:rsidTr="00BC5FA0">
        <w:trPr>
          <w:trHeight w:val="397"/>
        </w:trPr>
        <w:tc>
          <w:tcPr>
            <w:tcW w:w="677" w:type="dxa"/>
            <w:vAlign w:val="center"/>
          </w:tcPr>
          <w:p w14:paraId="21C1B843" w14:textId="77777777" w:rsidR="008F1381" w:rsidRPr="00B626DA" w:rsidRDefault="008F1381" w:rsidP="00D01F36">
            <w:pPr>
              <w:jc w:val="center"/>
              <w:rPr>
                <w:rFonts w:ascii="宋体" w:hAnsi="宋体"/>
                <w:sz w:val="24"/>
              </w:rPr>
            </w:pPr>
            <w:r w:rsidRPr="00B626DA">
              <w:rPr>
                <w:rFonts w:ascii="宋体" w:hAnsi="宋体" w:hint="eastAsia"/>
                <w:sz w:val="24"/>
              </w:rPr>
              <w:t>2</w:t>
            </w:r>
          </w:p>
        </w:tc>
        <w:tc>
          <w:tcPr>
            <w:tcW w:w="3407" w:type="dxa"/>
            <w:vAlign w:val="center"/>
          </w:tcPr>
          <w:p w14:paraId="1FC69631" w14:textId="77777777" w:rsidR="008F1381" w:rsidRPr="00B626DA" w:rsidRDefault="008F1381" w:rsidP="00D01F36">
            <w:pPr>
              <w:jc w:val="center"/>
              <w:rPr>
                <w:rFonts w:ascii="宋体" w:hAnsi="宋体" w:cs="Tahoma"/>
                <w:sz w:val="24"/>
              </w:rPr>
            </w:pPr>
            <w:r w:rsidRPr="00B626DA">
              <w:rPr>
                <w:rFonts w:ascii="宋体" w:hAnsi="宋体" w:cs="Tahoma" w:hint="eastAsia"/>
                <w:sz w:val="24"/>
              </w:rPr>
              <w:t>纸盒、</w:t>
            </w:r>
            <w:proofErr w:type="gramStart"/>
            <w:r w:rsidRPr="00B626DA">
              <w:rPr>
                <w:rFonts w:ascii="宋体" w:hAnsi="宋体" w:cs="Tahoma" w:hint="eastAsia"/>
                <w:sz w:val="24"/>
              </w:rPr>
              <w:t>纸芯</w:t>
            </w:r>
            <w:proofErr w:type="gramEnd"/>
          </w:p>
        </w:tc>
        <w:tc>
          <w:tcPr>
            <w:tcW w:w="2144" w:type="dxa"/>
            <w:tcBorders>
              <w:left w:val="single" w:sz="4" w:space="0" w:color="auto"/>
            </w:tcBorders>
          </w:tcPr>
          <w:p w14:paraId="207CA3F4" w14:textId="77777777" w:rsidR="008F1381" w:rsidRPr="00B626DA" w:rsidRDefault="008F1381" w:rsidP="00D01F36"/>
        </w:tc>
        <w:tc>
          <w:tcPr>
            <w:tcW w:w="2101" w:type="dxa"/>
            <w:vMerge/>
            <w:tcBorders>
              <w:left w:val="single" w:sz="4" w:space="0" w:color="auto"/>
            </w:tcBorders>
          </w:tcPr>
          <w:p w14:paraId="68AA8C6C" w14:textId="77777777" w:rsidR="008F1381" w:rsidRPr="00B626DA" w:rsidRDefault="008F1381" w:rsidP="00D01F36">
            <w:pPr>
              <w:jc w:val="center"/>
              <w:rPr>
                <w:rFonts w:ascii="宋体" w:hAnsi="宋体" w:cs="Tahoma"/>
                <w:sz w:val="24"/>
              </w:rPr>
            </w:pPr>
          </w:p>
        </w:tc>
      </w:tr>
      <w:tr w:rsidR="00B626DA" w:rsidRPr="00B626DA" w14:paraId="56D69198" w14:textId="77777777" w:rsidTr="00BC5FA0">
        <w:trPr>
          <w:trHeight w:val="397"/>
        </w:trPr>
        <w:tc>
          <w:tcPr>
            <w:tcW w:w="677" w:type="dxa"/>
            <w:vAlign w:val="center"/>
          </w:tcPr>
          <w:p w14:paraId="537FEA2C" w14:textId="77777777" w:rsidR="008F1381" w:rsidRPr="00B626DA" w:rsidRDefault="008F1381" w:rsidP="00D01F36">
            <w:pPr>
              <w:jc w:val="center"/>
              <w:rPr>
                <w:rFonts w:ascii="宋体" w:hAnsi="宋体"/>
                <w:sz w:val="24"/>
              </w:rPr>
            </w:pPr>
            <w:r w:rsidRPr="00B626DA">
              <w:rPr>
                <w:rFonts w:ascii="宋体" w:hAnsi="宋体" w:hint="eastAsia"/>
                <w:sz w:val="24"/>
              </w:rPr>
              <w:t>3</w:t>
            </w:r>
          </w:p>
        </w:tc>
        <w:tc>
          <w:tcPr>
            <w:tcW w:w="3407" w:type="dxa"/>
            <w:vAlign w:val="center"/>
          </w:tcPr>
          <w:p w14:paraId="6D477206" w14:textId="77777777" w:rsidR="008F1381" w:rsidRPr="00B626DA" w:rsidRDefault="008F1381" w:rsidP="00D01F36">
            <w:pPr>
              <w:jc w:val="center"/>
              <w:rPr>
                <w:rFonts w:ascii="宋体" w:hAnsi="宋体" w:cs="Tahoma"/>
                <w:sz w:val="24"/>
              </w:rPr>
            </w:pPr>
            <w:r w:rsidRPr="00B626DA">
              <w:rPr>
                <w:rFonts w:ascii="宋体" w:hAnsi="宋体" w:cs="Tahoma" w:hint="eastAsia"/>
                <w:sz w:val="24"/>
              </w:rPr>
              <w:t>废纸桶</w:t>
            </w:r>
          </w:p>
        </w:tc>
        <w:tc>
          <w:tcPr>
            <w:tcW w:w="2144" w:type="dxa"/>
            <w:tcBorders>
              <w:left w:val="single" w:sz="4" w:space="0" w:color="auto"/>
            </w:tcBorders>
          </w:tcPr>
          <w:p w14:paraId="68EE3A6D" w14:textId="77777777" w:rsidR="008F1381" w:rsidRPr="00B626DA" w:rsidRDefault="008F1381" w:rsidP="00D01F36"/>
        </w:tc>
        <w:tc>
          <w:tcPr>
            <w:tcW w:w="2101" w:type="dxa"/>
            <w:vMerge/>
            <w:tcBorders>
              <w:left w:val="single" w:sz="4" w:space="0" w:color="auto"/>
            </w:tcBorders>
          </w:tcPr>
          <w:p w14:paraId="16445752" w14:textId="77777777" w:rsidR="008F1381" w:rsidRPr="00B626DA" w:rsidRDefault="008F1381" w:rsidP="00D01F36">
            <w:pPr>
              <w:jc w:val="center"/>
              <w:rPr>
                <w:rFonts w:ascii="宋体" w:hAnsi="宋体" w:cs="Tahoma"/>
                <w:sz w:val="24"/>
              </w:rPr>
            </w:pPr>
          </w:p>
        </w:tc>
      </w:tr>
      <w:tr w:rsidR="00B626DA" w:rsidRPr="00B626DA" w14:paraId="723CD565" w14:textId="77777777" w:rsidTr="00BC5FA0">
        <w:trPr>
          <w:trHeight w:val="397"/>
        </w:trPr>
        <w:tc>
          <w:tcPr>
            <w:tcW w:w="677" w:type="dxa"/>
            <w:vAlign w:val="center"/>
          </w:tcPr>
          <w:p w14:paraId="009C65E4" w14:textId="77777777" w:rsidR="008F1381" w:rsidRPr="00B626DA" w:rsidRDefault="008F1381" w:rsidP="00D01F36">
            <w:pPr>
              <w:jc w:val="center"/>
              <w:rPr>
                <w:rFonts w:ascii="宋体" w:hAnsi="宋体"/>
                <w:sz w:val="24"/>
              </w:rPr>
            </w:pPr>
            <w:r w:rsidRPr="00B626DA">
              <w:rPr>
                <w:rFonts w:ascii="宋体" w:hAnsi="宋体" w:hint="eastAsia"/>
                <w:sz w:val="24"/>
              </w:rPr>
              <w:t>4</w:t>
            </w:r>
          </w:p>
        </w:tc>
        <w:tc>
          <w:tcPr>
            <w:tcW w:w="3407" w:type="dxa"/>
            <w:vAlign w:val="center"/>
          </w:tcPr>
          <w:p w14:paraId="0AFD7E00" w14:textId="77777777" w:rsidR="008F1381" w:rsidRPr="00B626DA" w:rsidRDefault="008F1381" w:rsidP="00D01F36">
            <w:pPr>
              <w:jc w:val="center"/>
              <w:rPr>
                <w:rFonts w:ascii="宋体" w:hAnsi="宋体" w:cs="Tahoma"/>
                <w:sz w:val="24"/>
              </w:rPr>
            </w:pPr>
            <w:r w:rsidRPr="00B626DA">
              <w:rPr>
                <w:rFonts w:ascii="宋体" w:hAnsi="宋体" w:cs="Tahoma" w:hint="eastAsia"/>
                <w:sz w:val="24"/>
              </w:rPr>
              <w:t>废胶袋、胶托、胶粒</w:t>
            </w:r>
          </w:p>
        </w:tc>
        <w:tc>
          <w:tcPr>
            <w:tcW w:w="2144" w:type="dxa"/>
            <w:tcBorders>
              <w:left w:val="single" w:sz="4" w:space="0" w:color="auto"/>
            </w:tcBorders>
          </w:tcPr>
          <w:p w14:paraId="39D772E2" w14:textId="77777777" w:rsidR="008F1381" w:rsidRPr="00B626DA" w:rsidRDefault="008F1381" w:rsidP="00D01F36"/>
        </w:tc>
        <w:tc>
          <w:tcPr>
            <w:tcW w:w="2101" w:type="dxa"/>
            <w:vMerge/>
            <w:tcBorders>
              <w:left w:val="single" w:sz="4" w:space="0" w:color="auto"/>
            </w:tcBorders>
          </w:tcPr>
          <w:p w14:paraId="195F25E1" w14:textId="77777777" w:rsidR="008F1381" w:rsidRPr="00B626DA" w:rsidRDefault="008F1381" w:rsidP="00D01F36">
            <w:pPr>
              <w:jc w:val="center"/>
              <w:rPr>
                <w:rFonts w:ascii="宋体" w:hAnsi="宋体" w:cs="Tahoma"/>
                <w:sz w:val="24"/>
              </w:rPr>
            </w:pPr>
          </w:p>
        </w:tc>
      </w:tr>
      <w:tr w:rsidR="00B626DA" w:rsidRPr="00B626DA" w14:paraId="3CC0BFA4" w14:textId="77777777" w:rsidTr="00BC5FA0">
        <w:trPr>
          <w:trHeight w:val="397"/>
        </w:trPr>
        <w:tc>
          <w:tcPr>
            <w:tcW w:w="677" w:type="dxa"/>
            <w:vAlign w:val="center"/>
          </w:tcPr>
          <w:p w14:paraId="22D3676C" w14:textId="77777777" w:rsidR="008F1381" w:rsidRPr="00B626DA" w:rsidRDefault="008F1381" w:rsidP="00D01F36">
            <w:pPr>
              <w:jc w:val="center"/>
              <w:rPr>
                <w:rFonts w:ascii="宋体" w:hAnsi="宋体"/>
                <w:sz w:val="24"/>
              </w:rPr>
            </w:pPr>
            <w:r w:rsidRPr="00B626DA">
              <w:rPr>
                <w:rFonts w:ascii="宋体" w:hAnsi="宋体" w:hint="eastAsia"/>
                <w:sz w:val="24"/>
              </w:rPr>
              <w:t>5</w:t>
            </w:r>
          </w:p>
        </w:tc>
        <w:tc>
          <w:tcPr>
            <w:tcW w:w="3407" w:type="dxa"/>
            <w:vAlign w:val="center"/>
          </w:tcPr>
          <w:p w14:paraId="23336B16" w14:textId="77777777" w:rsidR="008F1381" w:rsidRPr="00B626DA" w:rsidRDefault="008F1381" w:rsidP="00D01F36">
            <w:pPr>
              <w:jc w:val="center"/>
              <w:rPr>
                <w:rFonts w:ascii="宋体" w:hAnsi="宋体" w:cs="Tahoma"/>
                <w:sz w:val="24"/>
              </w:rPr>
            </w:pPr>
            <w:r w:rsidRPr="00B626DA">
              <w:rPr>
                <w:rFonts w:ascii="宋体" w:hAnsi="宋体" w:cs="Tahoma" w:hint="eastAsia"/>
                <w:sz w:val="24"/>
              </w:rPr>
              <w:t>废铝箔</w:t>
            </w:r>
          </w:p>
        </w:tc>
        <w:tc>
          <w:tcPr>
            <w:tcW w:w="2144" w:type="dxa"/>
            <w:tcBorders>
              <w:left w:val="single" w:sz="4" w:space="0" w:color="auto"/>
            </w:tcBorders>
          </w:tcPr>
          <w:p w14:paraId="069FDE19" w14:textId="77777777" w:rsidR="008F1381" w:rsidRPr="00B626DA" w:rsidRDefault="008F1381" w:rsidP="00D01F36"/>
        </w:tc>
        <w:tc>
          <w:tcPr>
            <w:tcW w:w="2101" w:type="dxa"/>
            <w:vMerge/>
            <w:tcBorders>
              <w:left w:val="single" w:sz="4" w:space="0" w:color="auto"/>
            </w:tcBorders>
          </w:tcPr>
          <w:p w14:paraId="3E1813EA" w14:textId="77777777" w:rsidR="008F1381" w:rsidRPr="00B626DA" w:rsidRDefault="008F1381" w:rsidP="00D01F36">
            <w:pPr>
              <w:jc w:val="center"/>
              <w:rPr>
                <w:rFonts w:ascii="宋体" w:hAnsi="宋体" w:cs="Tahoma"/>
                <w:sz w:val="24"/>
              </w:rPr>
            </w:pPr>
          </w:p>
        </w:tc>
      </w:tr>
      <w:tr w:rsidR="00B626DA" w:rsidRPr="00B626DA" w14:paraId="376614A3" w14:textId="77777777" w:rsidTr="00BC5FA0">
        <w:trPr>
          <w:trHeight w:val="397"/>
        </w:trPr>
        <w:tc>
          <w:tcPr>
            <w:tcW w:w="677" w:type="dxa"/>
            <w:vAlign w:val="center"/>
          </w:tcPr>
          <w:p w14:paraId="4984C2EE" w14:textId="77777777" w:rsidR="008F1381" w:rsidRPr="00B626DA" w:rsidRDefault="008F1381" w:rsidP="00D01F36">
            <w:pPr>
              <w:jc w:val="center"/>
              <w:rPr>
                <w:rFonts w:ascii="宋体" w:hAnsi="宋体"/>
                <w:sz w:val="24"/>
              </w:rPr>
            </w:pPr>
            <w:r w:rsidRPr="00B626DA">
              <w:rPr>
                <w:rFonts w:ascii="宋体" w:hAnsi="宋体" w:hint="eastAsia"/>
                <w:sz w:val="24"/>
              </w:rPr>
              <w:t>6</w:t>
            </w:r>
          </w:p>
        </w:tc>
        <w:tc>
          <w:tcPr>
            <w:tcW w:w="3407" w:type="dxa"/>
            <w:vAlign w:val="center"/>
          </w:tcPr>
          <w:p w14:paraId="053701D3" w14:textId="77777777" w:rsidR="008F1381" w:rsidRPr="00B626DA" w:rsidRDefault="008F1381" w:rsidP="00D01F36">
            <w:pPr>
              <w:jc w:val="center"/>
              <w:rPr>
                <w:rFonts w:ascii="宋体" w:hAnsi="宋体" w:cs="Tahoma"/>
                <w:sz w:val="24"/>
              </w:rPr>
            </w:pPr>
            <w:r w:rsidRPr="00B626DA">
              <w:rPr>
                <w:rFonts w:ascii="宋体" w:hAnsi="宋体" w:cs="Tahoma" w:hint="eastAsia"/>
                <w:sz w:val="24"/>
              </w:rPr>
              <w:t>废硬片</w:t>
            </w:r>
          </w:p>
        </w:tc>
        <w:tc>
          <w:tcPr>
            <w:tcW w:w="2144" w:type="dxa"/>
            <w:tcBorders>
              <w:left w:val="single" w:sz="4" w:space="0" w:color="auto"/>
            </w:tcBorders>
          </w:tcPr>
          <w:p w14:paraId="2A4DBB91" w14:textId="77777777" w:rsidR="008F1381" w:rsidRPr="00B626DA" w:rsidRDefault="008F1381" w:rsidP="00D01F36"/>
        </w:tc>
        <w:tc>
          <w:tcPr>
            <w:tcW w:w="2101" w:type="dxa"/>
            <w:vMerge/>
            <w:tcBorders>
              <w:left w:val="single" w:sz="4" w:space="0" w:color="auto"/>
            </w:tcBorders>
          </w:tcPr>
          <w:p w14:paraId="03218132" w14:textId="77777777" w:rsidR="008F1381" w:rsidRPr="00B626DA" w:rsidRDefault="008F1381" w:rsidP="00D01F36">
            <w:pPr>
              <w:jc w:val="center"/>
              <w:rPr>
                <w:rFonts w:ascii="宋体" w:hAnsi="宋体" w:cs="Tahoma"/>
                <w:sz w:val="24"/>
              </w:rPr>
            </w:pPr>
          </w:p>
        </w:tc>
      </w:tr>
      <w:tr w:rsidR="00B626DA" w:rsidRPr="00B626DA" w14:paraId="458909BF" w14:textId="77777777" w:rsidTr="00BC5FA0">
        <w:trPr>
          <w:trHeight w:val="397"/>
        </w:trPr>
        <w:tc>
          <w:tcPr>
            <w:tcW w:w="677" w:type="dxa"/>
            <w:vAlign w:val="center"/>
          </w:tcPr>
          <w:p w14:paraId="623270E8" w14:textId="77777777" w:rsidR="008F1381" w:rsidRPr="00B626DA" w:rsidRDefault="008F1381" w:rsidP="00D01F36">
            <w:pPr>
              <w:jc w:val="center"/>
              <w:rPr>
                <w:rFonts w:ascii="宋体" w:hAnsi="宋体"/>
                <w:sz w:val="24"/>
              </w:rPr>
            </w:pPr>
            <w:r w:rsidRPr="00B626DA">
              <w:rPr>
                <w:rFonts w:ascii="宋体" w:hAnsi="宋体" w:hint="eastAsia"/>
                <w:sz w:val="24"/>
              </w:rPr>
              <w:t>7</w:t>
            </w:r>
          </w:p>
        </w:tc>
        <w:tc>
          <w:tcPr>
            <w:tcW w:w="3407" w:type="dxa"/>
            <w:vAlign w:val="center"/>
          </w:tcPr>
          <w:p w14:paraId="44224DE5" w14:textId="77777777" w:rsidR="008F1381" w:rsidRPr="00B626DA" w:rsidRDefault="008F1381" w:rsidP="00D01F36">
            <w:pPr>
              <w:jc w:val="center"/>
              <w:rPr>
                <w:rFonts w:ascii="宋体" w:hAnsi="宋体" w:cs="Tahoma"/>
                <w:sz w:val="24"/>
              </w:rPr>
            </w:pPr>
            <w:proofErr w:type="gramStart"/>
            <w:r w:rsidRPr="00B626DA">
              <w:rPr>
                <w:rFonts w:ascii="宋体" w:hAnsi="宋体" w:cs="Tahoma" w:hint="eastAsia"/>
                <w:sz w:val="24"/>
              </w:rPr>
              <w:t>废胶瓶</w:t>
            </w:r>
            <w:proofErr w:type="gramEnd"/>
            <w:r w:rsidRPr="00B626DA">
              <w:rPr>
                <w:rFonts w:ascii="宋体" w:hAnsi="宋体" w:cs="Tahoma" w:hint="eastAsia"/>
                <w:sz w:val="24"/>
              </w:rPr>
              <w:t>、胶桶</w:t>
            </w:r>
          </w:p>
        </w:tc>
        <w:tc>
          <w:tcPr>
            <w:tcW w:w="2144" w:type="dxa"/>
            <w:tcBorders>
              <w:left w:val="single" w:sz="4" w:space="0" w:color="auto"/>
            </w:tcBorders>
          </w:tcPr>
          <w:p w14:paraId="73132D52" w14:textId="77777777" w:rsidR="008F1381" w:rsidRPr="00B626DA" w:rsidRDefault="008F1381" w:rsidP="00D01F36"/>
        </w:tc>
        <w:tc>
          <w:tcPr>
            <w:tcW w:w="2101" w:type="dxa"/>
            <w:vMerge/>
            <w:tcBorders>
              <w:left w:val="single" w:sz="4" w:space="0" w:color="auto"/>
            </w:tcBorders>
          </w:tcPr>
          <w:p w14:paraId="41BE888B" w14:textId="77777777" w:rsidR="008F1381" w:rsidRPr="00B626DA" w:rsidRDefault="008F1381" w:rsidP="00D01F36">
            <w:pPr>
              <w:jc w:val="center"/>
              <w:rPr>
                <w:rFonts w:ascii="宋体" w:hAnsi="宋体" w:cs="Tahoma"/>
                <w:sz w:val="24"/>
              </w:rPr>
            </w:pPr>
          </w:p>
        </w:tc>
      </w:tr>
      <w:tr w:rsidR="00B626DA" w:rsidRPr="00B626DA" w14:paraId="6B04E256" w14:textId="77777777" w:rsidTr="00BC5FA0">
        <w:trPr>
          <w:trHeight w:val="397"/>
        </w:trPr>
        <w:tc>
          <w:tcPr>
            <w:tcW w:w="677" w:type="dxa"/>
            <w:vAlign w:val="center"/>
          </w:tcPr>
          <w:p w14:paraId="3547C8A4" w14:textId="77777777" w:rsidR="008F1381" w:rsidRPr="00B626DA" w:rsidRDefault="008F1381" w:rsidP="00D01F36">
            <w:pPr>
              <w:jc w:val="center"/>
              <w:rPr>
                <w:rFonts w:ascii="宋体" w:hAnsi="宋体"/>
                <w:sz w:val="24"/>
              </w:rPr>
            </w:pPr>
            <w:r w:rsidRPr="00B626DA">
              <w:rPr>
                <w:rFonts w:ascii="宋体" w:hAnsi="宋体" w:hint="eastAsia"/>
                <w:sz w:val="24"/>
              </w:rPr>
              <w:t>8</w:t>
            </w:r>
          </w:p>
        </w:tc>
        <w:tc>
          <w:tcPr>
            <w:tcW w:w="3407" w:type="dxa"/>
            <w:vAlign w:val="center"/>
          </w:tcPr>
          <w:p w14:paraId="1DE916C5" w14:textId="77777777" w:rsidR="008F1381" w:rsidRPr="00B626DA" w:rsidRDefault="008F1381" w:rsidP="00D01F36">
            <w:pPr>
              <w:jc w:val="center"/>
              <w:rPr>
                <w:rFonts w:ascii="宋体" w:hAnsi="宋体" w:cs="Tahoma"/>
                <w:sz w:val="24"/>
              </w:rPr>
            </w:pPr>
            <w:r w:rsidRPr="00B626DA">
              <w:rPr>
                <w:rFonts w:ascii="宋体" w:hAnsi="宋体" w:cs="Tahoma" w:hint="eastAsia"/>
                <w:sz w:val="24"/>
              </w:rPr>
              <w:t>废铝罐</w:t>
            </w:r>
          </w:p>
        </w:tc>
        <w:tc>
          <w:tcPr>
            <w:tcW w:w="2144" w:type="dxa"/>
            <w:tcBorders>
              <w:left w:val="single" w:sz="4" w:space="0" w:color="auto"/>
            </w:tcBorders>
          </w:tcPr>
          <w:p w14:paraId="121B3938" w14:textId="77777777" w:rsidR="008F1381" w:rsidRPr="00B626DA" w:rsidRDefault="008F1381" w:rsidP="00D01F36"/>
        </w:tc>
        <w:tc>
          <w:tcPr>
            <w:tcW w:w="2101" w:type="dxa"/>
            <w:vMerge/>
            <w:tcBorders>
              <w:left w:val="single" w:sz="4" w:space="0" w:color="auto"/>
            </w:tcBorders>
          </w:tcPr>
          <w:p w14:paraId="396ECEEB" w14:textId="77777777" w:rsidR="008F1381" w:rsidRPr="00B626DA" w:rsidRDefault="008F1381" w:rsidP="00D01F36">
            <w:pPr>
              <w:jc w:val="center"/>
              <w:rPr>
                <w:rFonts w:ascii="宋体" w:hAnsi="宋体" w:cs="Tahoma"/>
                <w:sz w:val="24"/>
              </w:rPr>
            </w:pPr>
          </w:p>
        </w:tc>
      </w:tr>
      <w:tr w:rsidR="00B626DA" w:rsidRPr="00B626DA" w14:paraId="08BAFD49" w14:textId="77777777" w:rsidTr="00BC5FA0">
        <w:trPr>
          <w:trHeight w:val="397"/>
        </w:trPr>
        <w:tc>
          <w:tcPr>
            <w:tcW w:w="677" w:type="dxa"/>
            <w:vAlign w:val="center"/>
          </w:tcPr>
          <w:p w14:paraId="356BFCB2" w14:textId="77777777" w:rsidR="008F1381" w:rsidRPr="00B626DA" w:rsidRDefault="008F1381" w:rsidP="00D01F36">
            <w:pPr>
              <w:jc w:val="center"/>
              <w:rPr>
                <w:rFonts w:ascii="宋体" w:hAnsi="宋体"/>
                <w:sz w:val="24"/>
              </w:rPr>
            </w:pPr>
            <w:r w:rsidRPr="00B626DA">
              <w:rPr>
                <w:rFonts w:ascii="宋体" w:hAnsi="宋体" w:hint="eastAsia"/>
                <w:sz w:val="24"/>
              </w:rPr>
              <w:t>9</w:t>
            </w:r>
          </w:p>
        </w:tc>
        <w:tc>
          <w:tcPr>
            <w:tcW w:w="3407" w:type="dxa"/>
            <w:vAlign w:val="center"/>
          </w:tcPr>
          <w:p w14:paraId="0ACA1175" w14:textId="77777777" w:rsidR="008F1381" w:rsidRPr="00B626DA" w:rsidRDefault="008F1381" w:rsidP="00D01F36">
            <w:pPr>
              <w:jc w:val="center"/>
              <w:rPr>
                <w:rFonts w:ascii="宋体" w:hAnsi="宋体" w:cs="Tahoma"/>
                <w:sz w:val="24"/>
              </w:rPr>
            </w:pPr>
            <w:r w:rsidRPr="00B626DA">
              <w:rPr>
                <w:rFonts w:ascii="宋体" w:hAnsi="宋体" w:cs="Tahoma" w:hint="eastAsia"/>
                <w:sz w:val="24"/>
              </w:rPr>
              <w:t>废纤维绳、袋</w:t>
            </w:r>
          </w:p>
        </w:tc>
        <w:tc>
          <w:tcPr>
            <w:tcW w:w="2144" w:type="dxa"/>
            <w:tcBorders>
              <w:left w:val="single" w:sz="4" w:space="0" w:color="auto"/>
            </w:tcBorders>
          </w:tcPr>
          <w:p w14:paraId="050C7259" w14:textId="77777777" w:rsidR="008F1381" w:rsidRPr="00B626DA" w:rsidRDefault="008F1381" w:rsidP="00D01F36"/>
        </w:tc>
        <w:tc>
          <w:tcPr>
            <w:tcW w:w="2101" w:type="dxa"/>
            <w:vMerge/>
            <w:tcBorders>
              <w:left w:val="single" w:sz="4" w:space="0" w:color="auto"/>
            </w:tcBorders>
          </w:tcPr>
          <w:p w14:paraId="498B86B0" w14:textId="77777777" w:rsidR="008F1381" w:rsidRPr="00B626DA" w:rsidRDefault="008F1381" w:rsidP="00D01F36">
            <w:pPr>
              <w:jc w:val="center"/>
              <w:rPr>
                <w:rFonts w:ascii="宋体" w:hAnsi="宋体" w:cs="Tahoma"/>
                <w:sz w:val="24"/>
              </w:rPr>
            </w:pPr>
          </w:p>
        </w:tc>
      </w:tr>
      <w:tr w:rsidR="00B626DA" w:rsidRPr="00B626DA" w14:paraId="6F81AE62" w14:textId="77777777" w:rsidTr="00BC5FA0">
        <w:trPr>
          <w:trHeight w:val="397"/>
        </w:trPr>
        <w:tc>
          <w:tcPr>
            <w:tcW w:w="677" w:type="dxa"/>
            <w:vAlign w:val="center"/>
          </w:tcPr>
          <w:p w14:paraId="089389DA" w14:textId="77777777" w:rsidR="008F1381" w:rsidRPr="00B626DA" w:rsidRDefault="008F1381" w:rsidP="00D01F36">
            <w:pPr>
              <w:jc w:val="center"/>
              <w:rPr>
                <w:rFonts w:ascii="宋体" w:hAnsi="宋体"/>
                <w:sz w:val="24"/>
              </w:rPr>
            </w:pPr>
            <w:r w:rsidRPr="00B626DA">
              <w:rPr>
                <w:rFonts w:ascii="宋体" w:hAnsi="宋体" w:hint="eastAsia"/>
                <w:sz w:val="24"/>
              </w:rPr>
              <w:t>1</w:t>
            </w:r>
            <w:r w:rsidRPr="00B626DA">
              <w:rPr>
                <w:rFonts w:ascii="宋体" w:hAnsi="宋体"/>
                <w:sz w:val="24"/>
              </w:rPr>
              <w:t>0</w:t>
            </w:r>
          </w:p>
        </w:tc>
        <w:tc>
          <w:tcPr>
            <w:tcW w:w="3407" w:type="dxa"/>
            <w:vAlign w:val="center"/>
          </w:tcPr>
          <w:p w14:paraId="1F1C29BE" w14:textId="77777777" w:rsidR="008F1381" w:rsidRPr="00B626DA" w:rsidRDefault="008F1381" w:rsidP="00D01F36">
            <w:pPr>
              <w:jc w:val="center"/>
              <w:rPr>
                <w:rFonts w:ascii="宋体" w:hAnsi="宋体" w:cs="Tahoma"/>
                <w:sz w:val="24"/>
              </w:rPr>
            </w:pPr>
            <w:r w:rsidRPr="00B626DA">
              <w:rPr>
                <w:rFonts w:ascii="宋体" w:hAnsi="宋体" w:cs="Tahoma" w:hint="eastAsia"/>
                <w:sz w:val="24"/>
              </w:rPr>
              <w:t>废铁</w:t>
            </w:r>
          </w:p>
        </w:tc>
        <w:tc>
          <w:tcPr>
            <w:tcW w:w="2144" w:type="dxa"/>
            <w:tcBorders>
              <w:left w:val="single" w:sz="4" w:space="0" w:color="auto"/>
            </w:tcBorders>
          </w:tcPr>
          <w:p w14:paraId="167A24AF" w14:textId="77777777" w:rsidR="008F1381" w:rsidRPr="00B626DA" w:rsidRDefault="008F1381" w:rsidP="00D01F36"/>
        </w:tc>
        <w:tc>
          <w:tcPr>
            <w:tcW w:w="2101" w:type="dxa"/>
            <w:vMerge/>
            <w:tcBorders>
              <w:left w:val="single" w:sz="4" w:space="0" w:color="auto"/>
            </w:tcBorders>
          </w:tcPr>
          <w:p w14:paraId="66DE0C10" w14:textId="77777777" w:rsidR="008F1381" w:rsidRPr="00B626DA" w:rsidRDefault="008F1381" w:rsidP="00D01F36">
            <w:pPr>
              <w:jc w:val="center"/>
              <w:rPr>
                <w:rFonts w:ascii="宋体" w:hAnsi="宋体"/>
                <w:sz w:val="24"/>
              </w:rPr>
            </w:pPr>
          </w:p>
        </w:tc>
      </w:tr>
      <w:tr w:rsidR="00B626DA" w:rsidRPr="00B626DA" w14:paraId="2D070939" w14:textId="77777777" w:rsidTr="00BC5FA0">
        <w:trPr>
          <w:trHeight w:val="397"/>
        </w:trPr>
        <w:tc>
          <w:tcPr>
            <w:tcW w:w="677" w:type="dxa"/>
            <w:vAlign w:val="center"/>
          </w:tcPr>
          <w:p w14:paraId="5D0BC702" w14:textId="77777777" w:rsidR="008F1381" w:rsidRPr="00B626DA" w:rsidRDefault="008F1381" w:rsidP="00D01F36">
            <w:pPr>
              <w:jc w:val="center"/>
              <w:rPr>
                <w:rFonts w:ascii="宋体" w:hAnsi="宋体"/>
                <w:sz w:val="24"/>
              </w:rPr>
            </w:pPr>
            <w:r w:rsidRPr="00B626DA">
              <w:rPr>
                <w:rFonts w:ascii="宋体" w:hAnsi="宋体" w:hint="eastAsia"/>
                <w:sz w:val="24"/>
              </w:rPr>
              <w:t>1</w:t>
            </w:r>
            <w:r w:rsidRPr="00B626DA">
              <w:rPr>
                <w:rFonts w:ascii="宋体" w:hAnsi="宋体"/>
                <w:sz w:val="24"/>
              </w:rPr>
              <w:t>1</w:t>
            </w:r>
          </w:p>
        </w:tc>
        <w:tc>
          <w:tcPr>
            <w:tcW w:w="3407" w:type="dxa"/>
            <w:vAlign w:val="center"/>
          </w:tcPr>
          <w:p w14:paraId="27DE76AA" w14:textId="77777777" w:rsidR="008F1381" w:rsidRPr="00B626DA" w:rsidRDefault="008F1381" w:rsidP="00D01F36">
            <w:pPr>
              <w:jc w:val="center"/>
              <w:rPr>
                <w:rFonts w:ascii="宋体" w:hAnsi="宋体"/>
                <w:sz w:val="24"/>
              </w:rPr>
            </w:pPr>
            <w:r w:rsidRPr="00B626DA">
              <w:rPr>
                <w:rFonts w:ascii="宋体" w:hAnsi="宋体" w:hint="eastAsia"/>
                <w:sz w:val="24"/>
              </w:rPr>
              <w:t>铝合金</w:t>
            </w:r>
          </w:p>
        </w:tc>
        <w:tc>
          <w:tcPr>
            <w:tcW w:w="2144" w:type="dxa"/>
            <w:tcBorders>
              <w:left w:val="single" w:sz="4" w:space="0" w:color="auto"/>
            </w:tcBorders>
          </w:tcPr>
          <w:p w14:paraId="1C7B108E" w14:textId="77777777" w:rsidR="008F1381" w:rsidRPr="00B626DA" w:rsidRDefault="008F1381" w:rsidP="00D01F36"/>
        </w:tc>
        <w:tc>
          <w:tcPr>
            <w:tcW w:w="2101" w:type="dxa"/>
            <w:vMerge/>
            <w:tcBorders>
              <w:left w:val="single" w:sz="4" w:space="0" w:color="auto"/>
            </w:tcBorders>
          </w:tcPr>
          <w:p w14:paraId="3836E54A" w14:textId="77777777" w:rsidR="008F1381" w:rsidRPr="00B626DA" w:rsidRDefault="008F1381" w:rsidP="00D01F36">
            <w:pPr>
              <w:jc w:val="center"/>
              <w:rPr>
                <w:rFonts w:ascii="宋体" w:hAnsi="宋体"/>
                <w:sz w:val="24"/>
              </w:rPr>
            </w:pPr>
          </w:p>
        </w:tc>
      </w:tr>
      <w:tr w:rsidR="00B626DA" w:rsidRPr="00B626DA" w14:paraId="374B0B2A" w14:textId="77777777" w:rsidTr="00BC5FA0">
        <w:trPr>
          <w:trHeight w:val="397"/>
        </w:trPr>
        <w:tc>
          <w:tcPr>
            <w:tcW w:w="677" w:type="dxa"/>
            <w:vAlign w:val="center"/>
          </w:tcPr>
          <w:p w14:paraId="01F9922C" w14:textId="77777777" w:rsidR="008F1381" w:rsidRPr="00B626DA" w:rsidRDefault="008F1381" w:rsidP="00D01F36">
            <w:pPr>
              <w:jc w:val="center"/>
              <w:rPr>
                <w:rFonts w:ascii="宋体" w:hAnsi="宋体"/>
                <w:sz w:val="24"/>
              </w:rPr>
            </w:pPr>
            <w:r w:rsidRPr="00B626DA">
              <w:rPr>
                <w:rFonts w:ascii="宋体" w:hAnsi="宋体" w:hint="eastAsia"/>
                <w:sz w:val="24"/>
              </w:rPr>
              <w:lastRenderedPageBreak/>
              <w:t>1</w:t>
            </w:r>
            <w:r w:rsidRPr="00B626DA">
              <w:rPr>
                <w:rFonts w:ascii="宋体" w:hAnsi="宋体"/>
                <w:sz w:val="24"/>
              </w:rPr>
              <w:t>2</w:t>
            </w:r>
          </w:p>
        </w:tc>
        <w:tc>
          <w:tcPr>
            <w:tcW w:w="3407" w:type="dxa"/>
            <w:vAlign w:val="center"/>
          </w:tcPr>
          <w:p w14:paraId="5E6959E1" w14:textId="77777777" w:rsidR="008F1381" w:rsidRPr="00B626DA" w:rsidRDefault="008F1381" w:rsidP="00D01F36">
            <w:pPr>
              <w:jc w:val="center"/>
              <w:rPr>
                <w:rFonts w:ascii="宋体" w:hAnsi="宋体"/>
                <w:sz w:val="24"/>
              </w:rPr>
            </w:pPr>
            <w:r w:rsidRPr="00B626DA">
              <w:rPr>
                <w:rFonts w:ascii="宋体" w:hAnsi="宋体" w:hint="eastAsia"/>
                <w:sz w:val="24"/>
              </w:rPr>
              <w:t>废泡沫</w:t>
            </w:r>
          </w:p>
        </w:tc>
        <w:tc>
          <w:tcPr>
            <w:tcW w:w="2144" w:type="dxa"/>
            <w:tcBorders>
              <w:left w:val="single" w:sz="4" w:space="0" w:color="auto"/>
            </w:tcBorders>
          </w:tcPr>
          <w:p w14:paraId="0AA9F9EA" w14:textId="77777777" w:rsidR="008F1381" w:rsidRPr="00B626DA" w:rsidRDefault="008F1381" w:rsidP="00D01F36"/>
        </w:tc>
        <w:tc>
          <w:tcPr>
            <w:tcW w:w="2101" w:type="dxa"/>
            <w:vMerge/>
            <w:tcBorders>
              <w:left w:val="single" w:sz="4" w:space="0" w:color="auto"/>
            </w:tcBorders>
          </w:tcPr>
          <w:p w14:paraId="35E54313" w14:textId="77777777" w:rsidR="008F1381" w:rsidRPr="00B626DA" w:rsidRDefault="008F1381" w:rsidP="00D01F36">
            <w:pPr>
              <w:jc w:val="center"/>
              <w:rPr>
                <w:rFonts w:ascii="宋体" w:hAnsi="宋体"/>
                <w:sz w:val="24"/>
              </w:rPr>
            </w:pPr>
          </w:p>
        </w:tc>
      </w:tr>
      <w:tr w:rsidR="00B626DA" w:rsidRPr="00B626DA" w14:paraId="65B67920" w14:textId="77777777">
        <w:trPr>
          <w:trHeight w:val="397"/>
        </w:trPr>
        <w:tc>
          <w:tcPr>
            <w:tcW w:w="677" w:type="dxa"/>
            <w:vAlign w:val="center"/>
          </w:tcPr>
          <w:p w14:paraId="54F82D3D" w14:textId="77777777" w:rsidR="008F1381" w:rsidRPr="00B626DA" w:rsidRDefault="008F1381">
            <w:pPr>
              <w:jc w:val="center"/>
              <w:rPr>
                <w:rFonts w:ascii="宋体" w:hAnsi="宋体"/>
                <w:sz w:val="24"/>
              </w:rPr>
            </w:pPr>
            <w:r w:rsidRPr="00B626DA">
              <w:rPr>
                <w:rFonts w:ascii="宋体" w:hAnsi="宋体" w:hint="eastAsia"/>
                <w:sz w:val="24"/>
              </w:rPr>
              <w:t>1</w:t>
            </w:r>
            <w:r w:rsidRPr="00B626DA">
              <w:rPr>
                <w:rFonts w:ascii="宋体" w:hAnsi="宋体"/>
                <w:sz w:val="24"/>
              </w:rPr>
              <w:t>3</w:t>
            </w:r>
          </w:p>
        </w:tc>
        <w:tc>
          <w:tcPr>
            <w:tcW w:w="3407" w:type="dxa"/>
            <w:vAlign w:val="center"/>
          </w:tcPr>
          <w:p w14:paraId="4FEC54FA" w14:textId="77777777" w:rsidR="008F1381" w:rsidRPr="00B626DA" w:rsidRDefault="008F1381">
            <w:pPr>
              <w:jc w:val="center"/>
              <w:rPr>
                <w:rFonts w:ascii="宋体" w:hAnsi="宋体"/>
                <w:sz w:val="24"/>
              </w:rPr>
            </w:pPr>
            <w:r w:rsidRPr="00B626DA">
              <w:rPr>
                <w:rFonts w:ascii="宋体" w:hAnsi="宋体" w:hint="eastAsia"/>
                <w:sz w:val="24"/>
              </w:rPr>
              <w:t>废复合铝纸膜</w:t>
            </w:r>
          </w:p>
        </w:tc>
        <w:tc>
          <w:tcPr>
            <w:tcW w:w="2144" w:type="dxa"/>
            <w:tcBorders>
              <w:left w:val="single" w:sz="4" w:space="0" w:color="auto"/>
            </w:tcBorders>
            <w:vAlign w:val="center"/>
          </w:tcPr>
          <w:p w14:paraId="3884D02A" w14:textId="77777777" w:rsidR="008F1381" w:rsidRPr="00B626DA" w:rsidRDefault="008F1381" w:rsidP="00F72DF2">
            <w:pPr>
              <w:jc w:val="left"/>
              <w:rPr>
                <w:rFonts w:ascii="宋体" w:hAnsi="宋体"/>
                <w:sz w:val="24"/>
              </w:rPr>
            </w:pPr>
          </w:p>
        </w:tc>
        <w:tc>
          <w:tcPr>
            <w:tcW w:w="2101" w:type="dxa"/>
            <w:vMerge/>
            <w:tcBorders>
              <w:left w:val="single" w:sz="4" w:space="0" w:color="auto"/>
            </w:tcBorders>
          </w:tcPr>
          <w:p w14:paraId="5A32B0D3" w14:textId="77777777" w:rsidR="008F1381" w:rsidRPr="00B626DA" w:rsidRDefault="008F1381">
            <w:pPr>
              <w:jc w:val="center"/>
              <w:rPr>
                <w:rFonts w:ascii="宋体" w:hAnsi="宋体"/>
                <w:sz w:val="24"/>
              </w:rPr>
            </w:pPr>
          </w:p>
        </w:tc>
      </w:tr>
      <w:tr w:rsidR="00B626DA" w:rsidRPr="00B626DA" w14:paraId="48493EE2" w14:textId="77777777">
        <w:trPr>
          <w:trHeight w:val="397"/>
        </w:trPr>
        <w:tc>
          <w:tcPr>
            <w:tcW w:w="677" w:type="dxa"/>
            <w:vAlign w:val="center"/>
          </w:tcPr>
          <w:p w14:paraId="24519EBD" w14:textId="77777777" w:rsidR="008F1381" w:rsidRPr="00B626DA" w:rsidRDefault="008F1381">
            <w:pPr>
              <w:jc w:val="center"/>
              <w:rPr>
                <w:rFonts w:ascii="宋体" w:hAnsi="宋体"/>
                <w:sz w:val="24"/>
              </w:rPr>
            </w:pPr>
            <w:r w:rsidRPr="00B626DA">
              <w:rPr>
                <w:rFonts w:ascii="宋体" w:hAnsi="宋体" w:hint="eastAsia"/>
                <w:sz w:val="24"/>
              </w:rPr>
              <w:t>1</w:t>
            </w:r>
            <w:r w:rsidRPr="00B626DA">
              <w:rPr>
                <w:rFonts w:ascii="宋体" w:hAnsi="宋体"/>
                <w:sz w:val="24"/>
              </w:rPr>
              <w:t>4</w:t>
            </w:r>
          </w:p>
        </w:tc>
        <w:tc>
          <w:tcPr>
            <w:tcW w:w="3407" w:type="dxa"/>
            <w:vAlign w:val="center"/>
          </w:tcPr>
          <w:p w14:paraId="6A437187" w14:textId="77777777" w:rsidR="008F1381" w:rsidRPr="00B626DA" w:rsidRDefault="008F1381">
            <w:pPr>
              <w:jc w:val="center"/>
              <w:rPr>
                <w:rFonts w:ascii="宋体" w:hAnsi="宋体"/>
                <w:sz w:val="24"/>
              </w:rPr>
            </w:pPr>
            <w:r w:rsidRPr="00B626DA">
              <w:rPr>
                <w:rFonts w:ascii="宋体" w:hAnsi="宋体" w:hint="eastAsia"/>
                <w:sz w:val="24"/>
              </w:rPr>
              <w:t>废复合铝塑膜</w:t>
            </w:r>
          </w:p>
        </w:tc>
        <w:tc>
          <w:tcPr>
            <w:tcW w:w="2144" w:type="dxa"/>
            <w:tcBorders>
              <w:left w:val="single" w:sz="4" w:space="0" w:color="auto"/>
            </w:tcBorders>
            <w:vAlign w:val="center"/>
          </w:tcPr>
          <w:p w14:paraId="38674313" w14:textId="77777777" w:rsidR="008F1381" w:rsidRPr="00B626DA" w:rsidRDefault="008F1381" w:rsidP="00F72DF2">
            <w:pPr>
              <w:jc w:val="left"/>
              <w:rPr>
                <w:rFonts w:ascii="宋体" w:hAnsi="宋体"/>
                <w:sz w:val="24"/>
              </w:rPr>
            </w:pPr>
          </w:p>
        </w:tc>
        <w:tc>
          <w:tcPr>
            <w:tcW w:w="2101" w:type="dxa"/>
            <w:vMerge/>
            <w:tcBorders>
              <w:left w:val="single" w:sz="4" w:space="0" w:color="auto"/>
            </w:tcBorders>
          </w:tcPr>
          <w:p w14:paraId="6C85137B" w14:textId="77777777" w:rsidR="008F1381" w:rsidRPr="00B626DA" w:rsidRDefault="008F1381">
            <w:pPr>
              <w:jc w:val="center"/>
              <w:rPr>
                <w:rFonts w:ascii="宋体" w:hAnsi="宋体"/>
                <w:sz w:val="24"/>
              </w:rPr>
            </w:pPr>
          </w:p>
        </w:tc>
      </w:tr>
      <w:tr w:rsidR="00B626DA" w:rsidRPr="00B626DA" w14:paraId="54FAFB60" w14:textId="77777777" w:rsidTr="00BC5FA0">
        <w:trPr>
          <w:trHeight w:val="397"/>
        </w:trPr>
        <w:tc>
          <w:tcPr>
            <w:tcW w:w="677" w:type="dxa"/>
          </w:tcPr>
          <w:p w14:paraId="3CFE3ED7" w14:textId="77777777" w:rsidR="008F1381" w:rsidRPr="00B626DA" w:rsidRDefault="008F1381" w:rsidP="0030103A">
            <w:pPr>
              <w:jc w:val="center"/>
              <w:rPr>
                <w:rFonts w:ascii="宋体" w:hAnsi="宋体"/>
                <w:sz w:val="24"/>
              </w:rPr>
            </w:pPr>
            <w:r w:rsidRPr="00B626DA">
              <w:rPr>
                <w:rFonts w:ascii="宋体" w:hAnsi="宋体" w:hint="eastAsia"/>
                <w:sz w:val="24"/>
              </w:rPr>
              <w:t>15</w:t>
            </w:r>
          </w:p>
        </w:tc>
        <w:tc>
          <w:tcPr>
            <w:tcW w:w="3407" w:type="dxa"/>
          </w:tcPr>
          <w:p w14:paraId="00BD96AD" w14:textId="3432D9A0" w:rsidR="008F1381" w:rsidRPr="00B626DA" w:rsidRDefault="008F1381" w:rsidP="0030103A">
            <w:pPr>
              <w:jc w:val="center"/>
              <w:rPr>
                <w:rFonts w:ascii="宋体" w:hAnsi="宋体"/>
                <w:sz w:val="24"/>
              </w:rPr>
            </w:pPr>
            <w:r w:rsidRPr="00B626DA">
              <w:rPr>
                <w:rFonts w:ascii="宋体" w:hAnsi="宋体" w:hint="eastAsia"/>
                <w:sz w:val="24"/>
              </w:rPr>
              <w:t>全厂</w:t>
            </w:r>
            <w:r w:rsidRPr="00B626DA">
              <w:rPr>
                <w:rFonts w:ascii="宋体" w:hAnsi="宋体"/>
                <w:sz w:val="24"/>
              </w:rPr>
              <w:t>废弃</w:t>
            </w:r>
            <w:r w:rsidRPr="00B626DA">
              <w:rPr>
                <w:rFonts w:ascii="宋体" w:hAnsi="宋体" w:hint="eastAsia"/>
                <w:sz w:val="24"/>
              </w:rPr>
              <w:t>木板、</w:t>
            </w:r>
            <w:r w:rsidRPr="00B626DA">
              <w:rPr>
                <w:rFonts w:ascii="宋体" w:hAnsi="宋体"/>
                <w:sz w:val="24"/>
              </w:rPr>
              <w:t>废弃</w:t>
            </w:r>
            <w:r w:rsidRPr="00B626DA">
              <w:rPr>
                <w:rFonts w:ascii="宋体" w:hAnsi="宋体" w:hint="eastAsia"/>
                <w:sz w:val="24"/>
              </w:rPr>
              <w:t>家具</w:t>
            </w:r>
          </w:p>
        </w:tc>
        <w:tc>
          <w:tcPr>
            <w:tcW w:w="2144" w:type="dxa"/>
            <w:tcBorders>
              <w:left w:val="single" w:sz="4" w:space="0" w:color="auto"/>
            </w:tcBorders>
            <w:vAlign w:val="center"/>
          </w:tcPr>
          <w:p w14:paraId="044A12CA" w14:textId="77777777" w:rsidR="008F1381" w:rsidRPr="00B626DA" w:rsidRDefault="008F1381" w:rsidP="00F72DF2">
            <w:pPr>
              <w:jc w:val="left"/>
              <w:rPr>
                <w:rFonts w:ascii="宋体" w:hAnsi="宋体"/>
                <w:sz w:val="24"/>
              </w:rPr>
            </w:pPr>
          </w:p>
        </w:tc>
        <w:tc>
          <w:tcPr>
            <w:tcW w:w="2101" w:type="dxa"/>
            <w:vMerge/>
            <w:tcBorders>
              <w:left w:val="single" w:sz="4" w:space="0" w:color="auto"/>
            </w:tcBorders>
          </w:tcPr>
          <w:p w14:paraId="28BF7BBE" w14:textId="77777777" w:rsidR="008F1381" w:rsidRPr="00B626DA" w:rsidRDefault="008F1381" w:rsidP="0030103A">
            <w:pPr>
              <w:jc w:val="center"/>
              <w:rPr>
                <w:rFonts w:ascii="宋体" w:hAnsi="宋体"/>
                <w:sz w:val="24"/>
              </w:rPr>
            </w:pPr>
          </w:p>
        </w:tc>
      </w:tr>
      <w:tr w:rsidR="00B626DA" w:rsidRPr="00B626DA" w14:paraId="2258AA88" w14:textId="77777777" w:rsidTr="00BC5FA0">
        <w:trPr>
          <w:trHeight w:val="397"/>
        </w:trPr>
        <w:tc>
          <w:tcPr>
            <w:tcW w:w="677" w:type="dxa"/>
          </w:tcPr>
          <w:p w14:paraId="3B8A7A23" w14:textId="77777777" w:rsidR="008F1381" w:rsidRPr="00B626DA" w:rsidRDefault="008F1381" w:rsidP="0030103A">
            <w:pPr>
              <w:jc w:val="center"/>
              <w:rPr>
                <w:rFonts w:ascii="宋体" w:hAnsi="宋体"/>
                <w:sz w:val="24"/>
              </w:rPr>
            </w:pPr>
            <w:r w:rsidRPr="00B626DA">
              <w:rPr>
                <w:rFonts w:ascii="宋体" w:hAnsi="宋体" w:hint="eastAsia"/>
                <w:sz w:val="24"/>
              </w:rPr>
              <w:t>16</w:t>
            </w:r>
          </w:p>
        </w:tc>
        <w:tc>
          <w:tcPr>
            <w:tcW w:w="3407" w:type="dxa"/>
          </w:tcPr>
          <w:p w14:paraId="4A7C7438" w14:textId="6D032D35" w:rsidR="008F1381" w:rsidRPr="00B626DA" w:rsidRDefault="008F1381" w:rsidP="0030103A">
            <w:pPr>
              <w:jc w:val="center"/>
              <w:rPr>
                <w:rFonts w:ascii="宋体" w:hAnsi="宋体"/>
                <w:sz w:val="24"/>
              </w:rPr>
            </w:pPr>
            <w:r w:rsidRPr="00B626DA">
              <w:rPr>
                <w:rFonts w:ascii="宋体" w:hAnsi="宋体" w:hint="eastAsia"/>
                <w:sz w:val="24"/>
              </w:rPr>
              <w:t>全厂</w:t>
            </w:r>
            <w:r w:rsidRPr="00B626DA">
              <w:rPr>
                <w:rFonts w:ascii="宋体" w:hAnsi="宋体"/>
                <w:sz w:val="24"/>
              </w:rPr>
              <w:t>废弃</w:t>
            </w:r>
            <w:r w:rsidRPr="00B626DA">
              <w:rPr>
                <w:rFonts w:ascii="宋体" w:hAnsi="宋体" w:hint="eastAsia"/>
                <w:sz w:val="24"/>
              </w:rPr>
              <w:t>铁家具</w:t>
            </w:r>
          </w:p>
        </w:tc>
        <w:tc>
          <w:tcPr>
            <w:tcW w:w="2144" w:type="dxa"/>
            <w:tcBorders>
              <w:left w:val="single" w:sz="4" w:space="0" w:color="auto"/>
            </w:tcBorders>
            <w:vAlign w:val="center"/>
          </w:tcPr>
          <w:p w14:paraId="23836A94" w14:textId="77777777" w:rsidR="008F1381" w:rsidRPr="00B626DA" w:rsidRDefault="008F1381" w:rsidP="00F72DF2">
            <w:pPr>
              <w:jc w:val="left"/>
              <w:rPr>
                <w:rFonts w:ascii="宋体" w:hAnsi="宋体"/>
                <w:sz w:val="24"/>
              </w:rPr>
            </w:pPr>
          </w:p>
        </w:tc>
        <w:tc>
          <w:tcPr>
            <w:tcW w:w="2101" w:type="dxa"/>
            <w:vMerge/>
            <w:tcBorders>
              <w:left w:val="single" w:sz="4" w:space="0" w:color="auto"/>
            </w:tcBorders>
          </w:tcPr>
          <w:p w14:paraId="039C6844" w14:textId="77777777" w:rsidR="008F1381" w:rsidRPr="00B626DA" w:rsidRDefault="008F1381" w:rsidP="0030103A">
            <w:pPr>
              <w:jc w:val="center"/>
              <w:rPr>
                <w:rFonts w:ascii="宋体" w:hAnsi="宋体"/>
                <w:sz w:val="24"/>
              </w:rPr>
            </w:pPr>
          </w:p>
        </w:tc>
      </w:tr>
    </w:tbl>
    <w:p w14:paraId="3E92F53A" w14:textId="77777777" w:rsidR="00006AA4" w:rsidRPr="00B626DA" w:rsidRDefault="001A1408">
      <w:pPr>
        <w:spacing w:line="360" w:lineRule="auto"/>
        <w:ind w:firstLineChars="200" w:firstLine="480"/>
        <w:rPr>
          <w:rFonts w:ascii="宋体" w:hAnsi="宋体"/>
          <w:sz w:val="24"/>
        </w:rPr>
      </w:pPr>
      <w:r w:rsidRPr="00B626DA">
        <w:rPr>
          <w:rFonts w:ascii="宋体" w:hAnsi="宋体" w:hint="eastAsia"/>
          <w:sz w:val="24"/>
        </w:rPr>
        <w:t>3</w:t>
      </w:r>
      <w:r w:rsidRPr="00B626DA">
        <w:rPr>
          <w:rFonts w:ascii="宋体" w:hAnsi="宋体"/>
          <w:sz w:val="24"/>
        </w:rPr>
        <w:t>.2</w:t>
      </w:r>
      <w:r w:rsidRPr="00B626DA">
        <w:rPr>
          <w:rFonts w:ascii="宋体" w:hAnsi="宋体" w:hint="eastAsia"/>
          <w:sz w:val="24"/>
        </w:rPr>
        <w:t>乙方对上表中的废弃物（包含但不限于以上所列类别）进行有偿回收处理，并按要求将生产过程中的全部废弃物外运合法处置。</w:t>
      </w:r>
    </w:p>
    <w:p w14:paraId="26D69966" w14:textId="77777777" w:rsidR="00006AA4" w:rsidRPr="00B626DA" w:rsidRDefault="001A1408">
      <w:pPr>
        <w:spacing w:line="360" w:lineRule="auto"/>
        <w:ind w:firstLineChars="200" w:firstLine="480"/>
        <w:rPr>
          <w:rFonts w:ascii="宋体" w:hAnsi="宋体"/>
          <w:sz w:val="24"/>
        </w:rPr>
      </w:pPr>
      <w:r w:rsidRPr="00B626DA">
        <w:rPr>
          <w:rFonts w:ascii="宋体" w:hAnsi="宋体" w:hint="eastAsia"/>
          <w:sz w:val="24"/>
        </w:rPr>
        <w:t>3</w:t>
      </w:r>
      <w:r w:rsidRPr="00B626DA">
        <w:rPr>
          <w:rFonts w:ascii="宋体" w:hAnsi="宋体"/>
          <w:sz w:val="24"/>
        </w:rPr>
        <w:t>.3</w:t>
      </w:r>
      <w:r w:rsidRPr="00B626DA">
        <w:rPr>
          <w:rFonts w:ascii="宋体" w:hAnsi="宋体" w:hint="eastAsia"/>
          <w:sz w:val="24"/>
        </w:rPr>
        <w:t>以上单价</w:t>
      </w:r>
      <w:proofErr w:type="gramStart"/>
      <w:r w:rsidRPr="00B626DA">
        <w:rPr>
          <w:rFonts w:ascii="宋体" w:hAnsi="宋体" w:hint="eastAsia"/>
          <w:sz w:val="24"/>
        </w:rPr>
        <w:t>已综合</w:t>
      </w:r>
      <w:proofErr w:type="gramEnd"/>
      <w:r w:rsidRPr="00B626DA">
        <w:rPr>
          <w:rFonts w:ascii="宋体" w:hAnsi="宋体" w:hint="eastAsia"/>
          <w:sz w:val="24"/>
        </w:rPr>
        <w:t>考虑可回收废弃物的有偿回收和不可回收废弃物的外运合法处置，乙方不得以不可回收废弃物无回收价值而拒绝外运处置。</w:t>
      </w:r>
      <w:r w:rsidRPr="00B626DA">
        <w:rPr>
          <w:rFonts w:hint="eastAsia"/>
          <w:sz w:val="24"/>
        </w:rPr>
        <w:t>废弃物按固定</w:t>
      </w:r>
      <w:r w:rsidRPr="00B626DA">
        <w:rPr>
          <w:rFonts w:ascii="宋体" w:hAnsi="宋体" w:hint="eastAsia"/>
          <w:sz w:val="24"/>
        </w:rPr>
        <w:t>单价、数量按实结算，合同期内不得以任何理由变更单价，不得以任何理由拒绝外运以上废弃物。</w:t>
      </w:r>
    </w:p>
    <w:p w14:paraId="11C7A40A" w14:textId="77777777" w:rsidR="00006AA4" w:rsidRPr="00B626DA" w:rsidRDefault="001A1408">
      <w:pPr>
        <w:spacing w:line="360" w:lineRule="auto"/>
        <w:ind w:firstLineChars="200" w:firstLine="480"/>
        <w:rPr>
          <w:rFonts w:ascii="宋体" w:hAnsi="宋体"/>
          <w:sz w:val="24"/>
        </w:rPr>
      </w:pPr>
      <w:r w:rsidRPr="00B626DA">
        <w:rPr>
          <w:rFonts w:ascii="宋体" w:hAnsi="宋体"/>
          <w:sz w:val="24"/>
        </w:rPr>
        <w:t>3.4</w:t>
      </w:r>
      <w:r w:rsidRPr="00B626DA">
        <w:rPr>
          <w:rFonts w:ascii="宋体" w:hAnsi="宋体" w:hint="eastAsia"/>
          <w:sz w:val="24"/>
        </w:rPr>
        <w:t>如实际过程中产生上表中未列出的有回收价值的废弃物，其收购单价另行协商确定。</w:t>
      </w:r>
    </w:p>
    <w:p w14:paraId="32ECE023" w14:textId="77777777" w:rsidR="00006AA4" w:rsidRPr="00B626DA" w:rsidRDefault="001A1408">
      <w:pPr>
        <w:tabs>
          <w:tab w:val="left" w:pos="900"/>
        </w:tabs>
        <w:spacing w:line="360" w:lineRule="auto"/>
        <w:ind w:firstLineChars="200" w:firstLine="482"/>
        <w:rPr>
          <w:rFonts w:ascii="宋体" w:hAnsi="宋体"/>
          <w:b/>
          <w:sz w:val="24"/>
        </w:rPr>
      </w:pPr>
      <w:r w:rsidRPr="00B626DA">
        <w:rPr>
          <w:rFonts w:ascii="宋体" w:hAnsi="宋体"/>
          <w:b/>
          <w:sz w:val="24"/>
        </w:rPr>
        <w:t>4.</w:t>
      </w:r>
      <w:r w:rsidRPr="00B626DA">
        <w:rPr>
          <w:rFonts w:ascii="宋体" w:hAnsi="宋体" w:hint="eastAsia"/>
          <w:b/>
          <w:sz w:val="24"/>
        </w:rPr>
        <w:t xml:space="preserve"> 收购款的支付</w:t>
      </w:r>
    </w:p>
    <w:p w14:paraId="445F63A6" w14:textId="5AE66A55" w:rsidR="00006AA4" w:rsidRPr="00B626DA" w:rsidRDefault="001A1408">
      <w:pPr>
        <w:spacing w:line="360" w:lineRule="auto"/>
        <w:ind w:firstLineChars="200" w:firstLine="480"/>
        <w:rPr>
          <w:rFonts w:ascii="宋体" w:hAnsi="宋体"/>
          <w:sz w:val="24"/>
        </w:rPr>
      </w:pPr>
      <w:r w:rsidRPr="00B626DA">
        <w:rPr>
          <w:rFonts w:ascii="宋体" w:hAnsi="宋体" w:hint="eastAsia"/>
          <w:sz w:val="24"/>
        </w:rPr>
        <w:t>乙方每月对废弃物进行称量，数量经甲方相关人员审核确认后，按合同单价及实际数量核算每月废弃物收购款总价。乙方次月向甲方一次性付清上月废弃物款项</w:t>
      </w:r>
      <w:r w:rsidR="008725E6" w:rsidRPr="00B626DA">
        <w:rPr>
          <w:rFonts w:ascii="宋体" w:hAnsi="宋体" w:hint="eastAsia"/>
          <w:sz w:val="24"/>
        </w:rPr>
        <w:t>，甲方收到款项后开具</w:t>
      </w:r>
      <w:r w:rsidR="008D1A49" w:rsidRPr="00B626DA">
        <w:rPr>
          <w:rFonts w:ascii="宋体" w:hAnsi="宋体" w:hint="eastAsia"/>
          <w:sz w:val="24"/>
        </w:rPr>
        <w:t>相应金额的</w:t>
      </w:r>
      <w:r w:rsidR="008725E6" w:rsidRPr="00B626DA">
        <w:rPr>
          <w:rFonts w:ascii="宋体" w:hAnsi="宋体" w:hint="eastAsia"/>
          <w:sz w:val="24"/>
        </w:rPr>
        <w:t>增值税普通发票</w:t>
      </w:r>
      <w:r w:rsidR="008D1A49" w:rsidRPr="00B626DA">
        <w:rPr>
          <w:rFonts w:ascii="宋体" w:hAnsi="宋体" w:hint="eastAsia"/>
          <w:sz w:val="24"/>
        </w:rPr>
        <w:t>给乙方</w:t>
      </w:r>
      <w:r w:rsidRPr="00B626DA">
        <w:rPr>
          <w:rFonts w:ascii="宋体" w:hAnsi="宋体" w:hint="eastAsia"/>
          <w:sz w:val="24"/>
        </w:rPr>
        <w:t>。</w:t>
      </w:r>
    </w:p>
    <w:p w14:paraId="2123178B" w14:textId="34CF08DA" w:rsidR="00645F15" w:rsidRPr="00B626DA" w:rsidRDefault="00645F15">
      <w:pPr>
        <w:spacing w:line="360" w:lineRule="auto"/>
        <w:ind w:firstLineChars="200" w:firstLine="480"/>
        <w:rPr>
          <w:rFonts w:ascii="宋体" w:hAnsi="宋体"/>
          <w:sz w:val="24"/>
        </w:rPr>
      </w:pPr>
      <w:r w:rsidRPr="00B626DA">
        <w:rPr>
          <w:rFonts w:ascii="宋体" w:hAnsi="宋体"/>
          <w:sz w:val="24"/>
        </w:rPr>
        <w:t>甲方收款账户</w:t>
      </w:r>
      <w:r w:rsidRPr="00B626DA">
        <w:rPr>
          <w:rFonts w:ascii="宋体" w:hAnsi="宋体" w:hint="eastAsia"/>
          <w:sz w:val="24"/>
        </w:rPr>
        <w:t>：</w:t>
      </w:r>
    </w:p>
    <w:p w14:paraId="059363AC" w14:textId="598C4F54" w:rsidR="00645F15" w:rsidRPr="00B626DA" w:rsidRDefault="00645F15">
      <w:pPr>
        <w:spacing w:line="360" w:lineRule="auto"/>
        <w:ind w:firstLineChars="200" w:firstLine="480"/>
        <w:rPr>
          <w:rFonts w:ascii="宋体" w:hAnsi="宋体"/>
          <w:sz w:val="24"/>
        </w:rPr>
      </w:pPr>
      <w:r w:rsidRPr="00B626DA">
        <w:rPr>
          <w:rFonts w:ascii="宋体" w:hAnsi="宋体"/>
          <w:sz w:val="24"/>
        </w:rPr>
        <w:t>公司名称</w:t>
      </w:r>
      <w:r w:rsidRPr="00B626DA">
        <w:rPr>
          <w:rFonts w:ascii="宋体" w:hAnsi="宋体" w:hint="eastAsia"/>
          <w:sz w:val="24"/>
        </w:rPr>
        <w:t>：</w:t>
      </w:r>
    </w:p>
    <w:p w14:paraId="76CC273F" w14:textId="2087BBCB" w:rsidR="00645F15" w:rsidRPr="00B626DA" w:rsidRDefault="00645F15">
      <w:pPr>
        <w:spacing w:line="360" w:lineRule="auto"/>
        <w:ind w:firstLineChars="200" w:firstLine="480"/>
        <w:rPr>
          <w:rFonts w:ascii="宋体" w:hAnsi="宋体"/>
          <w:sz w:val="24"/>
        </w:rPr>
      </w:pPr>
      <w:r w:rsidRPr="00B626DA">
        <w:rPr>
          <w:rFonts w:ascii="宋体" w:hAnsi="宋体"/>
          <w:sz w:val="24"/>
        </w:rPr>
        <w:t>开户银行</w:t>
      </w:r>
      <w:r w:rsidRPr="00B626DA">
        <w:rPr>
          <w:rFonts w:ascii="宋体" w:hAnsi="宋体" w:hint="eastAsia"/>
          <w:sz w:val="24"/>
        </w:rPr>
        <w:t>：</w:t>
      </w:r>
    </w:p>
    <w:p w14:paraId="123C22E8" w14:textId="0B651DF5" w:rsidR="00645F15" w:rsidRPr="00B626DA" w:rsidRDefault="00645F15">
      <w:pPr>
        <w:spacing w:line="360" w:lineRule="auto"/>
        <w:ind w:firstLineChars="200" w:firstLine="480"/>
        <w:rPr>
          <w:rFonts w:ascii="宋体" w:hAnsi="宋体"/>
          <w:sz w:val="24"/>
        </w:rPr>
      </w:pPr>
      <w:r w:rsidRPr="00B626DA">
        <w:rPr>
          <w:rFonts w:ascii="宋体" w:hAnsi="宋体"/>
          <w:sz w:val="24"/>
        </w:rPr>
        <w:t>开户账号</w:t>
      </w:r>
      <w:r w:rsidRPr="00B626DA">
        <w:rPr>
          <w:rFonts w:ascii="宋体" w:hAnsi="宋体" w:hint="eastAsia"/>
          <w:sz w:val="24"/>
        </w:rPr>
        <w:t>：</w:t>
      </w:r>
    </w:p>
    <w:p w14:paraId="1A7EB558" w14:textId="77777777" w:rsidR="00006AA4" w:rsidRPr="00B626DA" w:rsidRDefault="001A1408">
      <w:pPr>
        <w:spacing w:line="360" w:lineRule="auto"/>
        <w:ind w:firstLineChars="200" w:firstLine="482"/>
        <w:rPr>
          <w:rFonts w:ascii="宋体" w:hAnsi="宋体"/>
          <w:b/>
          <w:sz w:val="24"/>
        </w:rPr>
      </w:pPr>
      <w:r w:rsidRPr="00B626DA">
        <w:rPr>
          <w:rFonts w:ascii="宋体" w:hAnsi="宋体"/>
          <w:b/>
          <w:sz w:val="24"/>
        </w:rPr>
        <w:t>5</w:t>
      </w:r>
      <w:r w:rsidRPr="00B626DA">
        <w:rPr>
          <w:rFonts w:ascii="宋体" w:hAnsi="宋体" w:hint="eastAsia"/>
          <w:b/>
          <w:sz w:val="24"/>
        </w:rPr>
        <w:t>履约保证金</w:t>
      </w:r>
    </w:p>
    <w:p w14:paraId="09FFA2E0" w14:textId="497EBC5C" w:rsidR="00006AA4" w:rsidRPr="00B626DA" w:rsidRDefault="001A1408">
      <w:pPr>
        <w:spacing w:line="360" w:lineRule="auto"/>
        <w:ind w:firstLineChars="200" w:firstLine="480"/>
        <w:rPr>
          <w:rFonts w:ascii="宋体" w:hAnsi="宋体"/>
          <w:sz w:val="24"/>
        </w:rPr>
      </w:pPr>
      <w:r w:rsidRPr="00B626DA">
        <w:rPr>
          <w:rFonts w:ascii="宋体" w:hAnsi="宋体" w:hint="eastAsia"/>
          <w:sz w:val="24"/>
        </w:rPr>
        <w:t>乙方需向甲方缴纳合同履约保证金，缴纳履约保证金总额为</w:t>
      </w:r>
      <w:r w:rsidRPr="00B626DA">
        <w:rPr>
          <w:rFonts w:ascii="宋体" w:hAnsi="宋体" w:hint="eastAsia"/>
          <w:b/>
          <w:sz w:val="24"/>
        </w:rPr>
        <w:t>￥5</w:t>
      </w:r>
      <w:r w:rsidRPr="00B626DA">
        <w:rPr>
          <w:rFonts w:ascii="宋体" w:hAnsi="宋体"/>
          <w:b/>
          <w:sz w:val="24"/>
        </w:rPr>
        <w:t>0000</w:t>
      </w:r>
      <w:r w:rsidRPr="00B626DA">
        <w:rPr>
          <w:rFonts w:ascii="宋体" w:hAnsi="宋体" w:hint="eastAsia"/>
          <w:b/>
          <w:sz w:val="24"/>
        </w:rPr>
        <w:t>元（</w:t>
      </w:r>
      <w:r w:rsidRPr="00B626DA">
        <w:rPr>
          <w:rFonts w:ascii="宋体" w:hAnsi="宋体" w:hint="eastAsia"/>
          <w:sz w:val="24"/>
        </w:rPr>
        <w:t xml:space="preserve">人民币大写： </w:t>
      </w:r>
      <w:r w:rsidR="007719C6" w:rsidRPr="00B626DA">
        <w:rPr>
          <w:rFonts w:ascii="宋体" w:hAnsi="宋体" w:hint="eastAsia"/>
          <w:sz w:val="24"/>
        </w:rPr>
        <w:t>伍万元整</w:t>
      </w:r>
      <w:r w:rsidRPr="00B626DA">
        <w:rPr>
          <w:rFonts w:ascii="宋体" w:hAnsi="宋体" w:hint="eastAsia"/>
          <w:b/>
          <w:sz w:val="24"/>
        </w:rPr>
        <w:t>）</w:t>
      </w:r>
      <w:r w:rsidRPr="00B626DA">
        <w:rPr>
          <w:rFonts w:ascii="宋体" w:hAnsi="宋体" w:hint="eastAsia"/>
          <w:sz w:val="24"/>
        </w:rPr>
        <w:t>，履约保证金在签订本合同前一次性付清。</w:t>
      </w:r>
    </w:p>
    <w:p w14:paraId="2F181DCE" w14:textId="77777777" w:rsidR="00006AA4" w:rsidRPr="00B626DA" w:rsidRDefault="001A1408">
      <w:pPr>
        <w:spacing w:line="360" w:lineRule="auto"/>
        <w:ind w:firstLineChars="200" w:firstLine="482"/>
        <w:rPr>
          <w:rFonts w:ascii="宋体" w:hAnsi="宋体"/>
          <w:b/>
          <w:sz w:val="24"/>
        </w:rPr>
      </w:pPr>
      <w:r w:rsidRPr="00B626DA">
        <w:rPr>
          <w:rFonts w:ascii="宋体" w:hAnsi="宋体"/>
          <w:b/>
          <w:sz w:val="24"/>
        </w:rPr>
        <w:t>6</w:t>
      </w:r>
      <w:r w:rsidRPr="00B626DA">
        <w:rPr>
          <w:rFonts w:ascii="宋体" w:hAnsi="宋体" w:hint="eastAsia"/>
          <w:b/>
          <w:sz w:val="24"/>
        </w:rPr>
        <w:t>.甲方的权利及义务</w:t>
      </w:r>
    </w:p>
    <w:p w14:paraId="4B3C24AD" w14:textId="77777777" w:rsidR="00006AA4" w:rsidRPr="00B626DA" w:rsidRDefault="001A1408">
      <w:pPr>
        <w:spacing w:line="360" w:lineRule="auto"/>
        <w:ind w:firstLineChars="200" w:firstLine="482"/>
        <w:rPr>
          <w:rFonts w:ascii="宋体" w:hAnsi="宋体"/>
          <w:b/>
          <w:sz w:val="24"/>
        </w:rPr>
      </w:pPr>
      <w:r w:rsidRPr="00B626DA">
        <w:rPr>
          <w:rFonts w:ascii="宋体" w:hAnsi="宋体"/>
          <w:b/>
          <w:sz w:val="24"/>
        </w:rPr>
        <w:t>6</w:t>
      </w:r>
      <w:r w:rsidRPr="00B626DA">
        <w:rPr>
          <w:rFonts w:ascii="宋体" w:hAnsi="宋体" w:hint="eastAsia"/>
          <w:b/>
          <w:sz w:val="24"/>
        </w:rPr>
        <w:t>.1甲方的权利</w:t>
      </w:r>
    </w:p>
    <w:p w14:paraId="5D57ED91" w14:textId="77777777" w:rsidR="00006AA4" w:rsidRPr="00B626DA" w:rsidRDefault="001A1408">
      <w:pPr>
        <w:spacing w:line="360" w:lineRule="auto"/>
        <w:ind w:firstLineChars="200" w:firstLine="480"/>
        <w:rPr>
          <w:rFonts w:ascii="宋体" w:hAnsi="宋体"/>
          <w:sz w:val="24"/>
        </w:rPr>
      </w:pPr>
      <w:r w:rsidRPr="00B626DA">
        <w:rPr>
          <w:rFonts w:ascii="宋体" w:hAnsi="宋体"/>
          <w:sz w:val="24"/>
        </w:rPr>
        <w:t>6</w:t>
      </w:r>
      <w:r w:rsidRPr="00B626DA">
        <w:rPr>
          <w:rFonts w:ascii="宋体" w:hAnsi="宋体" w:hint="eastAsia"/>
          <w:sz w:val="24"/>
        </w:rPr>
        <w:t>.1.1有权按照本合同条款按期向乙方收取废弃物销售款；</w:t>
      </w:r>
    </w:p>
    <w:p w14:paraId="1141C306" w14:textId="77777777" w:rsidR="00006AA4" w:rsidRPr="00B626DA" w:rsidRDefault="001A1408">
      <w:pPr>
        <w:spacing w:line="360" w:lineRule="auto"/>
        <w:ind w:firstLineChars="200" w:firstLine="480"/>
        <w:rPr>
          <w:rFonts w:ascii="宋体" w:hAnsi="宋体"/>
          <w:sz w:val="24"/>
        </w:rPr>
      </w:pPr>
      <w:r w:rsidRPr="00B626DA">
        <w:rPr>
          <w:rFonts w:ascii="宋体" w:hAnsi="宋体"/>
          <w:sz w:val="24"/>
        </w:rPr>
        <w:t>6</w:t>
      </w:r>
      <w:r w:rsidRPr="00B626DA">
        <w:rPr>
          <w:rFonts w:ascii="宋体" w:hAnsi="宋体" w:hint="eastAsia"/>
          <w:sz w:val="24"/>
        </w:rPr>
        <w:t>.1.2有权按照本合同，要求乙方提供相应的场地清理等工作；</w:t>
      </w:r>
    </w:p>
    <w:p w14:paraId="22E36D83" w14:textId="77777777" w:rsidR="00006AA4" w:rsidRPr="00B626DA" w:rsidRDefault="001A1408">
      <w:pPr>
        <w:spacing w:line="360" w:lineRule="auto"/>
        <w:ind w:firstLineChars="200" w:firstLine="480"/>
        <w:rPr>
          <w:rFonts w:ascii="宋体" w:hAnsi="宋体"/>
          <w:sz w:val="24"/>
        </w:rPr>
      </w:pPr>
      <w:r w:rsidRPr="00B626DA">
        <w:rPr>
          <w:rFonts w:ascii="宋体" w:hAnsi="宋体"/>
          <w:sz w:val="24"/>
        </w:rPr>
        <w:t>6</w:t>
      </w:r>
      <w:r w:rsidRPr="00B626DA">
        <w:rPr>
          <w:rFonts w:ascii="宋体" w:hAnsi="宋体" w:hint="eastAsia"/>
          <w:sz w:val="24"/>
        </w:rPr>
        <w:t>.1.3有权按照本合同附属的安全、消防、环保责任合同规定，要求乙方在合同期间内遵守甲方安全生产相关的行为规范，并全面履行安全责任。</w:t>
      </w:r>
    </w:p>
    <w:p w14:paraId="09ECF423" w14:textId="77777777" w:rsidR="00006AA4" w:rsidRPr="00B626DA" w:rsidRDefault="001A1408">
      <w:pPr>
        <w:spacing w:line="360" w:lineRule="auto"/>
        <w:ind w:firstLineChars="200" w:firstLine="480"/>
        <w:rPr>
          <w:rFonts w:ascii="宋体" w:hAnsi="宋体"/>
          <w:sz w:val="24"/>
        </w:rPr>
      </w:pPr>
      <w:r w:rsidRPr="00B626DA">
        <w:rPr>
          <w:rFonts w:ascii="宋体" w:hAnsi="宋体" w:hint="eastAsia"/>
          <w:sz w:val="24"/>
        </w:rPr>
        <w:t>6</w:t>
      </w:r>
      <w:r w:rsidRPr="00B626DA">
        <w:rPr>
          <w:rFonts w:ascii="宋体" w:hAnsi="宋体"/>
          <w:sz w:val="24"/>
        </w:rPr>
        <w:t>.1.4</w:t>
      </w:r>
      <w:r w:rsidRPr="00B626DA">
        <w:rPr>
          <w:rFonts w:ascii="宋体" w:hAnsi="宋体" w:hint="eastAsia"/>
          <w:sz w:val="24"/>
        </w:rPr>
        <w:t>甲方制造部、安全环保部必须对乙方的称量过程进行监督、核实、签字确认。</w:t>
      </w:r>
    </w:p>
    <w:p w14:paraId="625EA95F" w14:textId="77777777" w:rsidR="00006AA4" w:rsidRPr="00B626DA" w:rsidRDefault="001A1408">
      <w:pPr>
        <w:spacing w:line="360" w:lineRule="auto"/>
        <w:ind w:firstLineChars="200" w:firstLine="482"/>
        <w:rPr>
          <w:rFonts w:ascii="宋体" w:hAnsi="宋体"/>
          <w:b/>
          <w:sz w:val="24"/>
        </w:rPr>
      </w:pPr>
      <w:r w:rsidRPr="00B626DA">
        <w:rPr>
          <w:rFonts w:ascii="宋体" w:hAnsi="宋体"/>
          <w:b/>
          <w:sz w:val="24"/>
        </w:rPr>
        <w:t>6</w:t>
      </w:r>
      <w:r w:rsidRPr="00B626DA">
        <w:rPr>
          <w:rFonts w:ascii="宋体" w:hAnsi="宋体" w:hint="eastAsia"/>
          <w:b/>
          <w:sz w:val="24"/>
        </w:rPr>
        <w:t>.2. 甲方的义务</w:t>
      </w:r>
    </w:p>
    <w:p w14:paraId="6494865D" w14:textId="55162C26" w:rsidR="00006AA4" w:rsidRPr="00B626DA" w:rsidRDefault="001A1408">
      <w:pPr>
        <w:spacing w:line="360" w:lineRule="auto"/>
        <w:ind w:firstLineChars="200" w:firstLine="480"/>
        <w:rPr>
          <w:rFonts w:ascii="宋体" w:hAnsi="宋体"/>
          <w:sz w:val="24"/>
        </w:rPr>
      </w:pPr>
      <w:r w:rsidRPr="00B626DA">
        <w:rPr>
          <w:rFonts w:ascii="宋体" w:hAnsi="宋体"/>
          <w:sz w:val="24"/>
        </w:rPr>
        <w:t>6</w:t>
      </w:r>
      <w:r w:rsidRPr="00B626DA">
        <w:rPr>
          <w:rFonts w:ascii="宋体" w:hAnsi="宋体" w:hint="eastAsia"/>
          <w:sz w:val="24"/>
        </w:rPr>
        <w:t>.2.1  甲方提供指定场地作为乙方分拣、压缩捆扎、打包分拣废弃物场地。</w:t>
      </w:r>
    </w:p>
    <w:p w14:paraId="30F38A5C" w14:textId="77777777" w:rsidR="00006AA4" w:rsidRPr="00B626DA" w:rsidRDefault="001A1408">
      <w:pPr>
        <w:spacing w:line="360" w:lineRule="auto"/>
        <w:ind w:firstLineChars="200" w:firstLine="480"/>
        <w:rPr>
          <w:rFonts w:ascii="宋体" w:hAnsi="宋体"/>
          <w:sz w:val="24"/>
        </w:rPr>
      </w:pPr>
      <w:r w:rsidRPr="00B626DA">
        <w:rPr>
          <w:rFonts w:ascii="宋体" w:hAnsi="宋体" w:hint="eastAsia"/>
          <w:sz w:val="24"/>
        </w:rPr>
        <w:lastRenderedPageBreak/>
        <w:t>对本合同指定的标的物，在合同期内全部由乙方收购，不得另行处置；</w:t>
      </w:r>
    </w:p>
    <w:p w14:paraId="0A0FA678" w14:textId="16FF28EC" w:rsidR="00006AA4" w:rsidRPr="00B626DA" w:rsidRDefault="001A1408">
      <w:pPr>
        <w:spacing w:line="360" w:lineRule="auto"/>
        <w:ind w:firstLineChars="200" w:firstLine="480"/>
        <w:rPr>
          <w:rFonts w:ascii="宋体" w:hAnsi="宋体"/>
          <w:sz w:val="24"/>
        </w:rPr>
      </w:pPr>
      <w:r w:rsidRPr="00B626DA">
        <w:rPr>
          <w:rFonts w:ascii="宋体" w:hAnsi="宋体"/>
          <w:sz w:val="24"/>
        </w:rPr>
        <w:t>6</w:t>
      </w:r>
      <w:r w:rsidRPr="00B626DA">
        <w:rPr>
          <w:rFonts w:ascii="宋体" w:hAnsi="宋体" w:hint="eastAsia"/>
          <w:sz w:val="24"/>
        </w:rPr>
        <w:t>.2.2  在合同期内，有义务</w:t>
      </w:r>
      <w:r w:rsidR="0083723D" w:rsidRPr="00B626DA">
        <w:rPr>
          <w:rFonts w:ascii="宋体" w:hAnsi="宋体" w:hint="eastAsia"/>
          <w:sz w:val="24"/>
        </w:rPr>
        <w:t>向</w:t>
      </w:r>
      <w:r w:rsidRPr="00B626DA">
        <w:rPr>
          <w:rFonts w:ascii="宋体" w:hAnsi="宋体" w:hint="eastAsia"/>
          <w:sz w:val="24"/>
        </w:rPr>
        <w:t>乙方</w:t>
      </w:r>
      <w:r w:rsidR="0083723D" w:rsidRPr="00B626DA">
        <w:rPr>
          <w:rFonts w:ascii="宋体" w:hAnsi="宋体" w:hint="eastAsia"/>
          <w:sz w:val="24"/>
        </w:rPr>
        <w:t>提供</w:t>
      </w:r>
      <w:r w:rsidRPr="00B626DA">
        <w:rPr>
          <w:rFonts w:ascii="宋体" w:hAnsi="宋体" w:hint="eastAsia"/>
          <w:sz w:val="24"/>
        </w:rPr>
        <w:t>废弃物收购现场管理，厂区安全生产管理的指导；</w:t>
      </w:r>
    </w:p>
    <w:p w14:paraId="1572022B" w14:textId="77777777" w:rsidR="00006AA4" w:rsidRPr="00B626DA" w:rsidRDefault="001A1408">
      <w:pPr>
        <w:spacing w:line="360" w:lineRule="auto"/>
        <w:ind w:firstLineChars="200" w:firstLine="480"/>
        <w:rPr>
          <w:rFonts w:ascii="宋体" w:hAnsi="宋体"/>
          <w:sz w:val="24"/>
        </w:rPr>
      </w:pPr>
      <w:r w:rsidRPr="00B626DA">
        <w:rPr>
          <w:rFonts w:ascii="宋体" w:hAnsi="宋体"/>
          <w:sz w:val="24"/>
        </w:rPr>
        <w:t>6</w:t>
      </w:r>
      <w:r w:rsidRPr="00B626DA">
        <w:rPr>
          <w:rFonts w:ascii="宋体" w:hAnsi="宋体" w:hint="eastAsia"/>
          <w:sz w:val="24"/>
        </w:rPr>
        <w:t>.2.3  在合同期内，甲方本合同标的物以外的废弃物需要出售时，可优先邀请乙方报价；</w:t>
      </w:r>
    </w:p>
    <w:p w14:paraId="51C9E46A" w14:textId="77777777" w:rsidR="00006AA4" w:rsidRPr="00B626DA" w:rsidRDefault="001A1408">
      <w:pPr>
        <w:spacing w:line="360" w:lineRule="auto"/>
        <w:ind w:firstLineChars="200" w:firstLine="480"/>
        <w:rPr>
          <w:rFonts w:ascii="宋体" w:hAnsi="宋体"/>
          <w:sz w:val="24"/>
        </w:rPr>
      </w:pPr>
      <w:r w:rsidRPr="00B626DA">
        <w:rPr>
          <w:rFonts w:ascii="宋体" w:hAnsi="宋体"/>
          <w:sz w:val="24"/>
        </w:rPr>
        <w:t>6</w:t>
      </w:r>
      <w:r w:rsidRPr="00B626DA">
        <w:rPr>
          <w:rFonts w:ascii="宋体" w:hAnsi="宋体" w:hint="eastAsia"/>
          <w:sz w:val="24"/>
        </w:rPr>
        <w:t>.2.4  在乙方正常履行本合同至合同期满后一个月内，凭收据足额退回乙方缴纳的合同履约保证金(不计利息)。</w:t>
      </w:r>
      <w:r w:rsidRPr="00B626DA">
        <w:rPr>
          <w:rFonts w:ascii="宋体" w:hAnsi="宋体"/>
          <w:sz w:val="24"/>
        </w:rPr>
        <w:t xml:space="preserve"> </w:t>
      </w:r>
    </w:p>
    <w:p w14:paraId="494CAA92" w14:textId="77777777" w:rsidR="00006AA4" w:rsidRPr="00B626DA" w:rsidRDefault="001A1408">
      <w:pPr>
        <w:spacing w:line="360" w:lineRule="auto"/>
        <w:ind w:firstLineChars="200" w:firstLine="482"/>
        <w:rPr>
          <w:rFonts w:ascii="宋体" w:hAnsi="宋体"/>
          <w:b/>
          <w:sz w:val="24"/>
        </w:rPr>
      </w:pPr>
      <w:r w:rsidRPr="00B626DA">
        <w:rPr>
          <w:rFonts w:ascii="宋体" w:hAnsi="宋体"/>
          <w:b/>
          <w:sz w:val="24"/>
        </w:rPr>
        <w:t>7</w:t>
      </w:r>
      <w:r w:rsidRPr="00B626DA">
        <w:rPr>
          <w:rFonts w:ascii="宋体" w:hAnsi="宋体" w:hint="eastAsia"/>
          <w:b/>
          <w:sz w:val="24"/>
        </w:rPr>
        <w:t>.乙方的权利及义务</w:t>
      </w:r>
    </w:p>
    <w:p w14:paraId="1D388ABE" w14:textId="77777777" w:rsidR="00006AA4" w:rsidRPr="00B626DA" w:rsidRDefault="001A1408">
      <w:pPr>
        <w:spacing w:line="360" w:lineRule="auto"/>
        <w:ind w:firstLineChars="200" w:firstLine="482"/>
        <w:rPr>
          <w:rFonts w:ascii="宋体" w:hAnsi="宋体"/>
          <w:b/>
          <w:sz w:val="24"/>
        </w:rPr>
      </w:pPr>
      <w:r w:rsidRPr="00B626DA">
        <w:rPr>
          <w:rFonts w:ascii="宋体" w:hAnsi="宋体"/>
          <w:b/>
          <w:sz w:val="24"/>
        </w:rPr>
        <w:t>7</w:t>
      </w:r>
      <w:r w:rsidRPr="00B626DA">
        <w:rPr>
          <w:rFonts w:ascii="宋体" w:hAnsi="宋体" w:hint="eastAsia"/>
          <w:b/>
          <w:sz w:val="24"/>
        </w:rPr>
        <w:t>.1 乙方的权利</w:t>
      </w:r>
    </w:p>
    <w:p w14:paraId="1D2F5D7D" w14:textId="77777777" w:rsidR="00006AA4" w:rsidRPr="00B626DA" w:rsidRDefault="001A1408">
      <w:pPr>
        <w:spacing w:line="360" w:lineRule="auto"/>
        <w:ind w:firstLineChars="200" w:firstLine="480"/>
        <w:rPr>
          <w:rFonts w:ascii="宋体" w:hAnsi="宋体"/>
          <w:sz w:val="24"/>
        </w:rPr>
      </w:pPr>
      <w:r w:rsidRPr="00B626DA">
        <w:rPr>
          <w:rFonts w:ascii="宋体" w:hAnsi="宋体"/>
          <w:sz w:val="24"/>
        </w:rPr>
        <w:t>7</w:t>
      </w:r>
      <w:r w:rsidRPr="00B626DA">
        <w:rPr>
          <w:rFonts w:ascii="宋体" w:hAnsi="宋体" w:hint="eastAsia"/>
          <w:sz w:val="24"/>
        </w:rPr>
        <w:t>.1.1 严格按本合同及附属协议规定提供相应服务，并按期缴纳废弃物款项的前提下,享有收购合同指定标的物外废弃物的优先权利；</w:t>
      </w:r>
    </w:p>
    <w:p w14:paraId="3D223C4F" w14:textId="77777777" w:rsidR="00006AA4" w:rsidRPr="00B626DA" w:rsidRDefault="001A1408">
      <w:pPr>
        <w:spacing w:line="360" w:lineRule="auto"/>
        <w:ind w:firstLineChars="200" w:firstLine="482"/>
        <w:rPr>
          <w:rFonts w:ascii="宋体" w:hAnsi="宋体"/>
          <w:b/>
          <w:sz w:val="24"/>
        </w:rPr>
      </w:pPr>
      <w:r w:rsidRPr="00B626DA">
        <w:rPr>
          <w:rFonts w:ascii="宋体" w:hAnsi="宋体"/>
          <w:b/>
          <w:sz w:val="24"/>
        </w:rPr>
        <w:t>7</w:t>
      </w:r>
      <w:r w:rsidRPr="00B626DA">
        <w:rPr>
          <w:rFonts w:ascii="宋体" w:hAnsi="宋体" w:hint="eastAsia"/>
          <w:b/>
          <w:sz w:val="24"/>
        </w:rPr>
        <w:t>.2 乙方的义务</w:t>
      </w:r>
    </w:p>
    <w:p w14:paraId="65706981" w14:textId="28F8B97F" w:rsidR="00006AA4" w:rsidRPr="00B626DA" w:rsidRDefault="001A1408">
      <w:pPr>
        <w:snapToGrid w:val="0"/>
        <w:spacing w:line="360" w:lineRule="auto"/>
        <w:ind w:firstLineChars="200" w:firstLine="480"/>
        <w:jc w:val="left"/>
        <w:rPr>
          <w:rFonts w:ascii="宋体" w:hAnsi="宋体"/>
          <w:sz w:val="24"/>
        </w:rPr>
      </w:pPr>
      <w:r w:rsidRPr="00B626DA">
        <w:rPr>
          <w:rFonts w:ascii="宋体" w:hAnsi="宋体"/>
          <w:sz w:val="24"/>
        </w:rPr>
        <w:t>7</w:t>
      </w:r>
      <w:r w:rsidRPr="00B626DA">
        <w:rPr>
          <w:rFonts w:ascii="宋体" w:hAnsi="宋体" w:hint="eastAsia"/>
          <w:sz w:val="24"/>
        </w:rPr>
        <w:t>.2.1  乙方负责将甲方第一、第二、第三制造部生产废弃物</w:t>
      </w:r>
      <w:r w:rsidR="008F1381" w:rsidRPr="00B626DA">
        <w:rPr>
          <w:rFonts w:ascii="宋体" w:hAnsi="宋体" w:hint="eastAsia"/>
          <w:sz w:val="24"/>
        </w:rPr>
        <w:t>及全厂的废弃家具、木板</w:t>
      </w:r>
      <w:r w:rsidRPr="00B626DA">
        <w:rPr>
          <w:rFonts w:ascii="宋体" w:hAnsi="宋体" w:hint="eastAsia"/>
          <w:sz w:val="24"/>
        </w:rPr>
        <w:t>等合同约定的废弃物，从甲方指定移交点运送到甲方指定场地内进行分拣暂存，不得在场地外进行分拣暂存；乙方人员不得擅自进入甲方生产厂房内接收废弃物；</w:t>
      </w:r>
    </w:p>
    <w:p w14:paraId="248C6CA8" w14:textId="15133293" w:rsidR="00006AA4" w:rsidRPr="00B626DA" w:rsidRDefault="001A1408">
      <w:pPr>
        <w:spacing w:line="360" w:lineRule="auto"/>
        <w:ind w:firstLine="480"/>
        <w:rPr>
          <w:rFonts w:ascii="宋体" w:hAnsi="宋体"/>
          <w:sz w:val="24"/>
        </w:rPr>
      </w:pPr>
      <w:r w:rsidRPr="00B626DA">
        <w:rPr>
          <w:rFonts w:ascii="宋体" w:hAnsi="宋体"/>
          <w:sz w:val="24"/>
        </w:rPr>
        <w:t>7</w:t>
      </w:r>
      <w:r w:rsidRPr="00B626DA">
        <w:rPr>
          <w:rFonts w:ascii="宋体" w:hAnsi="宋体" w:hint="eastAsia"/>
          <w:sz w:val="24"/>
        </w:rPr>
        <w:t>.2.2设备、包装材料厂家的周转用纸箱、塑料箱等可循环回用物品，</w:t>
      </w:r>
      <w:r w:rsidR="00DE294F" w:rsidRPr="00B626DA">
        <w:rPr>
          <w:rFonts w:ascii="宋体" w:hAnsi="宋体" w:hint="eastAsia"/>
          <w:sz w:val="24"/>
        </w:rPr>
        <w:t>服务单位</w:t>
      </w:r>
      <w:r w:rsidRPr="00B626DA">
        <w:rPr>
          <w:rFonts w:ascii="宋体" w:hAnsi="宋体" w:hint="eastAsia"/>
          <w:sz w:val="24"/>
        </w:rPr>
        <w:t>不得回收；</w:t>
      </w:r>
    </w:p>
    <w:p w14:paraId="3A3126FF" w14:textId="254A5311" w:rsidR="00006AA4" w:rsidRPr="00B626DA" w:rsidRDefault="001A1408">
      <w:pPr>
        <w:spacing w:line="360" w:lineRule="auto"/>
        <w:ind w:firstLine="480"/>
        <w:rPr>
          <w:rFonts w:ascii="宋体" w:hAnsi="宋体"/>
          <w:sz w:val="24"/>
        </w:rPr>
      </w:pPr>
      <w:r w:rsidRPr="00B626DA">
        <w:rPr>
          <w:rFonts w:ascii="宋体" w:hAnsi="宋体"/>
          <w:sz w:val="24"/>
        </w:rPr>
        <w:t>7.2.3</w:t>
      </w:r>
      <w:r w:rsidRPr="00B626DA">
        <w:rPr>
          <w:rFonts w:ascii="宋体" w:hAnsi="宋体" w:hint="eastAsia"/>
          <w:sz w:val="24"/>
        </w:rPr>
        <w:t>对于车间内药品、药物、原辅材料及可重复利用物品，</w:t>
      </w:r>
      <w:r w:rsidR="00DE294F" w:rsidRPr="00B626DA">
        <w:rPr>
          <w:rFonts w:ascii="宋体" w:hAnsi="宋体" w:hint="eastAsia"/>
          <w:sz w:val="24"/>
        </w:rPr>
        <w:t>服务单位</w:t>
      </w:r>
      <w:r w:rsidRPr="00B626DA">
        <w:rPr>
          <w:rFonts w:ascii="宋体" w:hAnsi="宋体" w:hint="eastAsia"/>
          <w:sz w:val="24"/>
        </w:rPr>
        <w:t>不得回收；</w:t>
      </w:r>
    </w:p>
    <w:p w14:paraId="0AB1E6CC" w14:textId="77777777" w:rsidR="00006AA4" w:rsidRPr="00B626DA" w:rsidRDefault="001A1408">
      <w:pPr>
        <w:spacing w:line="360" w:lineRule="auto"/>
        <w:ind w:firstLine="480"/>
        <w:rPr>
          <w:rFonts w:ascii="宋体" w:hAnsi="宋体"/>
          <w:sz w:val="24"/>
        </w:rPr>
      </w:pPr>
      <w:r w:rsidRPr="00B626DA">
        <w:rPr>
          <w:rFonts w:ascii="宋体" w:hAnsi="宋体"/>
          <w:sz w:val="24"/>
        </w:rPr>
        <w:t>7.2.4</w:t>
      </w:r>
      <w:r w:rsidRPr="00B626DA">
        <w:rPr>
          <w:rFonts w:ascii="宋体" w:hAnsi="宋体" w:hint="eastAsia"/>
          <w:sz w:val="24"/>
        </w:rPr>
        <w:t>对于非甲方移交的废弃物，乙方不得擅自回收；</w:t>
      </w:r>
    </w:p>
    <w:p w14:paraId="65EFD1A3" w14:textId="77777777" w:rsidR="00006AA4" w:rsidRPr="00B626DA" w:rsidRDefault="001A1408">
      <w:pPr>
        <w:spacing w:line="360" w:lineRule="auto"/>
        <w:ind w:firstLine="480"/>
        <w:rPr>
          <w:rFonts w:ascii="宋体" w:hAnsi="宋体"/>
          <w:sz w:val="24"/>
        </w:rPr>
      </w:pPr>
      <w:r w:rsidRPr="00B626DA">
        <w:rPr>
          <w:rFonts w:ascii="宋体" w:hAnsi="宋体"/>
          <w:sz w:val="24"/>
        </w:rPr>
        <w:t>7</w:t>
      </w:r>
      <w:r w:rsidRPr="00B626DA">
        <w:rPr>
          <w:rFonts w:ascii="宋体" w:hAnsi="宋体" w:hint="eastAsia"/>
          <w:sz w:val="24"/>
        </w:rPr>
        <w:t>.2.</w:t>
      </w:r>
      <w:r w:rsidRPr="00B626DA">
        <w:rPr>
          <w:rFonts w:ascii="宋体" w:hAnsi="宋体"/>
          <w:sz w:val="24"/>
        </w:rPr>
        <w:t>5</w:t>
      </w:r>
      <w:r w:rsidRPr="00B626DA">
        <w:rPr>
          <w:rFonts w:ascii="宋体" w:hAnsi="宋体" w:hint="eastAsia"/>
          <w:sz w:val="24"/>
        </w:rPr>
        <w:t>在甲方制造部生产期间内，乙方须指派专人每天8：00-</w:t>
      </w:r>
      <w:r w:rsidRPr="00B626DA">
        <w:rPr>
          <w:rFonts w:ascii="宋体" w:hAnsi="宋体"/>
          <w:sz w:val="24"/>
        </w:rPr>
        <w:t>18</w:t>
      </w:r>
      <w:r w:rsidRPr="00B626DA">
        <w:rPr>
          <w:rFonts w:ascii="宋体" w:hAnsi="宋体" w:hint="eastAsia"/>
          <w:sz w:val="24"/>
        </w:rPr>
        <w:t>:00期间到制造部指定的移交点内回收合同内的废弃物，并在当天</w:t>
      </w:r>
      <w:r w:rsidRPr="00B626DA">
        <w:rPr>
          <w:rFonts w:ascii="宋体" w:hAnsi="宋体"/>
          <w:sz w:val="24"/>
        </w:rPr>
        <w:t>10</w:t>
      </w:r>
      <w:r w:rsidRPr="00B626DA">
        <w:rPr>
          <w:rFonts w:ascii="宋体" w:hAnsi="宋体" w:hint="eastAsia"/>
          <w:sz w:val="24"/>
        </w:rPr>
        <w:t>:00点前将前一天回收废弃物从移交点及时清空，并提供配套的现场服务工作；</w:t>
      </w:r>
    </w:p>
    <w:p w14:paraId="3C4A3687" w14:textId="77777777" w:rsidR="00006AA4" w:rsidRPr="00B626DA" w:rsidRDefault="001A1408">
      <w:pPr>
        <w:spacing w:line="360" w:lineRule="auto"/>
        <w:ind w:firstLine="480"/>
        <w:rPr>
          <w:rFonts w:ascii="宋体" w:hAnsi="宋体"/>
          <w:sz w:val="24"/>
        </w:rPr>
      </w:pPr>
      <w:r w:rsidRPr="00B626DA">
        <w:rPr>
          <w:rFonts w:ascii="宋体" w:hAnsi="宋体"/>
          <w:sz w:val="24"/>
        </w:rPr>
        <w:t>7</w:t>
      </w:r>
      <w:r w:rsidRPr="00B626DA">
        <w:rPr>
          <w:rFonts w:ascii="宋体" w:hAnsi="宋体" w:hint="eastAsia"/>
          <w:sz w:val="24"/>
        </w:rPr>
        <w:t>.2.</w:t>
      </w:r>
      <w:r w:rsidRPr="00B626DA">
        <w:rPr>
          <w:rFonts w:ascii="宋体" w:hAnsi="宋体"/>
          <w:sz w:val="24"/>
        </w:rPr>
        <w:t xml:space="preserve">6 </w:t>
      </w:r>
      <w:r w:rsidRPr="00B626DA">
        <w:rPr>
          <w:rFonts w:ascii="宋体" w:hAnsi="宋体" w:hint="eastAsia"/>
          <w:sz w:val="24"/>
        </w:rPr>
        <w:t>乙方对分类好的全部废弃物必须及时打包，并与甲方相关人员一起过磅称重，双方签字确认数量后自行安排车辆及时外运处理，不得长时间囤积造成场地饱和；乙方必须对废弃物压缩打包后过称，乙方称重外运前2天必须通知甲方人员到场监督、核实、签字确认。</w:t>
      </w:r>
    </w:p>
    <w:p w14:paraId="061AAA7E" w14:textId="77777777" w:rsidR="00006AA4" w:rsidRPr="00B626DA" w:rsidRDefault="001A1408">
      <w:pPr>
        <w:spacing w:line="360" w:lineRule="auto"/>
        <w:ind w:firstLine="480"/>
        <w:rPr>
          <w:rFonts w:ascii="宋体" w:hAnsi="宋体"/>
          <w:sz w:val="24"/>
        </w:rPr>
      </w:pPr>
      <w:r w:rsidRPr="00B626DA">
        <w:rPr>
          <w:rFonts w:ascii="宋体" w:hAnsi="宋体"/>
          <w:sz w:val="24"/>
        </w:rPr>
        <w:t>7</w:t>
      </w:r>
      <w:r w:rsidRPr="00B626DA">
        <w:rPr>
          <w:rFonts w:ascii="宋体" w:hAnsi="宋体" w:hint="eastAsia"/>
          <w:sz w:val="24"/>
        </w:rPr>
        <w:t>.2.</w:t>
      </w:r>
      <w:r w:rsidRPr="00B626DA">
        <w:rPr>
          <w:rFonts w:ascii="宋体" w:hAnsi="宋体"/>
          <w:sz w:val="24"/>
        </w:rPr>
        <w:t>7</w:t>
      </w:r>
      <w:r w:rsidRPr="00B626DA">
        <w:rPr>
          <w:rFonts w:ascii="宋体" w:hAnsi="宋体" w:hint="eastAsia"/>
          <w:sz w:val="24"/>
        </w:rPr>
        <w:t>乙方不得在甲方非指定贮存场地进行废弃物的堆存及乱扔废弃物；</w:t>
      </w:r>
    </w:p>
    <w:p w14:paraId="480B6842" w14:textId="77777777" w:rsidR="00006AA4" w:rsidRPr="00B626DA" w:rsidRDefault="001A1408">
      <w:pPr>
        <w:spacing w:line="360" w:lineRule="auto"/>
        <w:ind w:firstLine="480"/>
        <w:rPr>
          <w:rFonts w:ascii="宋体" w:hAnsi="宋体"/>
          <w:sz w:val="24"/>
        </w:rPr>
      </w:pPr>
      <w:r w:rsidRPr="00B626DA">
        <w:rPr>
          <w:rFonts w:ascii="宋体" w:hAnsi="宋体"/>
          <w:sz w:val="24"/>
        </w:rPr>
        <w:t>7</w:t>
      </w:r>
      <w:r w:rsidRPr="00B626DA">
        <w:rPr>
          <w:rFonts w:ascii="宋体" w:hAnsi="宋体" w:hint="eastAsia"/>
          <w:sz w:val="24"/>
        </w:rPr>
        <w:t>.2.</w:t>
      </w:r>
      <w:r w:rsidRPr="00B626DA">
        <w:rPr>
          <w:rFonts w:ascii="宋体" w:hAnsi="宋体"/>
          <w:sz w:val="24"/>
        </w:rPr>
        <w:t xml:space="preserve">8 </w:t>
      </w:r>
      <w:r w:rsidRPr="00B626DA">
        <w:rPr>
          <w:rFonts w:ascii="宋体" w:hAnsi="宋体" w:hint="eastAsia"/>
          <w:sz w:val="24"/>
        </w:rPr>
        <w:t>乙方不得将甲方提供的分拣场地用于员工休息、停放外运废弃物无关的车辆等其它用途；</w:t>
      </w:r>
    </w:p>
    <w:p w14:paraId="78AB8690" w14:textId="77777777" w:rsidR="00006AA4" w:rsidRPr="00B626DA" w:rsidRDefault="001A1408">
      <w:pPr>
        <w:spacing w:line="360" w:lineRule="auto"/>
        <w:ind w:firstLineChars="150" w:firstLine="360"/>
        <w:rPr>
          <w:rFonts w:ascii="宋体" w:hAnsi="宋体"/>
          <w:sz w:val="24"/>
        </w:rPr>
      </w:pPr>
      <w:r w:rsidRPr="00B626DA">
        <w:rPr>
          <w:rFonts w:ascii="宋体" w:hAnsi="宋体"/>
          <w:sz w:val="24"/>
        </w:rPr>
        <w:t>7</w:t>
      </w:r>
      <w:r w:rsidRPr="00B626DA">
        <w:rPr>
          <w:rFonts w:ascii="宋体" w:hAnsi="宋体" w:hint="eastAsia"/>
          <w:sz w:val="24"/>
        </w:rPr>
        <w:t>.2.</w:t>
      </w:r>
      <w:r w:rsidRPr="00B626DA">
        <w:rPr>
          <w:rFonts w:ascii="宋体" w:hAnsi="宋体"/>
          <w:sz w:val="24"/>
        </w:rPr>
        <w:t>9</w:t>
      </w:r>
      <w:r w:rsidRPr="00B626DA">
        <w:rPr>
          <w:rFonts w:ascii="宋体" w:hAnsi="宋体" w:hint="eastAsia"/>
          <w:sz w:val="24"/>
        </w:rPr>
        <w:t>乙方保证废弃物移交、分拣场地环境干净整洁，保持环境卫生；</w:t>
      </w:r>
    </w:p>
    <w:p w14:paraId="6756334D" w14:textId="77777777" w:rsidR="00006AA4" w:rsidRPr="00B626DA" w:rsidRDefault="001A1408">
      <w:pPr>
        <w:spacing w:line="360" w:lineRule="auto"/>
        <w:ind w:firstLineChars="160" w:firstLine="384"/>
        <w:rPr>
          <w:rFonts w:ascii="宋体" w:hAnsi="宋体"/>
          <w:sz w:val="24"/>
        </w:rPr>
      </w:pPr>
      <w:r w:rsidRPr="00B626DA">
        <w:rPr>
          <w:rFonts w:ascii="宋体" w:hAnsi="宋体"/>
          <w:sz w:val="24"/>
        </w:rPr>
        <w:t>7.2.10</w:t>
      </w:r>
      <w:r w:rsidRPr="00B626DA">
        <w:rPr>
          <w:rFonts w:ascii="宋体" w:hAnsi="宋体" w:hint="eastAsia"/>
          <w:sz w:val="24"/>
        </w:rPr>
        <w:t>乙方不得挤占甲方其它场地；非指定车辆不得在甲方厂区过夜。</w:t>
      </w:r>
    </w:p>
    <w:p w14:paraId="70FB0DE0" w14:textId="77777777" w:rsidR="00006AA4" w:rsidRPr="00B626DA" w:rsidRDefault="001A1408">
      <w:pPr>
        <w:spacing w:line="360" w:lineRule="auto"/>
        <w:ind w:firstLine="480"/>
        <w:rPr>
          <w:rFonts w:ascii="宋体" w:hAnsi="宋体"/>
          <w:sz w:val="24"/>
        </w:rPr>
      </w:pPr>
      <w:r w:rsidRPr="00B626DA">
        <w:rPr>
          <w:rFonts w:ascii="宋体" w:hAnsi="宋体"/>
          <w:sz w:val="24"/>
        </w:rPr>
        <w:t>7</w:t>
      </w:r>
      <w:r w:rsidRPr="00B626DA">
        <w:rPr>
          <w:rFonts w:ascii="宋体" w:hAnsi="宋体" w:hint="eastAsia"/>
          <w:sz w:val="24"/>
        </w:rPr>
        <w:t>.2.1</w:t>
      </w:r>
      <w:r w:rsidRPr="00B626DA">
        <w:rPr>
          <w:rFonts w:ascii="宋体" w:hAnsi="宋体"/>
          <w:sz w:val="24"/>
        </w:rPr>
        <w:t>1</w:t>
      </w:r>
      <w:r w:rsidRPr="00B626DA">
        <w:rPr>
          <w:rFonts w:ascii="宋体" w:hAnsi="宋体" w:hint="eastAsia"/>
          <w:sz w:val="24"/>
        </w:rPr>
        <w:t>乙方在甲方场地内作业须遵守甲方的有关规章制度，节约水电，在场地内禁止抽</w:t>
      </w:r>
      <w:r w:rsidRPr="00B626DA">
        <w:rPr>
          <w:rFonts w:ascii="宋体" w:hAnsi="宋体" w:hint="eastAsia"/>
          <w:sz w:val="24"/>
        </w:rPr>
        <w:lastRenderedPageBreak/>
        <w:t>烟，未经允许不得在场地内给电动车充电，自觉接受甲方相关部门的监督，保证安全、守法，规范文明经营；</w:t>
      </w:r>
    </w:p>
    <w:p w14:paraId="6A5042B5" w14:textId="77777777" w:rsidR="00006AA4" w:rsidRPr="00B626DA" w:rsidRDefault="001A1408">
      <w:pPr>
        <w:spacing w:before="50" w:line="420" w:lineRule="exact"/>
        <w:ind w:firstLineChars="200" w:firstLine="480"/>
        <w:rPr>
          <w:rFonts w:ascii="宋体" w:hAnsi="宋体"/>
          <w:spacing w:val="6"/>
          <w:sz w:val="24"/>
        </w:rPr>
      </w:pPr>
      <w:r w:rsidRPr="00B626DA">
        <w:rPr>
          <w:rFonts w:ascii="宋体" w:hAnsi="宋体"/>
          <w:sz w:val="24"/>
        </w:rPr>
        <w:t>7</w:t>
      </w:r>
      <w:r w:rsidRPr="00B626DA">
        <w:rPr>
          <w:rFonts w:ascii="宋体" w:hAnsi="宋体" w:hint="eastAsia"/>
          <w:sz w:val="24"/>
        </w:rPr>
        <w:t>.2.1</w:t>
      </w:r>
      <w:r w:rsidRPr="00B626DA">
        <w:rPr>
          <w:rFonts w:ascii="宋体" w:hAnsi="宋体"/>
          <w:sz w:val="24"/>
        </w:rPr>
        <w:t>2</w:t>
      </w:r>
      <w:r w:rsidRPr="00B626DA">
        <w:rPr>
          <w:rFonts w:ascii="宋体" w:hAnsi="宋体" w:hint="eastAsia"/>
          <w:sz w:val="24"/>
        </w:rPr>
        <w:t xml:space="preserve"> 乙方</w:t>
      </w:r>
      <w:r w:rsidRPr="00B626DA">
        <w:rPr>
          <w:rFonts w:ascii="宋体" w:hAnsi="宋体" w:hint="eastAsia"/>
          <w:spacing w:val="6"/>
          <w:sz w:val="24"/>
        </w:rPr>
        <w:t>在签署本合同前向甲方一次性缴纳合同履约保证金；</w:t>
      </w:r>
    </w:p>
    <w:p w14:paraId="241C0F2B" w14:textId="55D1B65B" w:rsidR="00006AA4" w:rsidRPr="00B626DA" w:rsidRDefault="001A1408">
      <w:pPr>
        <w:spacing w:before="50" w:line="420" w:lineRule="exact"/>
        <w:ind w:firstLineChars="200" w:firstLine="480"/>
        <w:rPr>
          <w:rFonts w:ascii="宋体" w:hAnsi="宋体"/>
          <w:sz w:val="24"/>
        </w:rPr>
      </w:pPr>
      <w:r w:rsidRPr="00B626DA">
        <w:rPr>
          <w:rFonts w:ascii="宋体" w:hAnsi="宋体"/>
          <w:sz w:val="24"/>
        </w:rPr>
        <w:t>7</w:t>
      </w:r>
      <w:r w:rsidRPr="00B626DA">
        <w:rPr>
          <w:rFonts w:ascii="宋体" w:hAnsi="宋体" w:hint="eastAsia"/>
          <w:sz w:val="24"/>
        </w:rPr>
        <w:t>.2.1</w:t>
      </w:r>
      <w:r w:rsidRPr="00B626DA">
        <w:rPr>
          <w:rFonts w:ascii="宋体" w:hAnsi="宋体"/>
          <w:sz w:val="24"/>
        </w:rPr>
        <w:t>3</w:t>
      </w:r>
      <w:r w:rsidRPr="00B626DA">
        <w:rPr>
          <w:rFonts w:ascii="宋体" w:hAnsi="宋体" w:hint="eastAsia"/>
          <w:spacing w:val="6"/>
          <w:sz w:val="24"/>
        </w:rPr>
        <w:t xml:space="preserve"> </w:t>
      </w:r>
      <w:r w:rsidRPr="00B626DA">
        <w:rPr>
          <w:rFonts w:ascii="宋体" w:hAnsi="宋体" w:hint="eastAsia"/>
          <w:sz w:val="24"/>
        </w:rPr>
        <w:t>乙方须</w:t>
      </w:r>
      <w:r w:rsidRPr="00B626DA">
        <w:rPr>
          <w:rFonts w:ascii="宋体" w:hAnsi="宋体" w:hint="eastAsia"/>
          <w:spacing w:val="6"/>
          <w:sz w:val="24"/>
        </w:rPr>
        <w:t>按合同约定付款时间以公对公方式向甲方支付废弃物履约保证金及收购款项；</w:t>
      </w:r>
    </w:p>
    <w:p w14:paraId="637EB04C" w14:textId="77777777" w:rsidR="00006AA4" w:rsidRPr="00B626DA" w:rsidRDefault="001A1408">
      <w:pPr>
        <w:spacing w:before="50" w:line="420" w:lineRule="exact"/>
        <w:ind w:firstLineChars="200" w:firstLine="480"/>
        <w:rPr>
          <w:rFonts w:ascii="宋体" w:hAnsi="宋体"/>
          <w:sz w:val="24"/>
          <w:lang w:val="zh-CN"/>
        </w:rPr>
      </w:pPr>
      <w:r w:rsidRPr="00B626DA">
        <w:rPr>
          <w:rFonts w:ascii="宋体" w:hAnsi="宋体"/>
          <w:sz w:val="24"/>
          <w:lang w:val="zh-CN"/>
        </w:rPr>
        <w:t>7</w:t>
      </w:r>
      <w:r w:rsidRPr="00B626DA">
        <w:rPr>
          <w:rFonts w:ascii="宋体" w:hAnsi="宋体" w:hint="eastAsia"/>
          <w:sz w:val="24"/>
          <w:lang w:val="zh-CN"/>
        </w:rPr>
        <w:t>.2.1</w:t>
      </w:r>
      <w:r w:rsidRPr="00B626DA">
        <w:rPr>
          <w:rFonts w:ascii="宋体" w:hAnsi="宋体"/>
          <w:sz w:val="24"/>
          <w:lang w:val="zh-CN"/>
        </w:rPr>
        <w:t>4</w:t>
      </w:r>
      <w:r w:rsidRPr="00B626DA">
        <w:rPr>
          <w:rFonts w:ascii="宋体" w:hAnsi="宋体" w:hint="eastAsia"/>
          <w:sz w:val="24"/>
          <w:szCs w:val="20"/>
          <w:lang w:val="zh-CN"/>
        </w:rPr>
        <w:t>乙方</w:t>
      </w:r>
      <w:r w:rsidRPr="00B626DA">
        <w:rPr>
          <w:rFonts w:ascii="宋体" w:hAnsi="宋体" w:hint="eastAsia"/>
          <w:spacing w:val="6"/>
          <w:sz w:val="24"/>
          <w:lang w:val="zh-CN"/>
        </w:rPr>
        <w:t>在签署本合同需同时</w:t>
      </w:r>
      <w:r w:rsidRPr="00B626DA">
        <w:rPr>
          <w:rFonts w:ascii="宋体" w:hAnsi="宋体" w:hint="eastAsia"/>
          <w:sz w:val="24"/>
          <w:lang w:val="zh-CN"/>
        </w:rPr>
        <w:t>与甲方签订安全、消防、环保相关协议，并承担相应责任。</w:t>
      </w:r>
    </w:p>
    <w:p w14:paraId="0E3E3EFC" w14:textId="77777777" w:rsidR="00006AA4" w:rsidRPr="00B626DA" w:rsidRDefault="001A1408">
      <w:pPr>
        <w:spacing w:before="50" w:line="420" w:lineRule="exact"/>
        <w:ind w:firstLineChars="200" w:firstLine="480"/>
        <w:rPr>
          <w:rFonts w:ascii="宋体" w:hAnsi="宋体"/>
          <w:sz w:val="24"/>
          <w:szCs w:val="20"/>
          <w:lang w:val="zh-CN"/>
        </w:rPr>
      </w:pPr>
      <w:r w:rsidRPr="00B626DA">
        <w:rPr>
          <w:rFonts w:ascii="宋体" w:hAnsi="宋体"/>
          <w:sz w:val="24"/>
          <w:szCs w:val="20"/>
          <w:lang w:val="zh-CN"/>
        </w:rPr>
        <w:t>7.2.15</w:t>
      </w:r>
      <w:r w:rsidRPr="00B626DA">
        <w:rPr>
          <w:rFonts w:ascii="宋体" w:hAnsi="宋体" w:hint="eastAsia"/>
          <w:sz w:val="24"/>
          <w:szCs w:val="20"/>
          <w:lang w:val="zh-CN"/>
        </w:rPr>
        <w:t>乙方须按甲方要求对接触药品的胶袋进行清洗，达到甲方要求后方可外运；</w:t>
      </w:r>
    </w:p>
    <w:p w14:paraId="05030831" w14:textId="77777777" w:rsidR="00006AA4" w:rsidRPr="00B626DA" w:rsidRDefault="001A1408">
      <w:pPr>
        <w:spacing w:before="50" w:line="420" w:lineRule="exact"/>
        <w:ind w:firstLineChars="200" w:firstLine="480"/>
        <w:rPr>
          <w:rFonts w:ascii="宋体" w:hAnsi="宋体"/>
          <w:sz w:val="24"/>
          <w:szCs w:val="20"/>
          <w:lang w:val="zh-CN"/>
        </w:rPr>
      </w:pPr>
      <w:r w:rsidRPr="00B626DA">
        <w:rPr>
          <w:rFonts w:ascii="宋体" w:hAnsi="宋体"/>
          <w:sz w:val="24"/>
          <w:szCs w:val="20"/>
          <w:lang w:val="zh-CN"/>
        </w:rPr>
        <w:t xml:space="preserve">7.2.16 </w:t>
      </w:r>
      <w:r w:rsidRPr="00B626DA">
        <w:rPr>
          <w:rFonts w:ascii="宋体" w:hAnsi="宋体" w:hint="eastAsia"/>
          <w:sz w:val="24"/>
          <w:szCs w:val="20"/>
          <w:lang w:val="zh-CN"/>
        </w:rPr>
        <w:t>如工业废弃物中含有废药品，乙方应集中交由甲方处理。</w:t>
      </w:r>
    </w:p>
    <w:p w14:paraId="605DED95" w14:textId="19021E9B" w:rsidR="00006AA4" w:rsidRPr="00B626DA" w:rsidRDefault="001A1408">
      <w:pPr>
        <w:spacing w:line="360" w:lineRule="auto"/>
        <w:ind w:firstLine="480"/>
        <w:rPr>
          <w:rFonts w:hAnsi="宋体"/>
          <w:spacing w:val="6"/>
          <w:sz w:val="24"/>
        </w:rPr>
      </w:pPr>
      <w:r w:rsidRPr="00B626DA">
        <w:rPr>
          <w:rFonts w:hAnsi="宋体"/>
          <w:sz w:val="24"/>
        </w:rPr>
        <w:t xml:space="preserve">7.2.17  </w:t>
      </w:r>
      <w:r w:rsidR="008F1381" w:rsidRPr="00B626DA">
        <w:rPr>
          <w:rFonts w:hAnsi="宋体" w:hint="eastAsia"/>
          <w:sz w:val="24"/>
        </w:rPr>
        <w:t>打包机由乙方自行配备，其</w:t>
      </w:r>
      <w:r w:rsidRPr="00B626DA">
        <w:rPr>
          <w:rFonts w:ascii="宋体" w:hAnsi="宋体" w:hint="eastAsia"/>
          <w:sz w:val="24"/>
        </w:rPr>
        <w:t>保养、维修等费用由乙方负责。</w:t>
      </w:r>
    </w:p>
    <w:p w14:paraId="0E70464C" w14:textId="77777777" w:rsidR="00006AA4" w:rsidRPr="00B626DA" w:rsidRDefault="001A1408">
      <w:pPr>
        <w:spacing w:beforeLines="50" w:before="156" w:line="420" w:lineRule="exact"/>
        <w:ind w:firstLineChars="200" w:firstLine="482"/>
        <w:rPr>
          <w:rFonts w:ascii="宋体" w:hAnsi="宋体"/>
          <w:b/>
          <w:sz w:val="24"/>
        </w:rPr>
      </w:pPr>
      <w:r w:rsidRPr="00B626DA">
        <w:rPr>
          <w:rFonts w:ascii="宋体" w:hAnsi="宋体"/>
          <w:b/>
          <w:sz w:val="24"/>
        </w:rPr>
        <w:t>8</w:t>
      </w:r>
      <w:r w:rsidRPr="00B626DA">
        <w:rPr>
          <w:rFonts w:ascii="宋体" w:hAnsi="宋体" w:hint="eastAsia"/>
          <w:b/>
          <w:sz w:val="24"/>
        </w:rPr>
        <w:t xml:space="preserve">. 违约责任 </w:t>
      </w:r>
    </w:p>
    <w:p w14:paraId="04458AEF" w14:textId="77777777" w:rsidR="00006AA4" w:rsidRPr="00B626DA" w:rsidRDefault="001A1408">
      <w:pPr>
        <w:spacing w:beforeLines="50" w:before="156" w:line="420" w:lineRule="exact"/>
        <w:ind w:firstLineChars="225" w:firstLine="468"/>
        <w:rPr>
          <w:rFonts w:ascii="宋体" w:hAnsi="宋体"/>
          <w:sz w:val="24"/>
        </w:rPr>
      </w:pPr>
      <w:r w:rsidRPr="00B626DA">
        <w:rPr>
          <w:rFonts w:ascii="宋体" w:hAnsi="宋体"/>
          <w:spacing w:val="-16"/>
          <w:sz w:val="24"/>
        </w:rPr>
        <w:t>8</w:t>
      </w:r>
      <w:r w:rsidRPr="00B626DA">
        <w:rPr>
          <w:rFonts w:ascii="宋体" w:hAnsi="宋体" w:hint="eastAsia"/>
          <w:spacing w:val="-16"/>
          <w:sz w:val="24"/>
        </w:rPr>
        <w:t>.1   在合同期间内，</w:t>
      </w:r>
      <w:r w:rsidRPr="00B626DA">
        <w:rPr>
          <w:rFonts w:ascii="宋体" w:hAnsi="宋体" w:hint="eastAsia"/>
          <w:sz w:val="24"/>
        </w:rPr>
        <w:t>甲乙方双方在合同期内不得无故单方面终止合同。一方因故提出终止合同，必须提前2个月告知对方，经协商一致方可解除合同。</w:t>
      </w:r>
    </w:p>
    <w:p w14:paraId="7AEFA493" w14:textId="623B2BEC" w:rsidR="00006AA4" w:rsidRPr="00B626DA" w:rsidRDefault="001A1408">
      <w:pPr>
        <w:spacing w:beforeLines="50" w:before="156" w:line="420" w:lineRule="exact"/>
        <w:ind w:firstLineChars="225" w:firstLine="468"/>
        <w:rPr>
          <w:rFonts w:ascii="宋体" w:hAnsi="宋体"/>
          <w:sz w:val="24"/>
        </w:rPr>
      </w:pPr>
      <w:r w:rsidRPr="00B626DA">
        <w:rPr>
          <w:rFonts w:ascii="宋体" w:hAnsi="宋体"/>
          <w:spacing w:val="-16"/>
          <w:sz w:val="24"/>
        </w:rPr>
        <w:t>8</w:t>
      </w:r>
      <w:r w:rsidRPr="00B626DA">
        <w:rPr>
          <w:rFonts w:ascii="宋体" w:hAnsi="宋体" w:hint="eastAsia"/>
          <w:spacing w:val="-16"/>
          <w:sz w:val="24"/>
        </w:rPr>
        <w:t>.2  在合同期间内，因乙方未按本合同或附属补充协议条款规定操作导致甲方损失的，甲方有权要求乙方弥补对甲方造成的损失，如</w:t>
      </w:r>
      <w:r w:rsidR="0083723D" w:rsidRPr="00B626DA">
        <w:rPr>
          <w:rFonts w:ascii="宋体" w:hAnsi="宋体" w:hint="eastAsia"/>
          <w:spacing w:val="-16"/>
          <w:sz w:val="24"/>
        </w:rPr>
        <w:t>因</w:t>
      </w:r>
      <w:r w:rsidRPr="00B626DA">
        <w:rPr>
          <w:rFonts w:ascii="宋体" w:hAnsi="宋体" w:hint="eastAsia"/>
          <w:spacing w:val="-16"/>
          <w:sz w:val="24"/>
        </w:rPr>
        <w:t>乙方重大违约对甲方造成重大损失的，甲方有权解除合同，</w:t>
      </w:r>
      <w:r w:rsidRPr="00B626DA">
        <w:rPr>
          <w:rFonts w:ascii="宋体" w:hAnsi="宋体" w:hint="eastAsia"/>
          <w:sz w:val="24"/>
        </w:rPr>
        <w:t>直接扣减其缴纳的履约保证金作为支付合同违约金，对履约保证金不足</w:t>
      </w:r>
      <w:r w:rsidR="005F3EEB" w:rsidRPr="00B626DA">
        <w:rPr>
          <w:rFonts w:ascii="宋体" w:hAnsi="宋体" w:hint="eastAsia"/>
          <w:sz w:val="24"/>
        </w:rPr>
        <w:t>以支付违约金</w:t>
      </w:r>
      <w:r w:rsidRPr="00B626DA">
        <w:rPr>
          <w:rFonts w:ascii="宋体" w:hAnsi="宋体" w:hint="eastAsia"/>
          <w:sz w:val="24"/>
        </w:rPr>
        <w:t>的部分，</w:t>
      </w:r>
      <w:r w:rsidR="005F3EEB" w:rsidRPr="00B626DA">
        <w:rPr>
          <w:rFonts w:ascii="宋体" w:hAnsi="宋体" w:hint="eastAsia"/>
          <w:sz w:val="24"/>
        </w:rPr>
        <w:t>甲方保</w:t>
      </w:r>
      <w:r w:rsidRPr="00B626DA">
        <w:rPr>
          <w:rFonts w:ascii="宋体" w:hAnsi="宋体" w:hint="eastAsia"/>
          <w:sz w:val="24"/>
        </w:rPr>
        <w:t>有继续追索的权力。</w:t>
      </w:r>
    </w:p>
    <w:p w14:paraId="56898C9E" w14:textId="77777777" w:rsidR="00006AA4" w:rsidRPr="00B626DA" w:rsidRDefault="001A1408">
      <w:pPr>
        <w:spacing w:beforeLines="50" w:before="156" w:line="420" w:lineRule="exact"/>
        <w:ind w:firstLineChars="200" w:firstLine="416"/>
        <w:rPr>
          <w:rFonts w:ascii="宋体" w:hAnsi="宋体"/>
          <w:sz w:val="24"/>
        </w:rPr>
      </w:pPr>
      <w:r w:rsidRPr="00B626DA">
        <w:rPr>
          <w:rFonts w:ascii="宋体" w:hAnsi="宋体"/>
          <w:spacing w:val="-16"/>
          <w:sz w:val="24"/>
        </w:rPr>
        <w:t>8</w:t>
      </w:r>
      <w:r w:rsidRPr="00B626DA">
        <w:rPr>
          <w:rFonts w:ascii="宋体" w:hAnsi="宋体" w:hint="eastAsia"/>
          <w:spacing w:val="-16"/>
          <w:sz w:val="24"/>
        </w:rPr>
        <w:t>.3  在合同期间内，乙方有证据证明因甲方责任导致乙方损失的，</w:t>
      </w:r>
      <w:r w:rsidRPr="00B626DA">
        <w:rPr>
          <w:rFonts w:ascii="宋体" w:hAnsi="宋体" w:hint="eastAsia"/>
          <w:sz w:val="24"/>
        </w:rPr>
        <w:t>乙方有权要求甲方弥补对乙方造成的损失。</w:t>
      </w:r>
    </w:p>
    <w:p w14:paraId="75E474EB" w14:textId="77777777" w:rsidR="00006AA4" w:rsidRPr="00B626DA" w:rsidRDefault="001A1408">
      <w:pPr>
        <w:spacing w:beforeLines="50" w:before="156" w:line="420" w:lineRule="exact"/>
        <w:ind w:firstLineChars="200" w:firstLine="480"/>
        <w:rPr>
          <w:rFonts w:ascii="宋体" w:hAnsi="宋体"/>
          <w:sz w:val="24"/>
        </w:rPr>
      </w:pPr>
      <w:r w:rsidRPr="00B626DA">
        <w:rPr>
          <w:rFonts w:ascii="宋体" w:hAnsi="宋体"/>
          <w:sz w:val="24"/>
        </w:rPr>
        <w:t xml:space="preserve">8.4 </w:t>
      </w:r>
      <w:r w:rsidRPr="00B626DA">
        <w:rPr>
          <w:rFonts w:ascii="宋体" w:hAnsi="宋体" w:hint="eastAsia"/>
          <w:sz w:val="24"/>
        </w:rPr>
        <w:t>如乙方未按合同要求按时足额支付收购款项，每逾期一天，甲方有权要求乙方按未支付款项的千分之一支付逾期违约金。</w:t>
      </w:r>
    </w:p>
    <w:p w14:paraId="58664E4F" w14:textId="093DF472" w:rsidR="00006AA4" w:rsidRPr="00B626DA" w:rsidRDefault="001A1408">
      <w:pPr>
        <w:spacing w:beforeLines="50" w:before="156" w:line="420" w:lineRule="exact"/>
        <w:ind w:firstLineChars="200" w:firstLine="480"/>
        <w:rPr>
          <w:rFonts w:ascii="宋体" w:hAnsi="宋体"/>
          <w:sz w:val="24"/>
        </w:rPr>
      </w:pPr>
      <w:r w:rsidRPr="00B626DA">
        <w:rPr>
          <w:rFonts w:ascii="宋体" w:hAnsi="宋体"/>
          <w:sz w:val="24"/>
        </w:rPr>
        <w:t xml:space="preserve">8.5 </w:t>
      </w:r>
      <w:r w:rsidRPr="00B626DA">
        <w:rPr>
          <w:rFonts w:ascii="宋体" w:hAnsi="宋体" w:hint="eastAsia"/>
          <w:sz w:val="24"/>
        </w:rPr>
        <w:t>如乙方未将暂存的废弃物及时运走，挤占甲方其它场地，或乙方在甲方非指定贮存场地进行废弃物的堆存及乱扔废弃物，甲方有权按每天50元/m²向乙方收取场地使用费，</w:t>
      </w:r>
      <w:r w:rsidR="005F3EEB" w:rsidRPr="00B626DA">
        <w:rPr>
          <w:rFonts w:ascii="宋体" w:hAnsi="宋体" w:hint="eastAsia"/>
          <w:sz w:val="24"/>
        </w:rPr>
        <w:t>该费用</w:t>
      </w:r>
      <w:r w:rsidRPr="00B626DA">
        <w:rPr>
          <w:rFonts w:ascii="宋体" w:hAnsi="宋体" w:hint="eastAsia"/>
          <w:sz w:val="24"/>
        </w:rPr>
        <w:t>甲方可以直接</w:t>
      </w:r>
      <w:r w:rsidR="005F3EEB" w:rsidRPr="00B626DA">
        <w:rPr>
          <w:rFonts w:ascii="宋体" w:hAnsi="宋体" w:hint="eastAsia"/>
          <w:sz w:val="24"/>
        </w:rPr>
        <w:t>从</w:t>
      </w:r>
      <w:r w:rsidR="005F3EEB" w:rsidRPr="00B626DA">
        <w:rPr>
          <w:rFonts w:ascii="宋体" w:hAnsi="宋体"/>
          <w:sz w:val="24"/>
        </w:rPr>
        <w:t>乙方</w:t>
      </w:r>
      <w:r w:rsidRPr="00B626DA">
        <w:rPr>
          <w:rFonts w:ascii="宋体" w:hAnsi="宋体" w:hint="eastAsia"/>
          <w:sz w:val="24"/>
        </w:rPr>
        <w:t>缴纳的履约保证金</w:t>
      </w:r>
      <w:r w:rsidR="005F3EEB" w:rsidRPr="00B626DA">
        <w:rPr>
          <w:rFonts w:ascii="宋体" w:hAnsi="宋体" w:hint="eastAsia"/>
          <w:sz w:val="24"/>
        </w:rPr>
        <w:t>中扣减</w:t>
      </w:r>
      <w:r w:rsidRPr="00B626DA">
        <w:rPr>
          <w:rFonts w:ascii="宋体" w:hAnsi="宋体" w:hint="eastAsia"/>
          <w:sz w:val="24"/>
        </w:rPr>
        <w:t>，仍不足的部分，由乙方补齐。</w:t>
      </w:r>
    </w:p>
    <w:p w14:paraId="67D71F1D" w14:textId="77777777" w:rsidR="00006AA4" w:rsidRPr="00B626DA" w:rsidRDefault="001A1408">
      <w:pPr>
        <w:spacing w:beforeLines="50" w:before="156" w:line="420" w:lineRule="exact"/>
        <w:ind w:firstLineChars="200" w:firstLine="480"/>
        <w:rPr>
          <w:rFonts w:ascii="宋体" w:hAnsi="宋体"/>
          <w:sz w:val="24"/>
        </w:rPr>
      </w:pPr>
      <w:r w:rsidRPr="00B626DA">
        <w:rPr>
          <w:rFonts w:ascii="宋体" w:hAnsi="宋体"/>
          <w:sz w:val="24"/>
        </w:rPr>
        <w:t>8.6</w:t>
      </w:r>
      <w:r w:rsidRPr="00B626DA">
        <w:rPr>
          <w:rFonts w:ascii="宋体" w:hAnsi="宋体" w:hint="eastAsia"/>
          <w:sz w:val="24"/>
        </w:rPr>
        <w:t>如乙方出现但不限于以下情况，甲方有权直接扣减其缴纳的履约保证金弥补甲方的损失，仍不足的部分，由乙方补齐。同时，甲方有权解除合同。</w:t>
      </w:r>
    </w:p>
    <w:p w14:paraId="42D18363" w14:textId="77777777" w:rsidR="00006AA4" w:rsidRPr="00B626DA" w:rsidRDefault="001A1408">
      <w:pPr>
        <w:spacing w:beforeLines="50" w:before="156" w:line="420" w:lineRule="exact"/>
        <w:ind w:firstLineChars="200" w:firstLine="480"/>
        <w:rPr>
          <w:rFonts w:ascii="宋体" w:hAnsi="宋体"/>
          <w:sz w:val="24"/>
        </w:rPr>
      </w:pPr>
      <w:r w:rsidRPr="00B626DA">
        <w:rPr>
          <w:rFonts w:ascii="宋体" w:hAnsi="宋体" w:hint="eastAsia"/>
          <w:sz w:val="24"/>
        </w:rPr>
        <w:t>（1）乙方将废弃物外运后，未进行合法处置，造成甲方被投诉或损失的；</w:t>
      </w:r>
    </w:p>
    <w:p w14:paraId="7AAA3D5C" w14:textId="77777777" w:rsidR="00006AA4" w:rsidRPr="00B626DA" w:rsidRDefault="001A1408">
      <w:pPr>
        <w:spacing w:beforeLines="50" w:before="156" w:line="420" w:lineRule="exact"/>
        <w:ind w:firstLineChars="200" w:firstLine="480"/>
        <w:rPr>
          <w:rFonts w:ascii="宋体" w:hAnsi="宋体"/>
          <w:sz w:val="24"/>
        </w:rPr>
      </w:pPr>
      <w:r w:rsidRPr="00B626DA">
        <w:rPr>
          <w:rFonts w:ascii="宋体" w:hAnsi="宋体" w:hint="eastAsia"/>
          <w:sz w:val="24"/>
        </w:rPr>
        <w:t>（2）乙方未按甲方要求对接触药品的胶袋进行清洗，造成甲方被投诉或损失的；</w:t>
      </w:r>
    </w:p>
    <w:p w14:paraId="7000EECD" w14:textId="77777777" w:rsidR="00006AA4" w:rsidRPr="00B626DA" w:rsidRDefault="001A1408">
      <w:pPr>
        <w:spacing w:beforeLines="50" w:before="156" w:line="420" w:lineRule="exact"/>
        <w:ind w:firstLineChars="200" w:firstLine="480"/>
        <w:rPr>
          <w:rFonts w:ascii="宋体" w:hAnsi="宋体"/>
          <w:sz w:val="24"/>
        </w:rPr>
      </w:pPr>
      <w:r w:rsidRPr="00B626DA">
        <w:rPr>
          <w:rFonts w:ascii="宋体" w:hAnsi="宋体" w:hint="eastAsia"/>
          <w:sz w:val="24"/>
        </w:rPr>
        <w:t>（3）工业废弃物中含有废药品，</w:t>
      </w:r>
      <w:r w:rsidRPr="00B626DA">
        <w:rPr>
          <w:rFonts w:hAnsi="宋体" w:hint="eastAsia"/>
          <w:sz w:val="24"/>
        </w:rPr>
        <w:t>乙方未</w:t>
      </w:r>
      <w:r w:rsidRPr="00B626DA">
        <w:rPr>
          <w:rFonts w:ascii="宋体" w:hAnsi="宋体" w:hint="eastAsia"/>
          <w:sz w:val="24"/>
        </w:rPr>
        <w:t>集中交由甲方处理，造成甲方被投诉或损失的；</w:t>
      </w:r>
    </w:p>
    <w:p w14:paraId="6ED61C64" w14:textId="77777777" w:rsidR="00006AA4" w:rsidRPr="00B626DA" w:rsidRDefault="001A1408">
      <w:pPr>
        <w:spacing w:beforeLines="50" w:before="156" w:line="420" w:lineRule="exact"/>
        <w:ind w:firstLineChars="200" w:firstLine="480"/>
        <w:rPr>
          <w:rFonts w:ascii="宋体" w:hAnsi="宋体"/>
          <w:sz w:val="24"/>
        </w:rPr>
      </w:pPr>
      <w:r w:rsidRPr="00B626DA">
        <w:rPr>
          <w:rFonts w:ascii="宋体" w:hAnsi="宋体" w:hint="eastAsia"/>
          <w:sz w:val="24"/>
        </w:rPr>
        <w:lastRenderedPageBreak/>
        <w:t>（4）乙方未按甲方要求对各类废弃物分类打包捆扎的；</w:t>
      </w:r>
    </w:p>
    <w:p w14:paraId="270C1427" w14:textId="77777777" w:rsidR="00006AA4" w:rsidRPr="00B626DA" w:rsidRDefault="001A1408">
      <w:pPr>
        <w:spacing w:beforeLines="50" w:before="156" w:line="420" w:lineRule="exact"/>
        <w:ind w:firstLineChars="200" w:firstLine="480"/>
        <w:rPr>
          <w:rFonts w:ascii="宋体" w:hAnsi="宋体"/>
          <w:sz w:val="24"/>
        </w:rPr>
      </w:pPr>
      <w:r w:rsidRPr="00B626DA">
        <w:rPr>
          <w:rFonts w:ascii="宋体" w:hAnsi="宋体" w:hint="eastAsia"/>
          <w:sz w:val="24"/>
        </w:rPr>
        <w:t>（5）乙方未将有价值的废弃物称重，未经甲方确认，即运出厂区的；</w:t>
      </w:r>
    </w:p>
    <w:p w14:paraId="156DDE55" w14:textId="28D76F97" w:rsidR="00006AA4" w:rsidRPr="00B626DA" w:rsidRDefault="001A1408">
      <w:pPr>
        <w:spacing w:beforeLines="50" w:before="156" w:line="420" w:lineRule="exact"/>
        <w:ind w:firstLineChars="200" w:firstLine="482"/>
        <w:rPr>
          <w:rFonts w:ascii="宋体" w:hAnsi="宋体"/>
          <w:sz w:val="24"/>
        </w:rPr>
      </w:pPr>
      <w:r w:rsidRPr="00B626DA">
        <w:rPr>
          <w:rFonts w:ascii="宋体" w:hAnsi="宋体"/>
          <w:b/>
          <w:sz w:val="24"/>
        </w:rPr>
        <w:t>9</w:t>
      </w:r>
      <w:r w:rsidRPr="00B626DA">
        <w:rPr>
          <w:rFonts w:ascii="宋体" w:hAnsi="宋体" w:hint="eastAsia"/>
          <w:b/>
          <w:sz w:val="24"/>
        </w:rPr>
        <w:t xml:space="preserve">. </w:t>
      </w:r>
      <w:r w:rsidRPr="00B626DA">
        <w:rPr>
          <w:rFonts w:ascii="宋体" w:hAnsi="宋体" w:hint="eastAsia"/>
          <w:sz w:val="24"/>
        </w:rPr>
        <w:t>本合同执行过程若发生纠纷，通过双方协商解决不了时，</w:t>
      </w:r>
      <w:r w:rsidR="005F3EEB" w:rsidRPr="00B626DA">
        <w:rPr>
          <w:rFonts w:ascii="宋体" w:hAnsi="宋体" w:hint="eastAsia"/>
          <w:sz w:val="24"/>
        </w:rPr>
        <w:t>任意一方可向甲方所在地人民法院起诉</w:t>
      </w:r>
    </w:p>
    <w:p w14:paraId="32F72544" w14:textId="77777777" w:rsidR="00006AA4" w:rsidRPr="00B626DA" w:rsidRDefault="001A1408">
      <w:pPr>
        <w:spacing w:beforeLines="50" w:before="156" w:line="420" w:lineRule="exact"/>
        <w:ind w:firstLineChars="200" w:firstLine="482"/>
        <w:rPr>
          <w:rFonts w:ascii="宋体" w:hAnsi="宋体"/>
          <w:b/>
          <w:sz w:val="24"/>
        </w:rPr>
      </w:pPr>
      <w:r w:rsidRPr="00B626DA">
        <w:rPr>
          <w:rFonts w:ascii="宋体" w:hAnsi="宋体"/>
          <w:b/>
          <w:sz w:val="24"/>
        </w:rPr>
        <w:t>10</w:t>
      </w:r>
      <w:r w:rsidRPr="00B626DA">
        <w:rPr>
          <w:rFonts w:ascii="宋体" w:hAnsi="宋体" w:hint="eastAsia"/>
          <w:b/>
          <w:sz w:val="24"/>
        </w:rPr>
        <w:t>.</w:t>
      </w:r>
      <w:r w:rsidRPr="00B626DA">
        <w:rPr>
          <w:rFonts w:ascii="宋体" w:hAnsi="宋体"/>
          <w:b/>
          <w:sz w:val="24"/>
        </w:rPr>
        <w:t xml:space="preserve"> 合同生效</w:t>
      </w:r>
    </w:p>
    <w:p w14:paraId="4E5D78FE" w14:textId="6BE0B3D8" w:rsidR="00006AA4" w:rsidRPr="00B626DA" w:rsidRDefault="001A1408">
      <w:pPr>
        <w:spacing w:beforeLines="50" w:before="156" w:line="420" w:lineRule="exact"/>
        <w:ind w:firstLineChars="200" w:firstLine="482"/>
        <w:rPr>
          <w:rFonts w:ascii="宋体" w:hAnsi="宋体"/>
          <w:sz w:val="24"/>
        </w:rPr>
      </w:pPr>
      <w:r w:rsidRPr="00B626DA">
        <w:rPr>
          <w:rFonts w:ascii="宋体" w:hAnsi="宋体"/>
          <w:b/>
          <w:sz w:val="24"/>
        </w:rPr>
        <w:t>10.1</w:t>
      </w:r>
      <w:r w:rsidRPr="00B626DA">
        <w:rPr>
          <w:rFonts w:ascii="宋体" w:hAnsi="宋体" w:hint="eastAsia"/>
          <w:b/>
          <w:sz w:val="24"/>
        </w:rPr>
        <w:t xml:space="preserve"> </w:t>
      </w:r>
      <w:r w:rsidRPr="00B626DA">
        <w:rPr>
          <w:rFonts w:ascii="宋体" w:hAnsi="宋体" w:hint="eastAsia"/>
          <w:sz w:val="24"/>
        </w:rPr>
        <w:t>本合同双方签字</w:t>
      </w:r>
      <w:r w:rsidR="005F3EEB" w:rsidRPr="00B626DA">
        <w:rPr>
          <w:rFonts w:ascii="宋体" w:hAnsi="宋体" w:hint="eastAsia"/>
          <w:sz w:val="24"/>
        </w:rPr>
        <w:t>盖章</w:t>
      </w:r>
      <w:r w:rsidRPr="00B626DA">
        <w:rPr>
          <w:rFonts w:ascii="宋体" w:hAnsi="宋体" w:hint="eastAsia"/>
          <w:sz w:val="24"/>
        </w:rPr>
        <w:t>后生效，执行过程中存在的未尽事宜，可由双方通过协商的形式签订书面补充合同予以明确；</w:t>
      </w:r>
    </w:p>
    <w:p w14:paraId="72F79990" w14:textId="561BC36D" w:rsidR="00006AA4" w:rsidRPr="00B626DA" w:rsidRDefault="001A1408">
      <w:pPr>
        <w:spacing w:beforeLines="50" w:before="156" w:line="420" w:lineRule="exact"/>
        <w:ind w:firstLineChars="200" w:firstLine="482"/>
        <w:rPr>
          <w:rFonts w:ascii="宋体" w:hAnsi="宋体"/>
          <w:sz w:val="24"/>
        </w:rPr>
      </w:pPr>
      <w:r w:rsidRPr="00B626DA">
        <w:rPr>
          <w:rFonts w:ascii="宋体" w:hAnsi="宋体"/>
          <w:b/>
          <w:sz w:val="24"/>
        </w:rPr>
        <w:t>10.2</w:t>
      </w:r>
      <w:r w:rsidRPr="00B626DA">
        <w:rPr>
          <w:rFonts w:ascii="宋体" w:hAnsi="宋体" w:hint="eastAsia"/>
          <w:sz w:val="24"/>
        </w:rPr>
        <w:t>本合同一式</w:t>
      </w:r>
      <w:r w:rsidR="005F3EEB" w:rsidRPr="00B626DA">
        <w:rPr>
          <w:rFonts w:ascii="宋体" w:hAnsi="宋体" w:hint="eastAsia"/>
          <w:sz w:val="24"/>
        </w:rPr>
        <w:t>肆</w:t>
      </w:r>
      <w:r w:rsidRPr="00B626DA">
        <w:rPr>
          <w:rFonts w:ascii="宋体" w:hAnsi="宋体" w:hint="eastAsia"/>
          <w:sz w:val="24"/>
        </w:rPr>
        <w:t>份，甲、乙双方各执</w:t>
      </w:r>
      <w:r w:rsidR="005F3EEB" w:rsidRPr="00B626DA">
        <w:rPr>
          <w:rFonts w:ascii="宋体" w:hAnsi="宋体" w:hint="eastAsia"/>
          <w:sz w:val="24"/>
        </w:rPr>
        <w:t>贰</w:t>
      </w:r>
      <w:r w:rsidRPr="00B626DA">
        <w:rPr>
          <w:rFonts w:ascii="宋体" w:hAnsi="宋体" w:hint="eastAsia"/>
          <w:sz w:val="24"/>
        </w:rPr>
        <w:t>份，享有同等法律效力。</w:t>
      </w:r>
    </w:p>
    <w:p w14:paraId="1FCB1BBB" w14:textId="77777777" w:rsidR="00006AA4" w:rsidRPr="00B626DA" w:rsidRDefault="00006AA4">
      <w:pPr>
        <w:spacing w:before="50" w:line="420" w:lineRule="exact"/>
        <w:ind w:firstLineChars="200" w:firstLine="480"/>
        <w:rPr>
          <w:rFonts w:ascii="宋体" w:hAnsi="宋体"/>
          <w:sz w:val="24"/>
        </w:rPr>
      </w:pPr>
    </w:p>
    <w:p w14:paraId="4DF3967F" w14:textId="77777777" w:rsidR="00006AA4" w:rsidRPr="00B626DA" w:rsidRDefault="00006AA4">
      <w:pPr>
        <w:spacing w:line="360" w:lineRule="auto"/>
        <w:rPr>
          <w:rFonts w:ascii="宋体" w:hAnsi="宋体"/>
          <w:sz w:val="24"/>
        </w:rPr>
      </w:pPr>
    </w:p>
    <w:p w14:paraId="14E15D82" w14:textId="77777777" w:rsidR="00006AA4" w:rsidRPr="00B626DA" w:rsidRDefault="001A1408">
      <w:pPr>
        <w:spacing w:line="360" w:lineRule="auto"/>
        <w:ind w:firstLineChars="177" w:firstLine="425"/>
        <w:rPr>
          <w:rFonts w:ascii="宋体" w:hAnsi="宋体"/>
          <w:sz w:val="24"/>
        </w:rPr>
      </w:pPr>
      <w:r w:rsidRPr="00B626DA">
        <w:rPr>
          <w:rFonts w:ascii="宋体" w:hAnsi="宋体" w:hint="eastAsia"/>
          <w:sz w:val="24"/>
        </w:rPr>
        <w:t>甲方盖章：                                乙方盖章：</w:t>
      </w:r>
    </w:p>
    <w:p w14:paraId="24CCEFC3" w14:textId="77777777" w:rsidR="00006AA4" w:rsidRPr="00B626DA" w:rsidRDefault="00006AA4">
      <w:pPr>
        <w:spacing w:line="360" w:lineRule="auto"/>
        <w:rPr>
          <w:rFonts w:ascii="宋体" w:hAnsi="宋体"/>
          <w:sz w:val="24"/>
        </w:rPr>
      </w:pPr>
    </w:p>
    <w:p w14:paraId="6516D3C5" w14:textId="77777777" w:rsidR="00006AA4" w:rsidRPr="00B626DA" w:rsidRDefault="001A1408">
      <w:pPr>
        <w:spacing w:line="360" w:lineRule="auto"/>
        <w:ind w:firstLineChars="177" w:firstLine="425"/>
        <w:rPr>
          <w:rFonts w:ascii="宋体" w:hAnsi="宋体"/>
          <w:sz w:val="24"/>
        </w:rPr>
      </w:pPr>
      <w:r w:rsidRPr="00B626DA">
        <w:rPr>
          <w:rFonts w:ascii="宋体" w:hAnsi="宋体" w:hint="eastAsia"/>
          <w:sz w:val="24"/>
        </w:rPr>
        <w:t>代表签名：                                代表签名：</w:t>
      </w:r>
    </w:p>
    <w:p w14:paraId="37C714CB" w14:textId="77777777" w:rsidR="00006AA4" w:rsidRPr="00B626DA" w:rsidRDefault="00006AA4">
      <w:pPr>
        <w:spacing w:line="360" w:lineRule="auto"/>
        <w:rPr>
          <w:rFonts w:ascii="宋体" w:hAnsi="宋体"/>
          <w:sz w:val="24"/>
        </w:rPr>
      </w:pPr>
    </w:p>
    <w:p w14:paraId="6B757C9F" w14:textId="77777777" w:rsidR="00006AA4" w:rsidRPr="00B626DA" w:rsidRDefault="001A1408">
      <w:pPr>
        <w:spacing w:line="360" w:lineRule="auto"/>
        <w:ind w:firstLineChars="177" w:firstLine="425"/>
        <w:rPr>
          <w:rFonts w:ascii="宋体" w:hAnsi="宋体"/>
          <w:sz w:val="24"/>
        </w:rPr>
      </w:pPr>
      <w:r w:rsidRPr="00B626DA">
        <w:rPr>
          <w:rFonts w:ascii="宋体" w:hAnsi="宋体" w:hint="eastAsia"/>
          <w:sz w:val="24"/>
        </w:rPr>
        <w:t>年   月   日                          年   月   日</w:t>
      </w:r>
    </w:p>
    <w:p w14:paraId="153AC78A" w14:textId="77777777" w:rsidR="00006AA4" w:rsidRPr="00B626DA" w:rsidRDefault="00006AA4">
      <w:pPr>
        <w:spacing w:line="360" w:lineRule="auto"/>
        <w:ind w:firstLineChars="177" w:firstLine="425"/>
        <w:rPr>
          <w:rFonts w:ascii="宋体" w:hAnsi="宋体"/>
          <w:sz w:val="24"/>
        </w:rPr>
      </w:pPr>
    </w:p>
    <w:p w14:paraId="0B05C2A4" w14:textId="77777777" w:rsidR="00006AA4" w:rsidRPr="00B626DA" w:rsidRDefault="00006AA4">
      <w:pPr>
        <w:spacing w:line="360" w:lineRule="auto"/>
        <w:ind w:firstLineChars="177" w:firstLine="372"/>
        <w:rPr>
          <w:rFonts w:ascii="宋体" w:hAnsi="宋体"/>
        </w:rPr>
      </w:pPr>
    </w:p>
    <w:p w14:paraId="7708C852" w14:textId="77777777" w:rsidR="00006AA4" w:rsidRPr="00B626DA" w:rsidRDefault="001A1408">
      <w:pPr>
        <w:spacing w:line="360" w:lineRule="auto"/>
        <w:ind w:firstLineChars="177" w:firstLine="372"/>
        <w:rPr>
          <w:rFonts w:ascii="宋体" w:hAnsi="宋体"/>
        </w:rPr>
      </w:pPr>
      <w:r w:rsidRPr="00B626DA">
        <w:rPr>
          <w:rFonts w:ascii="宋体" w:hAnsi="宋体" w:hint="eastAsia"/>
        </w:rPr>
        <w:t>合同附件</w:t>
      </w:r>
    </w:p>
    <w:p w14:paraId="26F9DB37" w14:textId="77777777" w:rsidR="00006AA4" w:rsidRPr="00B626DA" w:rsidRDefault="001A1408">
      <w:pPr>
        <w:spacing w:afterLines="50" w:after="156" w:line="500" w:lineRule="exact"/>
        <w:rPr>
          <w:rFonts w:ascii="宋体" w:hAnsi="宋体"/>
          <w:b/>
          <w:sz w:val="24"/>
        </w:rPr>
      </w:pPr>
      <w:r w:rsidRPr="00B626DA">
        <w:rPr>
          <w:rFonts w:ascii="宋体" w:hAnsi="宋体" w:hint="eastAsia"/>
          <w:b/>
          <w:sz w:val="24"/>
        </w:rPr>
        <w:t>1</w:t>
      </w:r>
      <w:r w:rsidRPr="00B626DA">
        <w:rPr>
          <w:rFonts w:ascii="宋体" w:hAnsi="宋体"/>
          <w:b/>
          <w:sz w:val="24"/>
        </w:rPr>
        <w:t>.</w:t>
      </w:r>
      <w:r w:rsidRPr="00B626DA">
        <w:rPr>
          <w:rFonts w:ascii="宋体" w:hAnsi="宋体" w:hint="eastAsia"/>
          <w:b/>
          <w:sz w:val="24"/>
        </w:rPr>
        <w:t>安全责任合同</w:t>
      </w:r>
      <w:r w:rsidRPr="00B626DA">
        <w:rPr>
          <w:rFonts w:ascii="宋体" w:hAnsi="宋体"/>
          <w:sz w:val="24"/>
        </w:rPr>
        <w:t xml:space="preserve"> （</w:t>
      </w:r>
      <w:r w:rsidRPr="00B626DA">
        <w:rPr>
          <w:rFonts w:ascii="宋体" w:hAnsi="宋体" w:hint="eastAsia"/>
          <w:sz w:val="24"/>
        </w:rPr>
        <w:t>按甲方提供版本签订）</w:t>
      </w:r>
      <w:r w:rsidRPr="00B626DA">
        <w:rPr>
          <w:rFonts w:ascii="宋体" w:hAnsi="宋体"/>
          <w:sz w:val="24"/>
        </w:rPr>
        <w:t xml:space="preserve">                            </w:t>
      </w:r>
    </w:p>
    <w:p w14:paraId="5A5B9656" w14:textId="022519FF" w:rsidR="00006AA4" w:rsidRPr="00B626DA" w:rsidRDefault="001A1408">
      <w:pPr>
        <w:spacing w:line="400" w:lineRule="exact"/>
        <w:rPr>
          <w:rFonts w:ascii="宋体" w:hAnsi="宋体"/>
          <w:b/>
          <w:bCs/>
          <w:sz w:val="44"/>
        </w:rPr>
      </w:pPr>
      <w:r w:rsidRPr="00B626DA">
        <w:rPr>
          <w:rFonts w:ascii="宋体" w:hAnsi="宋体" w:hint="eastAsia"/>
          <w:b/>
          <w:sz w:val="24"/>
        </w:rPr>
        <w:t>2</w:t>
      </w:r>
      <w:r w:rsidRPr="00B626DA">
        <w:rPr>
          <w:rFonts w:ascii="宋体" w:hAnsi="宋体"/>
          <w:b/>
          <w:sz w:val="24"/>
        </w:rPr>
        <w:t>.</w:t>
      </w:r>
      <w:r w:rsidR="00EA03E9" w:rsidRPr="00B626DA">
        <w:rPr>
          <w:rFonts w:hint="eastAsia"/>
        </w:rPr>
        <w:t xml:space="preserve"> </w:t>
      </w:r>
      <w:r w:rsidR="00EA03E9" w:rsidRPr="00B626DA">
        <w:rPr>
          <w:rFonts w:ascii="宋体" w:hAnsi="宋体" w:hint="eastAsia"/>
          <w:b/>
          <w:sz w:val="24"/>
        </w:rPr>
        <w:t>治安、消防安全责任协议</w:t>
      </w:r>
      <w:r w:rsidRPr="00B626DA">
        <w:rPr>
          <w:rFonts w:ascii="宋体" w:hAnsi="宋体" w:hint="eastAsia"/>
          <w:sz w:val="24"/>
        </w:rPr>
        <w:t>（按甲方提供版本签订）</w:t>
      </w:r>
      <w:r w:rsidRPr="00B626DA">
        <w:rPr>
          <w:rFonts w:ascii="宋体" w:hAnsi="宋体"/>
          <w:b/>
          <w:bCs/>
          <w:sz w:val="44"/>
        </w:rPr>
        <w:br w:type="page"/>
      </w:r>
    </w:p>
    <w:p w14:paraId="06A3346B" w14:textId="77777777" w:rsidR="00006AA4" w:rsidRPr="00B626DA" w:rsidRDefault="001A1408">
      <w:pPr>
        <w:widowControl/>
        <w:jc w:val="center"/>
        <w:rPr>
          <w:rFonts w:asciiTheme="majorHAnsi" w:eastAsiaTheme="majorEastAsia" w:hAnsiTheme="majorHAnsi" w:cstheme="majorBidi"/>
          <w:b/>
          <w:bCs/>
          <w:sz w:val="28"/>
          <w:szCs w:val="28"/>
        </w:rPr>
      </w:pPr>
      <w:r w:rsidRPr="00B626DA">
        <w:rPr>
          <w:rFonts w:ascii="宋体" w:hAnsi="宋体" w:hint="eastAsia"/>
          <w:b/>
          <w:bCs/>
          <w:sz w:val="44"/>
        </w:rPr>
        <w:lastRenderedPageBreak/>
        <w:t>第五部分    报价响应文件格式</w:t>
      </w:r>
      <w:bookmarkStart w:id="9" w:name="_Toc469928417"/>
      <w:bookmarkStart w:id="10" w:name="_Toc343185022"/>
    </w:p>
    <w:p w14:paraId="3E1E91D0" w14:textId="77777777" w:rsidR="00006AA4" w:rsidRPr="00B626DA" w:rsidRDefault="001A1408">
      <w:pPr>
        <w:pStyle w:val="2"/>
        <w:spacing w:before="0" w:after="0"/>
      </w:pPr>
      <w:r w:rsidRPr="00B626DA">
        <w:rPr>
          <w:rFonts w:hint="eastAsia"/>
          <w:sz w:val="28"/>
          <w:szCs w:val="28"/>
        </w:rPr>
        <w:t>（1）</w:t>
      </w:r>
      <w:r w:rsidRPr="00B626DA">
        <w:rPr>
          <w:rFonts w:hint="eastAsia"/>
          <w:sz w:val="28"/>
          <w:szCs w:val="28"/>
          <w:lang w:val="zh-CN"/>
        </w:rPr>
        <w:t>封面</w:t>
      </w:r>
      <w:bookmarkEnd w:id="9"/>
      <w:bookmarkEnd w:id="10"/>
    </w:p>
    <w:p w14:paraId="35CCA118" w14:textId="77777777" w:rsidR="00006AA4" w:rsidRPr="00B626DA" w:rsidRDefault="00006AA4">
      <w:pPr>
        <w:ind w:right="261"/>
        <w:jc w:val="right"/>
        <w:rPr>
          <w:rFonts w:ascii="宋体" w:hAnsi="宋体"/>
          <w:b/>
          <w:bCs/>
          <w:sz w:val="28"/>
          <w:szCs w:val="28"/>
        </w:rPr>
      </w:pPr>
    </w:p>
    <w:p w14:paraId="064CE8F8" w14:textId="77777777" w:rsidR="00006AA4" w:rsidRPr="00B626DA" w:rsidRDefault="001A1408">
      <w:pPr>
        <w:spacing w:beforeLines="50" w:before="156" w:line="360" w:lineRule="auto"/>
        <w:jc w:val="center"/>
        <w:rPr>
          <w:rFonts w:ascii="宋体" w:hAnsi="宋体"/>
          <w:b/>
          <w:bCs/>
          <w:sz w:val="30"/>
          <w:szCs w:val="30"/>
        </w:rPr>
      </w:pPr>
      <w:r w:rsidRPr="00B626DA">
        <w:rPr>
          <w:rFonts w:ascii="宋体" w:hAnsi="宋体" w:hint="eastAsia"/>
          <w:b/>
          <w:bCs/>
          <w:sz w:val="30"/>
          <w:szCs w:val="30"/>
        </w:rPr>
        <w:t>广州白云山医药集团股份有限公司白云山制药总厂</w:t>
      </w:r>
    </w:p>
    <w:p w14:paraId="4F921E00" w14:textId="77777777" w:rsidR="00006AA4" w:rsidRPr="00B626DA" w:rsidRDefault="001A1408">
      <w:pPr>
        <w:spacing w:beforeLines="50" w:before="156" w:line="360" w:lineRule="auto"/>
        <w:jc w:val="center"/>
        <w:rPr>
          <w:rFonts w:ascii="宋体" w:hAnsi="宋体"/>
          <w:b/>
          <w:bCs/>
          <w:sz w:val="36"/>
          <w:szCs w:val="36"/>
        </w:rPr>
      </w:pPr>
      <w:r w:rsidRPr="00B626DA">
        <w:rPr>
          <w:rFonts w:ascii="宋体" w:hAnsi="宋体" w:hint="eastAsia"/>
          <w:b/>
          <w:bCs/>
          <w:sz w:val="36"/>
          <w:szCs w:val="36"/>
        </w:rPr>
        <w:t>202</w:t>
      </w:r>
      <w:r w:rsidR="0030103A" w:rsidRPr="00B626DA">
        <w:rPr>
          <w:rFonts w:ascii="宋体" w:hAnsi="宋体"/>
          <w:b/>
          <w:bCs/>
          <w:sz w:val="36"/>
          <w:szCs w:val="36"/>
        </w:rPr>
        <w:t>4</w:t>
      </w:r>
      <w:r w:rsidRPr="00B626DA">
        <w:rPr>
          <w:rFonts w:ascii="宋体" w:hAnsi="宋体" w:hint="eastAsia"/>
          <w:b/>
          <w:bCs/>
          <w:sz w:val="36"/>
          <w:szCs w:val="36"/>
        </w:rPr>
        <w:t>年度生产过程中的废弃物处理</w:t>
      </w:r>
    </w:p>
    <w:p w14:paraId="3395D0C6" w14:textId="77777777" w:rsidR="00006AA4" w:rsidRPr="00B626DA" w:rsidRDefault="00006AA4">
      <w:pPr>
        <w:jc w:val="center"/>
        <w:rPr>
          <w:rFonts w:ascii="宋体" w:hAnsi="宋体"/>
          <w:b/>
          <w:bCs/>
          <w:sz w:val="72"/>
          <w:szCs w:val="72"/>
        </w:rPr>
      </w:pPr>
    </w:p>
    <w:p w14:paraId="15770F8D" w14:textId="77777777" w:rsidR="00006AA4" w:rsidRPr="00B626DA" w:rsidRDefault="00006AA4">
      <w:pPr>
        <w:jc w:val="center"/>
        <w:rPr>
          <w:rFonts w:ascii="宋体" w:hAnsi="宋体"/>
          <w:b/>
          <w:bCs/>
          <w:sz w:val="72"/>
          <w:szCs w:val="72"/>
        </w:rPr>
      </w:pPr>
    </w:p>
    <w:p w14:paraId="139C62FA" w14:textId="77777777" w:rsidR="00006AA4" w:rsidRPr="00B626DA" w:rsidRDefault="001A1408">
      <w:pPr>
        <w:jc w:val="center"/>
        <w:rPr>
          <w:rFonts w:ascii="宋体" w:hAnsi="宋体"/>
          <w:b/>
          <w:bCs/>
          <w:sz w:val="52"/>
          <w:szCs w:val="52"/>
        </w:rPr>
      </w:pPr>
      <w:r w:rsidRPr="00B626DA">
        <w:rPr>
          <w:rFonts w:ascii="宋体" w:hAnsi="宋体" w:hint="eastAsia"/>
          <w:b/>
          <w:bCs/>
          <w:sz w:val="52"/>
          <w:szCs w:val="52"/>
        </w:rPr>
        <w:t>报价响应文件</w:t>
      </w:r>
    </w:p>
    <w:p w14:paraId="718DC09F" w14:textId="77777777" w:rsidR="00006AA4" w:rsidRPr="00B626DA" w:rsidRDefault="00006AA4">
      <w:pPr>
        <w:rPr>
          <w:rFonts w:ascii="宋体" w:hAnsi="宋体"/>
          <w:b/>
          <w:bCs/>
          <w:sz w:val="72"/>
          <w:szCs w:val="72"/>
        </w:rPr>
      </w:pPr>
    </w:p>
    <w:p w14:paraId="66238F9E" w14:textId="77777777" w:rsidR="00006AA4" w:rsidRPr="00B626DA" w:rsidRDefault="00006AA4">
      <w:pPr>
        <w:rPr>
          <w:rFonts w:ascii="宋体" w:hAnsi="宋体"/>
          <w:b/>
          <w:bCs/>
          <w:sz w:val="72"/>
          <w:szCs w:val="72"/>
        </w:rPr>
      </w:pPr>
    </w:p>
    <w:p w14:paraId="7D4983FA" w14:textId="77777777" w:rsidR="00006AA4" w:rsidRPr="00B626DA" w:rsidRDefault="00006AA4">
      <w:pPr>
        <w:rPr>
          <w:rFonts w:ascii="宋体" w:hAnsi="宋体"/>
          <w:b/>
          <w:bCs/>
          <w:sz w:val="72"/>
          <w:szCs w:val="72"/>
        </w:rPr>
      </w:pPr>
    </w:p>
    <w:p w14:paraId="0858F706" w14:textId="77777777" w:rsidR="00006AA4" w:rsidRPr="00B626DA" w:rsidRDefault="00006AA4">
      <w:pPr>
        <w:jc w:val="center"/>
        <w:rPr>
          <w:rFonts w:ascii="宋体" w:hAnsi="宋体"/>
          <w:b/>
          <w:bCs/>
          <w:sz w:val="28"/>
          <w:szCs w:val="28"/>
        </w:rPr>
      </w:pPr>
    </w:p>
    <w:p w14:paraId="5809558E" w14:textId="77777777" w:rsidR="00006AA4" w:rsidRPr="00B626DA" w:rsidRDefault="001A1408">
      <w:pPr>
        <w:ind w:firstLineChars="250" w:firstLine="703"/>
        <w:rPr>
          <w:rFonts w:ascii="宋体" w:hAnsi="宋体"/>
          <w:b/>
          <w:bCs/>
          <w:sz w:val="28"/>
          <w:szCs w:val="28"/>
          <w:u w:val="single"/>
        </w:rPr>
      </w:pPr>
      <w:r w:rsidRPr="00B626DA">
        <w:rPr>
          <w:rFonts w:ascii="宋体" w:hAnsi="宋体" w:hint="eastAsia"/>
          <w:b/>
          <w:bCs/>
          <w:sz w:val="28"/>
          <w:szCs w:val="28"/>
        </w:rPr>
        <w:t>报价响应单位名称：</w:t>
      </w:r>
      <w:r w:rsidRPr="00B626DA">
        <w:rPr>
          <w:rFonts w:ascii="宋体" w:hAnsi="宋体" w:hint="eastAsia"/>
          <w:b/>
          <w:bCs/>
          <w:sz w:val="28"/>
          <w:szCs w:val="28"/>
          <w:u w:val="single"/>
        </w:rPr>
        <w:t xml:space="preserve">(签章)                                       </w:t>
      </w:r>
    </w:p>
    <w:p w14:paraId="79240126" w14:textId="77777777" w:rsidR="00006AA4" w:rsidRPr="00B626DA" w:rsidRDefault="00006AA4">
      <w:pPr>
        <w:rPr>
          <w:rFonts w:ascii="宋体" w:hAnsi="宋体"/>
          <w:b/>
          <w:bCs/>
          <w:sz w:val="28"/>
          <w:szCs w:val="28"/>
          <w:u w:val="single"/>
        </w:rPr>
      </w:pPr>
    </w:p>
    <w:p w14:paraId="754D0377" w14:textId="77777777" w:rsidR="00006AA4" w:rsidRPr="00B626DA" w:rsidRDefault="001A1408">
      <w:pPr>
        <w:ind w:firstLineChars="250" w:firstLine="703"/>
        <w:rPr>
          <w:rFonts w:ascii="宋体" w:hAnsi="宋体"/>
          <w:b/>
          <w:bCs/>
          <w:sz w:val="28"/>
          <w:szCs w:val="28"/>
          <w:u w:val="single"/>
        </w:rPr>
      </w:pPr>
      <w:r w:rsidRPr="00B626DA">
        <w:rPr>
          <w:rFonts w:ascii="宋体" w:hAnsi="宋体" w:hint="eastAsia"/>
          <w:b/>
          <w:bCs/>
          <w:sz w:val="28"/>
          <w:szCs w:val="28"/>
        </w:rPr>
        <w:t>报价响应单位地址：</w:t>
      </w:r>
      <w:r w:rsidRPr="00B626DA">
        <w:rPr>
          <w:rFonts w:ascii="宋体" w:hAnsi="宋体" w:hint="eastAsia"/>
          <w:b/>
          <w:bCs/>
          <w:sz w:val="28"/>
          <w:szCs w:val="28"/>
          <w:u w:val="single"/>
        </w:rPr>
        <w:t xml:space="preserve">                                             </w:t>
      </w:r>
    </w:p>
    <w:p w14:paraId="268AE564" w14:textId="77777777" w:rsidR="00006AA4" w:rsidRPr="00B626DA" w:rsidRDefault="001A1408">
      <w:pPr>
        <w:rPr>
          <w:rFonts w:ascii="宋体" w:hAnsi="宋体"/>
          <w:b/>
          <w:bCs/>
          <w:sz w:val="28"/>
          <w:szCs w:val="28"/>
        </w:rPr>
      </w:pPr>
      <w:r w:rsidRPr="00B626DA">
        <w:rPr>
          <w:rFonts w:ascii="宋体" w:hAnsi="宋体" w:hint="eastAsia"/>
          <w:b/>
          <w:bCs/>
          <w:sz w:val="28"/>
          <w:szCs w:val="28"/>
        </w:rPr>
        <w:t xml:space="preserve">  </w:t>
      </w:r>
    </w:p>
    <w:p w14:paraId="398EFC3A" w14:textId="77777777" w:rsidR="00006AA4" w:rsidRPr="00B626DA" w:rsidRDefault="001A1408">
      <w:pPr>
        <w:ind w:firstLineChars="250" w:firstLine="703"/>
        <w:rPr>
          <w:rFonts w:ascii="宋体" w:hAnsi="宋体"/>
          <w:b/>
          <w:bCs/>
          <w:sz w:val="28"/>
          <w:szCs w:val="28"/>
          <w:u w:val="single"/>
        </w:rPr>
      </w:pPr>
      <w:r w:rsidRPr="00B626DA">
        <w:rPr>
          <w:rFonts w:ascii="宋体" w:hAnsi="宋体" w:hint="eastAsia"/>
          <w:b/>
          <w:bCs/>
          <w:sz w:val="28"/>
          <w:szCs w:val="28"/>
        </w:rPr>
        <w:t xml:space="preserve">报 </w:t>
      </w:r>
      <w:r w:rsidRPr="00B626DA">
        <w:rPr>
          <w:rFonts w:ascii="宋体" w:hAnsi="宋体"/>
          <w:b/>
          <w:bCs/>
          <w:sz w:val="28"/>
          <w:szCs w:val="28"/>
        </w:rPr>
        <w:t xml:space="preserve"> </w:t>
      </w:r>
      <w:r w:rsidRPr="00B626DA">
        <w:rPr>
          <w:rFonts w:ascii="宋体" w:hAnsi="宋体" w:hint="eastAsia"/>
          <w:b/>
          <w:bCs/>
          <w:sz w:val="28"/>
          <w:szCs w:val="28"/>
        </w:rPr>
        <w:t>价 日 期：</w:t>
      </w:r>
      <w:r w:rsidRPr="00B626DA">
        <w:rPr>
          <w:rFonts w:ascii="宋体" w:hAnsi="宋体" w:hint="eastAsia"/>
          <w:b/>
          <w:bCs/>
          <w:sz w:val="28"/>
          <w:szCs w:val="28"/>
          <w:u w:val="single"/>
        </w:rPr>
        <w:t xml:space="preserve">               </w:t>
      </w:r>
      <w:r w:rsidRPr="00B626DA">
        <w:rPr>
          <w:rFonts w:ascii="宋体" w:hAnsi="宋体"/>
          <w:b/>
          <w:bCs/>
          <w:sz w:val="28"/>
          <w:szCs w:val="28"/>
          <w:u w:val="single"/>
        </w:rPr>
        <w:t>年</w:t>
      </w:r>
      <w:r w:rsidRPr="00B626DA">
        <w:rPr>
          <w:rFonts w:ascii="宋体" w:hAnsi="宋体" w:hint="eastAsia"/>
          <w:b/>
          <w:bCs/>
          <w:sz w:val="28"/>
          <w:szCs w:val="28"/>
          <w:u w:val="single"/>
        </w:rPr>
        <w:t xml:space="preserve">    </w:t>
      </w:r>
      <w:r w:rsidRPr="00B626DA">
        <w:rPr>
          <w:rFonts w:ascii="宋体" w:hAnsi="宋体"/>
          <w:b/>
          <w:bCs/>
          <w:sz w:val="28"/>
          <w:szCs w:val="28"/>
          <w:u w:val="single"/>
        </w:rPr>
        <w:t>月</w:t>
      </w:r>
      <w:r w:rsidRPr="00B626DA">
        <w:rPr>
          <w:rFonts w:ascii="宋体" w:hAnsi="宋体" w:hint="eastAsia"/>
          <w:b/>
          <w:bCs/>
          <w:sz w:val="28"/>
          <w:szCs w:val="28"/>
          <w:u w:val="single"/>
        </w:rPr>
        <w:t xml:space="preserve">    </w:t>
      </w:r>
      <w:r w:rsidRPr="00B626DA">
        <w:rPr>
          <w:rFonts w:ascii="宋体" w:hAnsi="宋体"/>
          <w:b/>
          <w:bCs/>
          <w:sz w:val="28"/>
          <w:szCs w:val="28"/>
          <w:u w:val="single"/>
        </w:rPr>
        <w:t>日</w:t>
      </w:r>
      <w:r w:rsidRPr="00B626DA">
        <w:rPr>
          <w:rFonts w:ascii="宋体" w:hAnsi="宋体" w:hint="eastAsia"/>
          <w:b/>
          <w:bCs/>
          <w:sz w:val="28"/>
          <w:szCs w:val="28"/>
          <w:u w:val="single"/>
        </w:rPr>
        <w:t xml:space="preserve"> </w:t>
      </w:r>
    </w:p>
    <w:p w14:paraId="3D6F212D" w14:textId="77777777" w:rsidR="00006AA4" w:rsidRPr="00B626DA" w:rsidRDefault="00006AA4">
      <w:pPr>
        <w:rPr>
          <w:rFonts w:ascii="宋体" w:hAnsi="宋体"/>
          <w:sz w:val="24"/>
        </w:rPr>
      </w:pPr>
    </w:p>
    <w:p w14:paraId="6B588899" w14:textId="77777777" w:rsidR="00006AA4" w:rsidRPr="00B626DA" w:rsidRDefault="001A1408">
      <w:pPr>
        <w:widowControl/>
        <w:jc w:val="left"/>
        <w:rPr>
          <w:rFonts w:asciiTheme="majorHAnsi" w:eastAsiaTheme="majorEastAsia" w:hAnsiTheme="majorHAnsi" w:cstheme="majorBidi"/>
          <w:b/>
          <w:bCs/>
          <w:sz w:val="28"/>
          <w:szCs w:val="28"/>
          <w:lang w:val="zh-CN"/>
        </w:rPr>
      </w:pPr>
      <w:bookmarkStart w:id="11" w:name="_Toc469928418"/>
      <w:r w:rsidRPr="00B626DA">
        <w:rPr>
          <w:sz w:val="28"/>
          <w:szCs w:val="28"/>
          <w:lang w:val="zh-CN"/>
        </w:rPr>
        <w:br w:type="page"/>
      </w:r>
    </w:p>
    <w:p w14:paraId="3E7D39D6" w14:textId="77777777" w:rsidR="00006AA4" w:rsidRPr="00B626DA" w:rsidRDefault="001A1408">
      <w:pPr>
        <w:pStyle w:val="2"/>
        <w:rPr>
          <w:sz w:val="28"/>
          <w:szCs w:val="28"/>
          <w:lang w:val="zh-CN"/>
        </w:rPr>
      </w:pPr>
      <w:r w:rsidRPr="00B626DA">
        <w:rPr>
          <w:rFonts w:hint="eastAsia"/>
          <w:sz w:val="28"/>
          <w:szCs w:val="28"/>
          <w:lang w:val="zh-CN"/>
        </w:rPr>
        <w:lastRenderedPageBreak/>
        <w:t>（2）目录</w:t>
      </w:r>
      <w:bookmarkEnd w:id="11"/>
    </w:p>
    <w:p w14:paraId="6520A214" w14:textId="77777777" w:rsidR="00006AA4" w:rsidRPr="00B626DA" w:rsidRDefault="001A1408">
      <w:pPr>
        <w:jc w:val="center"/>
        <w:rPr>
          <w:rFonts w:ascii="宋体" w:hAnsi="宋体"/>
          <w:b/>
          <w:bCs/>
          <w:sz w:val="28"/>
          <w:szCs w:val="28"/>
        </w:rPr>
      </w:pPr>
      <w:r w:rsidRPr="00B626DA">
        <w:rPr>
          <w:rFonts w:ascii="宋体" w:hAnsi="宋体" w:hint="eastAsia"/>
          <w:b/>
          <w:bCs/>
          <w:sz w:val="28"/>
          <w:szCs w:val="28"/>
        </w:rPr>
        <w:t>目   录</w:t>
      </w:r>
    </w:p>
    <w:p w14:paraId="2FF6C337" w14:textId="77777777" w:rsidR="00006AA4" w:rsidRPr="00B626DA" w:rsidRDefault="00006AA4">
      <w:pPr>
        <w:spacing w:line="360" w:lineRule="auto"/>
        <w:jc w:val="left"/>
        <w:rPr>
          <w:rFonts w:ascii="宋体" w:hAnsi="宋体"/>
          <w:sz w:val="28"/>
          <w:szCs w:val="28"/>
        </w:rPr>
      </w:pPr>
    </w:p>
    <w:p w14:paraId="28ABE8AD" w14:textId="77777777" w:rsidR="00006AA4" w:rsidRPr="00B626DA" w:rsidRDefault="001A1408">
      <w:pPr>
        <w:tabs>
          <w:tab w:val="left" w:pos="735"/>
          <w:tab w:val="left" w:pos="1050"/>
        </w:tabs>
        <w:spacing w:line="360" w:lineRule="auto"/>
        <w:ind w:firstLineChars="200" w:firstLine="480"/>
        <w:rPr>
          <w:rFonts w:ascii="宋体" w:hAnsi="宋体"/>
          <w:sz w:val="24"/>
        </w:rPr>
      </w:pPr>
      <w:r w:rsidRPr="00B626DA">
        <w:rPr>
          <w:rFonts w:ascii="宋体" w:hAnsi="宋体" w:hint="eastAsia"/>
          <w:sz w:val="24"/>
        </w:rPr>
        <w:t>1.法定代表人身份证明书或法定代表人授权委托书(格式见附件1)；</w:t>
      </w:r>
    </w:p>
    <w:p w14:paraId="660A0A90" w14:textId="77777777" w:rsidR="00006AA4" w:rsidRPr="00B626DA" w:rsidRDefault="001A1408">
      <w:pPr>
        <w:tabs>
          <w:tab w:val="left" w:pos="735"/>
          <w:tab w:val="left" w:pos="1050"/>
        </w:tabs>
        <w:spacing w:line="360" w:lineRule="auto"/>
        <w:ind w:firstLineChars="200" w:firstLine="480"/>
        <w:rPr>
          <w:rFonts w:ascii="宋体" w:hAnsi="宋体"/>
          <w:sz w:val="24"/>
        </w:rPr>
      </w:pPr>
      <w:r w:rsidRPr="00B626DA">
        <w:rPr>
          <w:rFonts w:ascii="宋体" w:hAnsi="宋体" w:hint="eastAsia"/>
          <w:sz w:val="24"/>
        </w:rPr>
        <w:t>2.企业营业执照(复印件加盖公章)；</w:t>
      </w:r>
    </w:p>
    <w:p w14:paraId="2A442EB9" w14:textId="77777777" w:rsidR="00006AA4" w:rsidRPr="00B626DA" w:rsidRDefault="001A1408">
      <w:pPr>
        <w:tabs>
          <w:tab w:val="left" w:pos="735"/>
          <w:tab w:val="left" w:pos="1050"/>
        </w:tabs>
        <w:spacing w:line="360" w:lineRule="auto"/>
        <w:ind w:firstLineChars="200" w:firstLine="480"/>
        <w:rPr>
          <w:rFonts w:ascii="宋体" w:hAnsi="宋体"/>
          <w:sz w:val="24"/>
        </w:rPr>
      </w:pPr>
      <w:r w:rsidRPr="00B626DA">
        <w:rPr>
          <w:rFonts w:ascii="宋体" w:hAnsi="宋体" w:hint="eastAsia"/>
          <w:sz w:val="24"/>
        </w:rPr>
        <w:t>3.报价承诺书(格式见附件2)；</w:t>
      </w:r>
    </w:p>
    <w:p w14:paraId="14C14514" w14:textId="77777777" w:rsidR="00006AA4" w:rsidRPr="00B626DA" w:rsidRDefault="001A1408">
      <w:pPr>
        <w:tabs>
          <w:tab w:val="left" w:pos="735"/>
          <w:tab w:val="left" w:pos="1050"/>
        </w:tabs>
        <w:spacing w:line="360" w:lineRule="auto"/>
        <w:ind w:firstLineChars="200" w:firstLine="480"/>
        <w:rPr>
          <w:rFonts w:ascii="宋体" w:hAnsi="宋体"/>
          <w:sz w:val="24"/>
        </w:rPr>
      </w:pPr>
      <w:r w:rsidRPr="00B626DA">
        <w:rPr>
          <w:rFonts w:ascii="宋体" w:hAnsi="宋体" w:hint="eastAsia"/>
          <w:sz w:val="24"/>
        </w:rPr>
        <w:t>4.用户需求书响应表（格式见附件3)</w:t>
      </w:r>
    </w:p>
    <w:p w14:paraId="5583C9E2" w14:textId="77777777" w:rsidR="00006AA4" w:rsidRPr="00B626DA" w:rsidRDefault="001A1408">
      <w:pPr>
        <w:tabs>
          <w:tab w:val="left" w:pos="735"/>
          <w:tab w:val="left" w:pos="1050"/>
        </w:tabs>
        <w:spacing w:line="360" w:lineRule="auto"/>
        <w:ind w:firstLineChars="200" w:firstLine="480"/>
        <w:rPr>
          <w:rFonts w:ascii="宋体" w:hAnsi="宋体"/>
          <w:sz w:val="24"/>
        </w:rPr>
      </w:pPr>
      <w:r w:rsidRPr="00B626DA">
        <w:rPr>
          <w:rFonts w:ascii="宋体" w:hAnsi="宋体" w:hint="eastAsia"/>
          <w:sz w:val="24"/>
        </w:rPr>
        <w:t>5.合同条款响应表(格式见附件4)</w:t>
      </w:r>
    </w:p>
    <w:p w14:paraId="3BE4D717" w14:textId="210BC725" w:rsidR="00006AA4" w:rsidRPr="00B626DA" w:rsidRDefault="001A1408">
      <w:pPr>
        <w:autoSpaceDE w:val="0"/>
        <w:autoSpaceDN w:val="0"/>
        <w:adjustRightInd w:val="0"/>
        <w:snapToGrid w:val="0"/>
        <w:spacing w:line="360" w:lineRule="auto"/>
        <w:ind w:firstLineChars="200" w:firstLine="480"/>
        <w:rPr>
          <w:rFonts w:ascii="宋体" w:hAnsi="宋体"/>
          <w:sz w:val="24"/>
        </w:rPr>
      </w:pPr>
      <w:r w:rsidRPr="00B626DA">
        <w:rPr>
          <w:rFonts w:ascii="宋体" w:hAnsi="宋体" w:hint="eastAsia"/>
          <w:sz w:val="24"/>
        </w:rPr>
        <w:t>6</w:t>
      </w:r>
      <w:r w:rsidRPr="00B626DA">
        <w:rPr>
          <w:rFonts w:ascii="宋体" w:hAnsi="宋体"/>
          <w:sz w:val="24"/>
        </w:rPr>
        <w:t>.</w:t>
      </w:r>
      <w:r w:rsidRPr="00B626DA">
        <w:rPr>
          <w:rFonts w:ascii="宋体" w:hAnsi="宋体" w:hint="eastAsia"/>
          <w:sz w:val="24"/>
        </w:rPr>
        <w:t>车间废弃物回收服务合同履约评价及满意度情况相关资料（</w:t>
      </w:r>
      <w:r w:rsidR="00BB4BE0" w:rsidRPr="00B626DA">
        <w:rPr>
          <w:rFonts w:ascii="宋体" w:hAnsi="宋体" w:hint="eastAsia"/>
          <w:sz w:val="24"/>
        </w:rPr>
        <w:t>如有，</w:t>
      </w:r>
      <w:r w:rsidRPr="00B626DA">
        <w:rPr>
          <w:rFonts w:ascii="宋体" w:hAnsi="宋体" w:hint="eastAsia"/>
          <w:sz w:val="24"/>
        </w:rPr>
        <w:t>格式自拟）</w:t>
      </w:r>
    </w:p>
    <w:p w14:paraId="551C6E16" w14:textId="20D12EF8" w:rsidR="00006AA4" w:rsidRPr="00B626DA" w:rsidRDefault="001A1408">
      <w:pPr>
        <w:autoSpaceDE w:val="0"/>
        <w:autoSpaceDN w:val="0"/>
        <w:adjustRightInd w:val="0"/>
        <w:snapToGrid w:val="0"/>
        <w:spacing w:line="360" w:lineRule="auto"/>
        <w:ind w:firstLineChars="200" w:firstLine="480"/>
        <w:rPr>
          <w:rFonts w:ascii="宋体" w:hAnsi="宋体"/>
          <w:sz w:val="24"/>
        </w:rPr>
      </w:pPr>
      <w:r w:rsidRPr="00B626DA">
        <w:rPr>
          <w:rFonts w:ascii="宋体" w:hAnsi="宋体" w:hint="eastAsia"/>
          <w:sz w:val="24"/>
        </w:rPr>
        <w:t>7</w:t>
      </w:r>
      <w:r w:rsidRPr="00B626DA">
        <w:rPr>
          <w:rFonts w:ascii="宋体" w:hAnsi="宋体"/>
          <w:sz w:val="24"/>
        </w:rPr>
        <w:t>.</w:t>
      </w:r>
      <w:r w:rsidRPr="00B626DA">
        <w:rPr>
          <w:rFonts w:ascii="宋体" w:hAnsi="宋体" w:hint="eastAsia"/>
          <w:sz w:val="24"/>
        </w:rPr>
        <w:t>废弃物外运方案（</w:t>
      </w:r>
      <w:r w:rsidR="00BB4BE0" w:rsidRPr="00B626DA">
        <w:rPr>
          <w:rFonts w:ascii="宋体" w:hAnsi="宋体" w:hint="eastAsia"/>
          <w:sz w:val="24"/>
        </w:rPr>
        <w:t>如有，</w:t>
      </w:r>
      <w:r w:rsidRPr="00B626DA">
        <w:rPr>
          <w:rFonts w:ascii="宋体" w:hAnsi="宋体" w:hint="eastAsia"/>
          <w:sz w:val="24"/>
        </w:rPr>
        <w:t>格式自拟）</w:t>
      </w:r>
    </w:p>
    <w:p w14:paraId="3EB82EF0" w14:textId="1403A4CE" w:rsidR="00006AA4" w:rsidRPr="00B626DA" w:rsidRDefault="001A1408">
      <w:pPr>
        <w:autoSpaceDE w:val="0"/>
        <w:autoSpaceDN w:val="0"/>
        <w:adjustRightInd w:val="0"/>
        <w:snapToGrid w:val="0"/>
        <w:spacing w:line="360" w:lineRule="auto"/>
        <w:ind w:firstLineChars="200" w:firstLine="480"/>
        <w:rPr>
          <w:rFonts w:ascii="宋体" w:hAnsi="宋体" w:cs="仿宋_GB2312"/>
          <w:b/>
          <w:bCs/>
          <w:sz w:val="28"/>
          <w:szCs w:val="28"/>
          <w:lang w:val="zh-CN"/>
        </w:rPr>
      </w:pPr>
      <w:r w:rsidRPr="00B626DA">
        <w:rPr>
          <w:rFonts w:ascii="宋体" w:hAnsi="宋体" w:hint="eastAsia"/>
          <w:sz w:val="24"/>
        </w:rPr>
        <w:t>8</w:t>
      </w:r>
      <w:r w:rsidRPr="00B626DA">
        <w:rPr>
          <w:rFonts w:ascii="宋体" w:hAnsi="宋体"/>
          <w:sz w:val="24"/>
        </w:rPr>
        <w:t>.</w:t>
      </w:r>
      <w:r w:rsidRPr="00B626DA">
        <w:rPr>
          <w:rFonts w:ascii="宋体" w:hAnsi="宋体" w:hint="eastAsia"/>
          <w:sz w:val="24"/>
        </w:rPr>
        <w:t>项目人员配置（</w:t>
      </w:r>
      <w:r w:rsidR="00BB4BE0" w:rsidRPr="00B626DA">
        <w:rPr>
          <w:rFonts w:ascii="宋体" w:hAnsi="宋体" w:hint="eastAsia"/>
          <w:sz w:val="24"/>
        </w:rPr>
        <w:t>如有，</w:t>
      </w:r>
      <w:r w:rsidRPr="00B626DA">
        <w:rPr>
          <w:rFonts w:ascii="宋体" w:hAnsi="宋体" w:hint="eastAsia"/>
          <w:sz w:val="24"/>
        </w:rPr>
        <w:t>格式自拟）</w:t>
      </w:r>
    </w:p>
    <w:p w14:paraId="3AED8B13" w14:textId="77777777" w:rsidR="00006AA4" w:rsidRPr="00B626DA" w:rsidRDefault="00006AA4">
      <w:pPr>
        <w:autoSpaceDE w:val="0"/>
        <w:autoSpaceDN w:val="0"/>
        <w:adjustRightInd w:val="0"/>
        <w:snapToGrid w:val="0"/>
        <w:spacing w:line="360" w:lineRule="auto"/>
        <w:rPr>
          <w:rFonts w:ascii="宋体" w:hAnsi="宋体" w:cs="仿宋_GB2312"/>
          <w:b/>
          <w:bCs/>
          <w:sz w:val="28"/>
          <w:szCs w:val="28"/>
          <w:lang w:val="zh-CN"/>
        </w:rPr>
      </w:pPr>
    </w:p>
    <w:p w14:paraId="45FD223B" w14:textId="77777777" w:rsidR="00006AA4" w:rsidRPr="00B626DA" w:rsidRDefault="00006AA4">
      <w:pPr>
        <w:autoSpaceDE w:val="0"/>
        <w:autoSpaceDN w:val="0"/>
        <w:adjustRightInd w:val="0"/>
        <w:snapToGrid w:val="0"/>
        <w:spacing w:line="360" w:lineRule="auto"/>
        <w:rPr>
          <w:rFonts w:ascii="宋体" w:hAnsi="宋体" w:cs="仿宋_GB2312"/>
          <w:b/>
          <w:bCs/>
          <w:sz w:val="28"/>
          <w:szCs w:val="28"/>
          <w:lang w:val="zh-CN"/>
        </w:rPr>
      </w:pPr>
    </w:p>
    <w:p w14:paraId="1B171278" w14:textId="77777777" w:rsidR="00006AA4" w:rsidRPr="00B626DA" w:rsidRDefault="00006AA4">
      <w:pPr>
        <w:autoSpaceDE w:val="0"/>
        <w:autoSpaceDN w:val="0"/>
        <w:adjustRightInd w:val="0"/>
        <w:snapToGrid w:val="0"/>
        <w:spacing w:line="360" w:lineRule="auto"/>
        <w:rPr>
          <w:rFonts w:ascii="宋体" w:hAnsi="宋体" w:cs="仿宋_GB2312"/>
          <w:b/>
          <w:bCs/>
          <w:sz w:val="28"/>
          <w:szCs w:val="28"/>
          <w:lang w:val="zh-CN"/>
        </w:rPr>
      </w:pPr>
    </w:p>
    <w:p w14:paraId="5F2C41AF" w14:textId="77777777" w:rsidR="00006AA4" w:rsidRPr="00B626DA" w:rsidRDefault="00006AA4">
      <w:pPr>
        <w:autoSpaceDE w:val="0"/>
        <w:autoSpaceDN w:val="0"/>
        <w:adjustRightInd w:val="0"/>
        <w:snapToGrid w:val="0"/>
        <w:spacing w:line="360" w:lineRule="auto"/>
        <w:rPr>
          <w:rFonts w:ascii="宋体" w:hAnsi="宋体" w:cs="仿宋_GB2312"/>
          <w:b/>
          <w:bCs/>
          <w:sz w:val="28"/>
          <w:szCs w:val="28"/>
          <w:lang w:val="zh-CN"/>
        </w:rPr>
      </w:pPr>
    </w:p>
    <w:p w14:paraId="3FE0CA57" w14:textId="77777777" w:rsidR="00006AA4" w:rsidRPr="00B626DA" w:rsidRDefault="00006AA4">
      <w:pPr>
        <w:autoSpaceDE w:val="0"/>
        <w:autoSpaceDN w:val="0"/>
        <w:adjustRightInd w:val="0"/>
        <w:snapToGrid w:val="0"/>
        <w:spacing w:line="360" w:lineRule="auto"/>
        <w:rPr>
          <w:rFonts w:ascii="宋体" w:hAnsi="宋体" w:cs="仿宋_GB2312"/>
          <w:b/>
          <w:bCs/>
          <w:sz w:val="28"/>
          <w:szCs w:val="28"/>
          <w:lang w:val="zh-CN"/>
        </w:rPr>
      </w:pPr>
    </w:p>
    <w:p w14:paraId="2DBF376F" w14:textId="77777777" w:rsidR="00006AA4" w:rsidRPr="00B626DA" w:rsidRDefault="00006AA4">
      <w:pPr>
        <w:autoSpaceDE w:val="0"/>
        <w:autoSpaceDN w:val="0"/>
        <w:adjustRightInd w:val="0"/>
        <w:snapToGrid w:val="0"/>
        <w:spacing w:line="360" w:lineRule="auto"/>
        <w:rPr>
          <w:rFonts w:ascii="宋体" w:hAnsi="宋体" w:cs="仿宋_GB2312"/>
          <w:b/>
          <w:bCs/>
          <w:sz w:val="28"/>
          <w:szCs w:val="28"/>
          <w:lang w:val="zh-CN"/>
        </w:rPr>
      </w:pPr>
    </w:p>
    <w:p w14:paraId="1BBE7046" w14:textId="77777777" w:rsidR="00006AA4" w:rsidRPr="00B626DA" w:rsidRDefault="00006AA4">
      <w:pPr>
        <w:autoSpaceDE w:val="0"/>
        <w:autoSpaceDN w:val="0"/>
        <w:adjustRightInd w:val="0"/>
        <w:snapToGrid w:val="0"/>
        <w:spacing w:line="360" w:lineRule="auto"/>
        <w:rPr>
          <w:rFonts w:ascii="宋体" w:hAnsi="宋体" w:cs="仿宋_GB2312"/>
          <w:b/>
          <w:bCs/>
          <w:sz w:val="28"/>
          <w:szCs w:val="28"/>
          <w:lang w:val="zh-CN"/>
        </w:rPr>
      </w:pPr>
    </w:p>
    <w:p w14:paraId="73E5E3D3" w14:textId="77777777" w:rsidR="00006AA4" w:rsidRPr="00B626DA" w:rsidRDefault="00006AA4">
      <w:pPr>
        <w:autoSpaceDE w:val="0"/>
        <w:autoSpaceDN w:val="0"/>
        <w:adjustRightInd w:val="0"/>
        <w:snapToGrid w:val="0"/>
        <w:spacing w:line="360" w:lineRule="auto"/>
        <w:rPr>
          <w:rFonts w:ascii="宋体" w:hAnsi="宋体" w:cs="仿宋_GB2312"/>
          <w:b/>
          <w:bCs/>
          <w:sz w:val="28"/>
          <w:szCs w:val="28"/>
          <w:lang w:val="zh-CN"/>
        </w:rPr>
      </w:pPr>
    </w:p>
    <w:p w14:paraId="556210E9" w14:textId="77777777" w:rsidR="00006AA4" w:rsidRPr="00B626DA" w:rsidRDefault="00006AA4">
      <w:pPr>
        <w:autoSpaceDE w:val="0"/>
        <w:autoSpaceDN w:val="0"/>
        <w:adjustRightInd w:val="0"/>
        <w:snapToGrid w:val="0"/>
        <w:spacing w:line="360" w:lineRule="auto"/>
        <w:rPr>
          <w:rFonts w:ascii="宋体" w:hAnsi="宋体" w:cs="仿宋_GB2312"/>
          <w:b/>
          <w:bCs/>
          <w:sz w:val="28"/>
          <w:szCs w:val="28"/>
          <w:lang w:val="zh-CN"/>
        </w:rPr>
      </w:pPr>
    </w:p>
    <w:p w14:paraId="2E2F8CD8" w14:textId="77777777" w:rsidR="00006AA4" w:rsidRPr="00B626DA" w:rsidRDefault="00006AA4">
      <w:pPr>
        <w:autoSpaceDE w:val="0"/>
        <w:autoSpaceDN w:val="0"/>
        <w:adjustRightInd w:val="0"/>
        <w:snapToGrid w:val="0"/>
        <w:spacing w:line="360" w:lineRule="auto"/>
        <w:rPr>
          <w:rFonts w:ascii="宋体" w:hAnsi="宋体" w:cs="仿宋_GB2312"/>
          <w:b/>
          <w:bCs/>
          <w:sz w:val="28"/>
          <w:szCs w:val="28"/>
          <w:lang w:val="zh-CN"/>
        </w:rPr>
      </w:pPr>
    </w:p>
    <w:p w14:paraId="713AF7E8" w14:textId="77777777" w:rsidR="00006AA4" w:rsidRPr="00B626DA" w:rsidRDefault="001A1408">
      <w:pPr>
        <w:widowControl/>
        <w:jc w:val="left"/>
        <w:rPr>
          <w:rFonts w:ascii="宋体" w:hAnsi="宋体" w:cs="仿宋_GB2312"/>
          <w:b/>
          <w:bCs/>
          <w:sz w:val="28"/>
          <w:szCs w:val="28"/>
          <w:lang w:val="zh-CN"/>
        </w:rPr>
      </w:pPr>
      <w:r w:rsidRPr="00B626DA">
        <w:rPr>
          <w:rFonts w:ascii="宋体" w:hAnsi="宋体" w:cs="仿宋_GB2312"/>
          <w:b/>
          <w:bCs/>
          <w:sz w:val="28"/>
          <w:szCs w:val="28"/>
          <w:lang w:val="zh-CN"/>
        </w:rPr>
        <w:br w:type="page"/>
      </w:r>
    </w:p>
    <w:p w14:paraId="7E457D62" w14:textId="77777777" w:rsidR="00006AA4" w:rsidRPr="00B626DA" w:rsidRDefault="001A1408">
      <w:pPr>
        <w:keepNext/>
        <w:keepLines/>
        <w:spacing w:beforeLines="50" w:before="156" w:afterLines="50" w:after="156" w:line="360" w:lineRule="auto"/>
        <w:outlineLvl w:val="1"/>
        <w:rPr>
          <w:rFonts w:ascii="宋体" w:hAnsi="宋体"/>
          <w:b/>
          <w:kern w:val="0"/>
          <w:sz w:val="28"/>
          <w:szCs w:val="28"/>
        </w:rPr>
      </w:pPr>
      <w:bookmarkStart w:id="12" w:name="_Toc417380520"/>
      <w:bookmarkStart w:id="13" w:name="_Toc530756090"/>
      <w:r w:rsidRPr="00B626DA">
        <w:rPr>
          <w:rFonts w:ascii="宋体" w:hAnsi="宋体" w:hint="eastAsia"/>
          <w:b/>
          <w:kern w:val="0"/>
          <w:sz w:val="28"/>
          <w:szCs w:val="28"/>
        </w:rPr>
        <w:lastRenderedPageBreak/>
        <w:t>（3）部分文件格式</w:t>
      </w:r>
    </w:p>
    <w:p w14:paraId="4AE80D6A" w14:textId="77777777" w:rsidR="00006AA4" w:rsidRPr="00B626DA" w:rsidRDefault="001A1408">
      <w:pPr>
        <w:keepNext/>
        <w:keepLines/>
        <w:spacing w:beforeLines="50" w:before="156" w:afterLines="50" w:after="156" w:line="360" w:lineRule="auto"/>
        <w:outlineLvl w:val="1"/>
        <w:rPr>
          <w:rFonts w:ascii="宋体" w:hAnsi="宋体"/>
          <w:b/>
          <w:kern w:val="0"/>
          <w:sz w:val="28"/>
          <w:szCs w:val="28"/>
        </w:rPr>
      </w:pPr>
      <w:r w:rsidRPr="00B626DA">
        <w:rPr>
          <w:rFonts w:ascii="宋体" w:hAnsi="宋体" w:hint="eastAsia"/>
          <w:b/>
          <w:kern w:val="0"/>
          <w:sz w:val="28"/>
          <w:szCs w:val="28"/>
        </w:rPr>
        <w:t>附件1</w:t>
      </w:r>
      <w:bookmarkEnd w:id="12"/>
      <w:bookmarkEnd w:id="13"/>
      <w:r w:rsidRPr="00B626DA">
        <w:rPr>
          <w:rFonts w:ascii="宋体" w:hAnsi="宋体"/>
          <w:b/>
          <w:kern w:val="0"/>
          <w:sz w:val="28"/>
          <w:szCs w:val="28"/>
        </w:rPr>
        <w:t xml:space="preserve"> </w:t>
      </w:r>
    </w:p>
    <w:p w14:paraId="43577C3E" w14:textId="77777777" w:rsidR="00006AA4" w:rsidRPr="00B626DA" w:rsidRDefault="001A1408">
      <w:pPr>
        <w:snapToGrid w:val="0"/>
        <w:spacing w:line="360" w:lineRule="auto"/>
        <w:jc w:val="center"/>
        <w:rPr>
          <w:rFonts w:ascii="宋体" w:hAnsi="宋体"/>
          <w:sz w:val="32"/>
          <w:szCs w:val="32"/>
        </w:rPr>
      </w:pPr>
      <w:r w:rsidRPr="00B626DA">
        <w:rPr>
          <w:rFonts w:ascii="宋体" w:hAnsi="宋体" w:hint="eastAsia"/>
          <w:sz w:val="32"/>
          <w:szCs w:val="32"/>
        </w:rPr>
        <w:t>法定代表人身份证明书</w:t>
      </w:r>
    </w:p>
    <w:p w14:paraId="0E461D1C" w14:textId="77777777" w:rsidR="00006AA4" w:rsidRPr="00B626DA" w:rsidRDefault="00006AA4">
      <w:pPr>
        <w:spacing w:line="360" w:lineRule="auto"/>
        <w:rPr>
          <w:sz w:val="24"/>
        </w:rPr>
      </w:pPr>
    </w:p>
    <w:p w14:paraId="32D772B2" w14:textId="77777777" w:rsidR="00006AA4" w:rsidRPr="00B626DA" w:rsidRDefault="001A1408">
      <w:pPr>
        <w:spacing w:line="360" w:lineRule="auto"/>
        <w:ind w:firstLine="420"/>
        <w:rPr>
          <w:rFonts w:ascii="宋体" w:hAnsi="宋体"/>
          <w:sz w:val="24"/>
          <w:u w:val="single"/>
        </w:rPr>
      </w:pPr>
      <w:r w:rsidRPr="00B626DA">
        <w:rPr>
          <w:rFonts w:ascii="宋体" w:hAnsi="宋体" w:hint="eastAsia"/>
          <w:sz w:val="24"/>
        </w:rPr>
        <w:t>姓</w:t>
      </w:r>
      <w:r w:rsidRPr="00B626DA">
        <w:rPr>
          <w:rFonts w:ascii="宋体" w:hAnsi="宋体"/>
          <w:sz w:val="24"/>
        </w:rPr>
        <w:t xml:space="preserve">    名：</w:t>
      </w:r>
      <w:r w:rsidRPr="00B626DA">
        <w:rPr>
          <w:rFonts w:ascii="宋体" w:hAnsi="宋体"/>
          <w:sz w:val="24"/>
          <w:u w:val="single"/>
        </w:rPr>
        <w:t xml:space="preserve">           </w:t>
      </w:r>
      <w:r w:rsidRPr="00B626DA">
        <w:rPr>
          <w:rFonts w:ascii="宋体" w:hAnsi="宋体" w:hint="eastAsia"/>
          <w:sz w:val="24"/>
        </w:rPr>
        <w:t xml:space="preserve">  </w:t>
      </w:r>
      <w:r w:rsidRPr="00B626DA">
        <w:rPr>
          <w:rFonts w:ascii="宋体" w:hAnsi="宋体"/>
          <w:sz w:val="24"/>
        </w:rPr>
        <w:t>性别：</w:t>
      </w:r>
      <w:r w:rsidRPr="00B626DA">
        <w:rPr>
          <w:rFonts w:ascii="宋体" w:hAnsi="宋体"/>
          <w:sz w:val="24"/>
          <w:u w:val="single"/>
        </w:rPr>
        <w:t xml:space="preserve">     </w:t>
      </w:r>
      <w:r w:rsidRPr="00B626DA">
        <w:rPr>
          <w:rFonts w:ascii="宋体" w:hAnsi="宋体" w:hint="eastAsia"/>
          <w:sz w:val="24"/>
        </w:rPr>
        <w:t xml:space="preserve">  </w:t>
      </w:r>
      <w:r w:rsidRPr="00B626DA">
        <w:rPr>
          <w:rFonts w:ascii="宋体" w:hAnsi="宋体"/>
          <w:sz w:val="24"/>
        </w:rPr>
        <w:t>年龄：</w:t>
      </w:r>
      <w:r w:rsidRPr="00B626DA">
        <w:rPr>
          <w:rFonts w:ascii="宋体" w:hAnsi="宋体"/>
          <w:sz w:val="24"/>
          <w:u w:val="single"/>
        </w:rPr>
        <w:t xml:space="preserve">       </w:t>
      </w:r>
      <w:r w:rsidRPr="00B626DA">
        <w:rPr>
          <w:rFonts w:ascii="宋体" w:hAnsi="宋体" w:hint="eastAsia"/>
          <w:sz w:val="24"/>
        </w:rPr>
        <w:t xml:space="preserve"> </w:t>
      </w:r>
      <w:r w:rsidRPr="00B626DA">
        <w:rPr>
          <w:rFonts w:ascii="宋体" w:hAnsi="宋体"/>
          <w:sz w:val="24"/>
        </w:rPr>
        <w:t>职务：</w:t>
      </w:r>
      <w:r w:rsidRPr="00B626DA">
        <w:rPr>
          <w:rFonts w:ascii="宋体" w:hAnsi="宋体" w:hint="eastAsia"/>
          <w:sz w:val="24"/>
          <w:u w:val="single"/>
        </w:rPr>
        <w:tab/>
      </w:r>
      <w:r w:rsidRPr="00B626DA">
        <w:rPr>
          <w:rFonts w:ascii="宋体" w:hAnsi="宋体" w:hint="eastAsia"/>
          <w:sz w:val="24"/>
          <w:u w:val="single"/>
        </w:rPr>
        <w:tab/>
        <w:t xml:space="preserve"> </w:t>
      </w:r>
    </w:p>
    <w:p w14:paraId="0E57E0FF" w14:textId="77777777" w:rsidR="00006AA4" w:rsidRPr="00B626DA" w:rsidRDefault="001A1408">
      <w:pPr>
        <w:spacing w:line="360" w:lineRule="auto"/>
        <w:ind w:firstLine="420"/>
        <w:rPr>
          <w:rFonts w:ascii="宋体" w:hAnsi="宋体"/>
          <w:sz w:val="24"/>
        </w:rPr>
      </w:pPr>
      <w:r w:rsidRPr="00B626DA">
        <w:rPr>
          <w:rFonts w:ascii="宋体" w:hAnsi="宋体" w:cs="仿宋_GB2312" w:hint="eastAsia"/>
          <w:sz w:val="24"/>
          <w:szCs w:val="20"/>
          <w:lang w:val="zh-CN"/>
        </w:rPr>
        <w:t>身份证号码</w:t>
      </w:r>
      <w:r w:rsidRPr="00B626DA">
        <w:rPr>
          <w:rFonts w:ascii="宋体" w:hAnsi="宋体" w:cs="仿宋_GB2312" w:hint="eastAsia"/>
          <w:sz w:val="24"/>
          <w:szCs w:val="20"/>
          <w:u w:val="single"/>
          <w:lang w:val="zh-CN"/>
        </w:rPr>
        <w:t xml:space="preserve">：                          </w:t>
      </w:r>
    </w:p>
    <w:p w14:paraId="5C5F514E" w14:textId="77777777" w:rsidR="00006AA4" w:rsidRPr="00B626DA" w:rsidRDefault="001A1408">
      <w:pPr>
        <w:spacing w:line="360" w:lineRule="auto"/>
        <w:ind w:firstLine="420"/>
        <w:rPr>
          <w:rFonts w:ascii="宋体" w:hAnsi="宋体"/>
          <w:sz w:val="24"/>
        </w:rPr>
      </w:pPr>
      <w:r w:rsidRPr="00B626DA">
        <w:rPr>
          <w:rFonts w:ascii="宋体" w:hAnsi="宋体" w:hint="eastAsia"/>
          <w:sz w:val="24"/>
        </w:rPr>
        <w:t>系</w:t>
      </w:r>
      <w:r w:rsidRPr="00B626DA">
        <w:rPr>
          <w:rFonts w:ascii="宋体" w:hAnsi="宋体"/>
          <w:sz w:val="24"/>
          <w:u w:val="single"/>
        </w:rPr>
        <w:t xml:space="preserve">              </w:t>
      </w:r>
      <w:r w:rsidRPr="00B626DA">
        <w:rPr>
          <w:rFonts w:ascii="宋体" w:hAnsi="宋体" w:hint="eastAsia"/>
          <w:sz w:val="24"/>
          <w:u w:val="single"/>
        </w:rPr>
        <w:t xml:space="preserve">          </w:t>
      </w:r>
      <w:r w:rsidRPr="00B626DA">
        <w:rPr>
          <w:rFonts w:ascii="宋体" w:hAnsi="宋体"/>
          <w:sz w:val="24"/>
          <w:u w:val="single"/>
        </w:rPr>
        <w:t xml:space="preserve">    (报价响应人单位名称) </w:t>
      </w:r>
      <w:r w:rsidRPr="00B626DA">
        <w:rPr>
          <w:rFonts w:ascii="宋体" w:hAnsi="宋体" w:hint="eastAsia"/>
          <w:sz w:val="24"/>
        </w:rPr>
        <w:t>的法定代表人。</w:t>
      </w:r>
    </w:p>
    <w:p w14:paraId="4FBEFFCB" w14:textId="77777777" w:rsidR="00006AA4" w:rsidRPr="00B626DA" w:rsidRDefault="001A1408">
      <w:pPr>
        <w:spacing w:line="360" w:lineRule="auto"/>
        <w:ind w:firstLine="420"/>
        <w:rPr>
          <w:rFonts w:ascii="宋体" w:hAnsi="宋体"/>
          <w:sz w:val="24"/>
        </w:rPr>
      </w:pPr>
      <w:r w:rsidRPr="00B626DA">
        <w:rPr>
          <w:rFonts w:ascii="宋体" w:hAnsi="宋体" w:hint="eastAsia"/>
          <w:sz w:val="24"/>
        </w:rPr>
        <w:t>特此证明。</w:t>
      </w:r>
    </w:p>
    <w:p w14:paraId="6D67DC25" w14:textId="77777777" w:rsidR="00006AA4" w:rsidRPr="00B626DA" w:rsidRDefault="001A1408">
      <w:pPr>
        <w:spacing w:line="360" w:lineRule="auto"/>
        <w:ind w:firstLineChars="200" w:firstLine="482"/>
        <w:rPr>
          <w:b/>
          <w:szCs w:val="20"/>
        </w:rPr>
      </w:pPr>
      <w:r w:rsidRPr="00B626DA">
        <w:rPr>
          <w:rFonts w:ascii="宋体" w:hAnsi="宋体" w:hint="eastAsia"/>
          <w:b/>
          <w:sz w:val="24"/>
        </w:rPr>
        <w:t>（随附法定代表人身份证复印件）</w:t>
      </w:r>
    </w:p>
    <w:p w14:paraId="447569A2" w14:textId="77777777" w:rsidR="00006AA4" w:rsidRPr="00B626DA" w:rsidRDefault="00006AA4">
      <w:pPr>
        <w:spacing w:line="360" w:lineRule="auto"/>
        <w:ind w:firstLine="420"/>
        <w:rPr>
          <w:rFonts w:ascii="宋体" w:hAnsi="宋体"/>
          <w:sz w:val="24"/>
        </w:rPr>
      </w:pPr>
    </w:p>
    <w:p w14:paraId="67623ECC" w14:textId="77777777" w:rsidR="00006AA4" w:rsidRPr="00B626DA" w:rsidRDefault="001A1408">
      <w:pPr>
        <w:spacing w:line="360" w:lineRule="auto"/>
        <w:ind w:firstLineChars="1650" w:firstLine="3960"/>
        <w:rPr>
          <w:rFonts w:ascii="宋体" w:hAnsi="宋体"/>
          <w:sz w:val="24"/>
        </w:rPr>
      </w:pPr>
      <w:r w:rsidRPr="00B626DA">
        <w:rPr>
          <w:rFonts w:ascii="宋体" w:hAnsi="宋体" w:hint="eastAsia"/>
          <w:sz w:val="24"/>
        </w:rPr>
        <w:t>报价响应人全称(加盖公章)：</w:t>
      </w:r>
      <w:r w:rsidRPr="00B626DA">
        <w:rPr>
          <w:rFonts w:ascii="宋体" w:hAnsi="宋体"/>
          <w:sz w:val="24"/>
          <w:u w:val="single"/>
        </w:rPr>
        <w:t xml:space="preserve">             (盖公章)</w:t>
      </w:r>
    </w:p>
    <w:p w14:paraId="3F0FF4DF" w14:textId="77777777" w:rsidR="00006AA4" w:rsidRPr="00B626DA" w:rsidRDefault="001A1408">
      <w:pPr>
        <w:spacing w:line="360" w:lineRule="auto"/>
        <w:ind w:right="480" w:firstLineChars="1650" w:firstLine="3960"/>
        <w:rPr>
          <w:rFonts w:ascii="宋体" w:hAnsi="宋体"/>
          <w:sz w:val="24"/>
        </w:rPr>
      </w:pPr>
      <w:r w:rsidRPr="00B626DA">
        <w:rPr>
          <w:rFonts w:ascii="宋体" w:hAnsi="宋体" w:hint="eastAsia"/>
          <w:sz w:val="24"/>
        </w:rPr>
        <w:t xml:space="preserve">日 </w:t>
      </w:r>
      <w:r w:rsidRPr="00B626DA">
        <w:rPr>
          <w:rFonts w:ascii="宋体" w:hAnsi="宋体"/>
          <w:sz w:val="24"/>
        </w:rPr>
        <w:t xml:space="preserve">  期：</w:t>
      </w:r>
      <w:r w:rsidRPr="00B626DA">
        <w:rPr>
          <w:rFonts w:ascii="宋体" w:hAnsi="宋体"/>
          <w:sz w:val="24"/>
          <w:u w:val="single"/>
        </w:rPr>
        <w:t xml:space="preserve">      </w:t>
      </w:r>
      <w:r w:rsidRPr="00B626DA">
        <w:rPr>
          <w:rFonts w:ascii="宋体" w:hAnsi="宋体"/>
          <w:sz w:val="24"/>
        </w:rPr>
        <w:t>年</w:t>
      </w:r>
      <w:r w:rsidRPr="00B626DA">
        <w:rPr>
          <w:rFonts w:ascii="宋体" w:hAnsi="宋体"/>
          <w:sz w:val="24"/>
          <w:u w:val="single"/>
        </w:rPr>
        <w:t xml:space="preserve">     </w:t>
      </w:r>
      <w:r w:rsidRPr="00B626DA">
        <w:rPr>
          <w:rFonts w:ascii="宋体" w:hAnsi="宋体"/>
          <w:sz w:val="24"/>
        </w:rPr>
        <w:t>月</w:t>
      </w:r>
      <w:r w:rsidRPr="00B626DA">
        <w:rPr>
          <w:rFonts w:ascii="宋体" w:hAnsi="宋体"/>
          <w:sz w:val="24"/>
          <w:u w:val="single"/>
        </w:rPr>
        <w:t xml:space="preserve">     </w:t>
      </w:r>
      <w:r w:rsidRPr="00B626DA">
        <w:rPr>
          <w:rFonts w:ascii="宋体" w:hAnsi="宋体"/>
          <w:sz w:val="24"/>
        </w:rPr>
        <w:t>日</w:t>
      </w:r>
      <w:bookmarkStart w:id="14" w:name="_Toc78603137"/>
      <w:bookmarkStart w:id="15" w:name="_Toc38173200"/>
    </w:p>
    <w:p w14:paraId="6231E3E7" w14:textId="77777777" w:rsidR="00006AA4" w:rsidRPr="00B626DA" w:rsidRDefault="001A1408">
      <w:pPr>
        <w:spacing w:line="360" w:lineRule="auto"/>
        <w:ind w:firstLine="570"/>
        <w:rPr>
          <w:rFonts w:ascii="Calibri" w:hAnsi="Calibri"/>
          <w:sz w:val="28"/>
          <w:szCs w:val="28"/>
        </w:rPr>
      </w:pPr>
      <w:r w:rsidRPr="00B626DA">
        <w:rPr>
          <w:noProof/>
          <w:szCs w:val="20"/>
        </w:rPr>
        <mc:AlternateContent>
          <mc:Choice Requires="wps">
            <w:drawing>
              <wp:anchor distT="0" distB="0" distL="114300" distR="114300" simplePos="0" relativeHeight="251659264" behindDoc="0" locked="0" layoutInCell="1" allowOverlap="1" wp14:anchorId="3F71684C" wp14:editId="7CBB02BF">
                <wp:simplePos x="0" y="0"/>
                <wp:positionH relativeFrom="column">
                  <wp:posOffset>32385</wp:posOffset>
                </wp:positionH>
                <wp:positionV relativeFrom="paragraph">
                  <wp:posOffset>236855</wp:posOffset>
                </wp:positionV>
                <wp:extent cx="5504180" cy="43815"/>
                <wp:effectExtent l="13335" t="8255" r="6985" b="14605"/>
                <wp:wrapNone/>
                <wp:docPr id="1"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504180" cy="43815"/>
                        </a:xfrm>
                        <a:prstGeom prst="line">
                          <a:avLst/>
                        </a:prstGeom>
                        <a:noFill/>
                        <a:ln w="12700">
                          <a:solidFill>
                            <a:srgbClr val="000000"/>
                          </a:solidFill>
                          <a:prstDash val="sysDash"/>
                          <a:round/>
                        </a:ln>
                      </wps:spPr>
                      <wps:bodyPr/>
                    </wps:wsp>
                  </a:graphicData>
                </a:graphic>
              </wp:anchor>
            </w:drawing>
          </mc:Choice>
          <mc:Fallback>
            <w:pict>
              <v:line w14:anchorId="40169C63" id="直接连接符 1" o:spid="_x0000_s1026" style="position:absolute;left:0;text-align:left;flip:y;z-index:251659264;visibility:visible;mso-wrap-style:square;mso-wrap-distance-left:9pt;mso-wrap-distance-top:0;mso-wrap-distance-right:9pt;mso-wrap-distance-bottom:0;mso-position-horizontal:absolute;mso-position-horizontal-relative:text;mso-position-vertical:absolute;mso-position-vertical-relative:text" from="2.55pt,18.65pt" to="435.95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oPT5QEAAIYDAAAOAAAAZHJzL2Uyb0RvYy54bWysU8GO0zAQvSPxD5bvNEnZQhU13UOr5bJA&#10;pV24u47TWDgey+M26U/wA0jc4MSRO3/D8hmMnW5h4YboYdSZefM882ayuBw6ww7KowZb8WKSc6as&#10;hFrbXcXf3F49mXOGQdhaGLCq4keF/HL5+NGid6WaQgumVp4RicWydxVvQ3BllqFsVSdwAk5ZSjbg&#10;OxHI9bus9qIn9s5k0zx/lvXga+dBKkSKrsckXyb+plEyvG4aVIGZilNvIVmf7DbabLkQ5c4L12p5&#10;akP8Qxed0JYePVOtRRBs7/VfVJ2WHhCaMJHQZdA0Wqo0A01T5H9Mc9MKp9IsJA66s0z4/2jlq8PG&#10;M13T7jizoqMV3X34+v39px/fPpK9+/KZFVGk3mFJ2JXd+DimHOyNuwb5DpmFVSvsTqVmb4+OGFJF&#10;9qAkOujoqW3/EmrCiH2ApNjQ+I41Rru3sTCSkypsSCs6nlekhsAkBWez/KKY0yYl5S6ezotZ7C4T&#10;ZaSJxc5jeKGgY/FPxY22UUFRisM1hhF6D4lhC1famHQFxrKeWpg+z/NUgWB0HbMRh363XRnPDiIe&#10;UvqdHn4Ai9Rrge2IwyNGZzwyD3tbjw0YSy3fKzJqu4X6uPExHeO07DTU6TDjNf3uJ9Svz2f5EwAA&#10;//8DAFBLAwQUAAYACAAAACEAC+4DLdsAAAAHAQAADwAAAGRycy9kb3ducmV2LnhtbEyOvU7DMBSF&#10;dyTewbpIbNRJU2gIuakQUpnKQKmYnfgSR8TXVuy2gafHTDAenb+v3sx2FCeawuAYIV9kIIg7pwfu&#10;EQ5v25sSRIiKtRodE8IXBdg0lxe1qrQ78yud9rEXaYRDpRBMjL6SMnSGrAoL54mT9+Emq2KSUy/1&#10;pM5p3I5ymWV30qqB04NRnp4MdZ/7o0Xw32Wxe37fdqb0rMPBxV3RviBeX82PDyAizfEvDL/4CR2a&#10;xNS6YyqIEeE2T0GEYl2ASHa5zu9BtAir1RJkU8v//M0PAAAA//8DAFBLAQItABQABgAIAAAAIQC2&#10;gziS/gAAAOEBAAATAAAAAAAAAAAAAAAAAAAAAABbQ29udGVudF9UeXBlc10ueG1sUEsBAi0AFAAG&#10;AAgAAAAhADj9If/WAAAAlAEAAAsAAAAAAAAAAAAAAAAALwEAAF9yZWxzLy5yZWxzUEsBAi0AFAAG&#10;AAgAAAAhAPmCg9PlAQAAhgMAAA4AAAAAAAAAAAAAAAAALgIAAGRycy9lMm9Eb2MueG1sUEsBAi0A&#10;FAAGAAgAAAAhAAvuAy3bAAAABwEAAA8AAAAAAAAAAAAAAAAAPwQAAGRycy9kb3ducmV2LnhtbFBL&#10;BQYAAAAABAAEAPMAAABHBQAAAAA=&#10;" strokeweight="1pt">
                <v:stroke dashstyle="3 1"/>
              </v:line>
            </w:pict>
          </mc:Fallback>
        </mc:AlternateContent>
      </w:r>
    </w:p>
    <w:p w14:paraId="2F010D67" w14:textId="77777777" w:rsidR="00006AA4" w:rsidRPr="00B626DA" w:rsidRDefault="001A1408">
      <w:pPr>
        <w:ind w:right="480"/>
        <w:jc w:val="center"/>
        <w:rPr>
          <w:rFonts w:ascii="宋体" w:hAnsi="宋体"/>
          <w:sz w:val="32"/>
          <w:szCs w:val="32"/>
        </w:rPr>
      </w:pPr>
      <w:r w:rsidRPr="00B626DA">
        <w:rPr>
          <w:rFonts w:ascii="宋体" w:hAnsi="宋体" w:hint="eastAsia"/>
          <w:sz w:val="32"/>
          <w:szCs w:val="32"/>
        </w:rPr>
        <w:t>法定代表人授权委托书</w:t>
      </w:r>
      <w:bookmarkEnd w:id="14"/>
      <w:bookmarkEnd w:id="15"/>
    </w:p>
    <w:p w14:paraId="566C0541" w14:textId="77777777" w:rsidR="00006AA4" w:rsidRPr="00B626DA" w:rsidRDefault="00006AA4">
      <w:pPr>
        <w:ind w:right="480" w:firstLineChars="650" w:firstLine="2340"/>
        <w:jc w:val="left"/>
        <w:rPr>
          <w:rFonts w:ascii="宋体" w:hAnsi="宋体"/>
          <w:sz w:val="36"/>
          <w:szCs w:val="36"/>
        </w:rPr>
      </w:pPr>
    </w:p>
    <w:p w14:paraId="09126A7B" w14:textId="77777777" w:rsidR="00006AA4" w:rsidRPr="00B626DA" w:rsidRDefault="001A1408">
      <w:pPr>
        <w:snapToGrid w:val="0"/>
        <w:spacing w:line="360" w:lineRule="auto"/>
        <w:ind w:firstLineChars="200" w:firstLine="480"/>
        <w:rPr>
          <w:rFonts w:ascii="宋体" w:hAnsi="宋体"/>
          <w:sz w:val="24"/>
        </w:rPr>
      </w:pPr>
      <w:r w:rsidRPr="00B626DA">
        <w:rPr>
          <w:rFonts w:ascii="宋体" w:hAnsi="宋体" w:hint="eastAsia"/>
          <w:sz w:val="24"/>
        </w:rPr>
        <w:t>本授权委托书声明：现授权委托</w:t>
      </w:r>
      <w:r w:rsidRPr="00B626DA">
        <w:rPr>
          <w:rFonts w:ascii="宋体" w:hAnsi="宋体"/>
          <w:sz w:val="24"/>
        </w:rPr>
        <w:t xml:space="preserve"> </w:t>
      </w:r>
      <w:r w:rsidRPr="00B626DA">
        <w:rPr>
          <w:rFonts w:ascii="宋体" w:hAnsi="宋体" w:hint="eastAsia"/>
          <w:sz w:val="24"/>
          <w:u w:val="single"/>
        </w:rPr>
        <w:t xml:space="preserve"> </w:t>
      </w:r>
      <w:r w:rsidRPr="00B626DA">
        <w:rPr>
          <w:rFonts w:ascii="宋体" w:hAnsi="宋体"/>
          <w:sz w:val="24"/>
          <w:u w:val="single"/>
        </w:rPr>
        <w:t xml:space="preserve">   </w:t>
      </w:r>
      <w:r w:rsidRPr="00B626DA">
        <w:rPr>
          <w:rFonts w:ascii="宋体" w:hAnsi="宋体" w:hint="eastAsia"/>
          <w:sz w:val="24"/>
          <w:u w:val="single"/>
        </w:rPr>
        <w:t xml:space="preserve">                     </w:t>
      </w:r>
      <w:r w:rsidRPr="00B626DA">
        <w:rPr>
          <w:rFonts w:ascii="宋体" w:hAnsi="宋体" w:hint="eastAsia"/>
          <w:sz w:val="24"/>
        </w:rPr>
        <w:t>(单位名称</w:t>
      </w:r>
      <w:r w:rsidRPr="00B626DA">
        <w:rPr>
          <w:rFonts w:ascii="宋体" w:hAnsi="宋体"/>
          <w:sz w:val="24"/>
        </w:rPr>
        <w:t>)</w:t>
      </w:r>
      <w:r w:rsidRPr="00B626DA">
        <w:rPr>
          <w:rFonts w:ascii="宋体" w:hAnsi="宋体" w:hint="eastAsia"/>
          <w:sz w:val="24"/>
        </w:rPr>
        <w:t xml:space="preserve">的 </w:t>
      </w:r>
      <w:r w:rsidRPr="00B626DA">
        <w:rPr>
          <w:rFonts w:ascii="宋体" w:hAnsi="宋体" w:hint="eastAsia"/>
          <w:sz w:val="24"/>
          <w:u w:val="single"/>
        </w:rPr>
        <w:t xml:space="preserve">      </w:t>
      </w:r>
      <w:r w:rsidRPr="00B626DA">
        <w:rPr>
          <w:rFonts w:ascii="宋体" w:hAnsi="宋体" w:hint="eastAsia"/>
          <w:sz w:val="24"/>
        </w:rPr>
        <w:t>(姓名</w:t>
      </w:r>
      <w:r w:rsidRPr="00B626DA">
        <w:rPr>
          <w:rFonts w:ascii="宋体" w:hAnsi="宋体"/>
          <w:sz w:val="24"/>
        </w:rPr>
        <w:t>)</w:t>
      </w:r>
      <w:r w:rsidRPr="00B626DA">
        <w:rPr>
          <w:rFonts w:ascii="宋体" w:hAnsi="宋体" w:hint="eastAsia"/>
          <w:sz w:val="24"/>
        </w:rPr>
        <w:t>为我单位代理人，以我单位名义参加广州白云山医药集团股份有限公司白云山制药总厂</w:t>
      </w:r>
      <w:r w:rsidRPr="00B626DA">
        <w:rPr>
          <w:rFonts w:ascii="宋体" w:hAnsi="宋体" w:hint="eastAsia"/>
          <w:sz w:val="24"/>
          <w:u w:val="single"/>
        </w:rPr>
        <w:t>202</w:t>
      </w:r>
      <w:r w:rsidR="0030103A" w:rsidRPr="00B626DA">
        <w:rPr>
          <w:rFonts w:ascii="宋体" w:hAnsi="宋体"/>
          <w:sz w:val="24"/>
          <w:u w:val="single"/>
        </w:rPr>
        <w:t>4</w:t>
      </w:r>
      <w:r w:rsidRPr="00B626DA">
        <w:rPr>
          <w:rFonts w:ascii="宋体" w:hAnsi="宋体" w:hint="eastAsia"/>
          <w:sz w:val="24"/>
          <w:u w:val="single"/>
        </w:rPr>
        <w:t>年度生产过程中的废弃物处理项目</w:t>
      </w:r>
      <w:r w:rsidRPr="00B626DA">
        <w:rPr>
          <w:rFonts w:ascii="宋体" w:hAnsi="宋体" w:hint="eastAsia"/>
          <w:sz w:val="24"/>
        </w:rPr>
        <w:t>的报价响应活动，中选后进行合同签订、履约管理等。</w:t>
      </w:r>
    </w:p>
    <w:p w14:paraId="228B9853" w14:textId="77777777" w:rsidR="00006AA4" w:rsidRPr="00B626DA" w:rsidRDefault="00006AA4">
      <w:pPr>
        <w:spacing w:line="360" w:lineRule="auto"/>
        <w:ind w:firstLine="420"/>
        <w:rPr>
          <w:rFonts w:ascii="宋体" w:hAnsi="宋体"/>
          <w:sz w:val="24"/>
        </w:rPr>
      </w:pPr>
    </w:p>
    <w:p w14:paraId="605F5F00" w14:textId="77777777" w:rsidR="00006AA4" w:rsidRPr="00B626DA" w:rsidRDefault="001A1408">
      <w:pPr>
        <w:snapToGrid w:val="0"/>
        <w:spacing w:line="360" w:lineRule="auto"/>
        <w:ind w:firstLineChars="200" w:firstLine="480"/>
        <w:rPr>
          <w:rFonts w:ascii="宋体" w:hAnsi="宋体"/>
          <w:sz w:val="24"/>
          <w:u w:val="single"/>
        </w:rPr>
      </w:pPr>
      <w:r w:rsidRPr="00B626DA">
        <w:rPr>
          <w:rFonts w:ascii="宋体" w:hAnsi="宋体" w:hint="eastAsia"/>
          <w:sz w:val="24"/>
        </w:rPr>
        <w:t>代理人(签字)：</w:t>
      </w:r>
      <w:r w:rsidRPr="00B626DA">
        <w:rPr>
          <w:rFonts w:ascii="宋体" w:hAnsi="宋体"/>
          <w:sz w:val="24"/>
          <w:u w:val="single"/>
        </w:rPr>
        <w:t xml:space="preserve">  </w:t>
      </w:r>
      <w:r w:rsidRPr="00B626DA">
        <w:rPr>
          <w:rFonts w:ascii="宋体" w:hAnsi="宋体" w:hint="eastAsia"/>
          <w:sz w:val="24"/>
          <w:u w:val="single"/>
        </w:rPr>
        <w:t xml:space="preserve">  </w:t>
      </w:r>
      <w:r w:rsidRPr="00B626DA">
        <w:rPr>
          <w:rFonts w:ascii="宋体" w:hAnsi="宋体"/>
          <w:sz w:val="24"/>
          <w:u w:val="single"/>
        </w:rPr>
        <w:t xml:space="preserve">    </w:t>
      </w:r>
      <w:r w:rsidRPr="00B626DA">
        <w:rPr>
          <w:rFonts w:ascii="宋体" w:hAnsi="宋体" w:hint="eastAsia"/>
          <w:sz w:val="24"/>
          <w:u w:val="single"/>
        </w:rPr>
        <w:t xml:space="preserve">    </w:t>
      </w:r>
      <w:r w:rsidRPr="00B626DA">
        <w:rPr>
          <w:rFonts w:ascii="宋体" w:hAnsi="宋体" w:hint="eastAsia"/>
          <w:sz w:val="24"/>
        </w:rPr>
        <w:t xml:space="preserve"> </w:t>
      </w:r>
      <w:r w:rsidRPr="00B626DA">
        <w:rPr>
          <w:rFonts w:ascii="宋体" w:hAnsi="宋体"/>
          <w:sz w:val="24"/>
        </w:rPr>
        <w:t xml:space="preserve">  </w:t>
      </w:r>
      <w:r w:rsidRPr="00B626DA">
        <w:rPr>
          <w:rFonts w:ascii="宋体" w:hAnsi="宋体" w:hint="eastAsia"/>
          <w:sz w:val="24"/>
        </w:rPr>
        <w:t>性别：</w:t>
      </w:r>
      <w:r w:rsidRPr="00B626DA">
        <w:rPr>
          <w:rFonts w:ascii="宋体" w:hAnsi="宋体"/>
          <w:sz w:val="24"/>
          <w:u w:val="single"/>
        </w:rPr>
        <w:t xml:space="preserve">   </w:t>
      </w:r>
      <w:r w:rsidRPr="00B626DA">
        <w:rPr>
          <w:rFonts w:ascii="宋体" w:hAnsi="宋体" w:hint="eastAsia"/>
          <w:sz w:val="24"/>
          <w:u w:val="single"/>
        </w:rPr>
        <w:t xml:space="preserve">    </w:t>
      </w:r>
      <w:r w:rsidRPr="00B626DA">
        <w:rPr>
          <w:rFonts w:ascii="宋体" w:hAnsi="宋体" w:hint="eastAsia"/>
          <w:sz w:val="24"/>
        </w:rPr>
        <w:t xml:space="preserve">        年龄：</w:t>
      </w:r>
      <w:r w:rsidRPr="00B626DA">
        <w:rPr>
          <w:rFonts w:ascii="宋体" w:hAnsi="宋体"/>
          <w:sz w:val="24"/>
          <w:u w:val="single"/>
        </w:rPr>
        <w:t xml:space="preserve">   </w:t>
      </w:r>
      <w:r w:rsidRPr="00B626DA">
        <w:rPr>
          <w:rFonts w:ascii="宋体" w:hAnsi="宋体" w:hint="eastAsia"/>
          <w:sz w:val="24"/>
          <w:u w:val="single"/>
        </w:rPr>
        <w:t xml:space="preserve">     </w:t>
      </w:r>
    </w:p>
    <w:p w14:paraId="45CC5B57" w14:textId="77777777" w:rsidR="00006AA4" w:rsidRPr="00B626DA" w:rsidRDefault="001A1408">
      <w:pPr>
        <w:snapToGrid w:val="0"/>
        <w:spacing w:line="360" w:lineRule="auto"/>
        <w:ind w:firstLineChars="200" w:firstLine="480"/>
        <w:rPr>
          <w:rFonts w:ascii="宋体" w:hAnsi="宋体"/>
          <w:sz w:val="24"/>
        </w:rPr>
      </w:pPr>
      <w:r w:rsidRPr="00B626DA">
        <w:rPr>
          <w:rFonts w:ascii="宋体" w:hAnsi="宋体" w:cs="仿宋_GB2312" w:hint="eastAsia"/>
          <w:sz w:val="24"/>
          <w:szCs w:val="20"/>
          <w:lang w:val="zh-CN"/>
        </w:rPr>
        <w:t>代理人身份证号码：</w:t>
      </w:r>
      <w:r w:rsidRPr="00B626DA">
        <w:rPr>
          <w:rFonts w:ascii="宋体" w:hAnsi="宋体" w:cs="仿宋_GB2312" w:hint="eastAsia"/>
          <w:sz w:val="24"/>
          <w:szCs w:val="20"/>
          <w:u w:val="single"/>
          <w:lang w:val="zh-CN"/>
        </w:rPr>
        <w:t xml:space="preserve">                                </w:t>
      </w:r>
    </w:p>
    <w:p w14:paraId="4BD8F85D" w14:textId="77777777" w:rsidR="00006AA4" w:rsidRPr="00B626DA" w:rsidRDefault="001A1408">
      <w:pPr>
        <w:snapToGrid w:val="0"/>
        <w:spacing w:line="360" w:lineRule="auto"/>
        <w:ind w:firstLineChars="200" w:firstLine="480"/>
        <w:rPr>
          <w:rFonts w:ascii="宋体" w:hAnsi="宋体"/>
          <w:sz w:val="24"/>
        </w:rPr>
      </w:pPr>
      <w:r w:rsidRPr="00B626DA">
        <w:rPr>
          <w:rFonts w:ascii="宋体" w:hAnsi="宋体" w:hint="eastAsia"/>
          <w:sz w:val="24"/>
        </w:rPr>
        <w:t>特此委托。</w:t>
      </w:r>
    </w:p>
    <w:p w14:paraId="5DBCE6DE" w14:textId="77777777" w:rsidR="00006AA4" w:rsidRPr="00B626DA" w:rsidRDefault="001A1408">
      <w:pPr>
        <w:spacing w:line="360" w:lineRule="auto"/>
        <w:ind w:firstLineChars="200" w:firstLine="482"/>
        <w:rPr>
          <w:b/>
          <w:szCs w:val="20"/>
        </w:rPr>
      </w:pPr>
      <w:r w:rsidRPr="00B626DA">
        <w:rPr>
          <w:rFonts w:ascii="宋体" w:hAnsi="宋体" w:hint="eastAsia"/>
          <w:b/>
          <w:sz w:val="24"/>
        </w:rPr>
        <w:t>（随附被授权人身份证复印件）</w:t>
      </w:r>
    </w:p>
    <w:p w14:paraId="32F1BFBF" w14:textId="77777777" w:rsidR="00006AA4" w:rsidRPr="00B626DA" w:rsidRDefault="00006AA4">
      <w:pPr>
        <w:spacing w:line="360" w:lineRule="auto"/>
        <w:rPr>
          <w:szCs w:val="20"/>
        </w:rPr>
      </w:pPr>
    </w:p>
    <w:p w14:paraId="7F55C7D7" w14:textId="77777777" w:rsidR="00006AA4" w:rsidRPr="00B626DA" w:rsidRDefault="001A1408">
      <w:pPr>
        <w:snapToGrid w:val="0"/>
        <w:spacing w:line="360" w:lineRule="auto"/>
        <w:ind w:firstLineChars="1650" w:firstLine="3960"/>
        <w:rPr>
          <w:rFonts w:ascii="宋体" w:hAnsi="宋体"/>
          <w:sz w:val="24"/>
        </w:rPr>
      </w:pPr>
      <w:r w:rsidRPr="00B626DA">
        <w:rPr>
          <w:rFonts w:ascii="宋体" w:hAnsi="宋体" w:hint="eastAsia"/>
          <w:sz w:val="24"/>
        </w:rPr>
        <w:t>报价响应人全称(加盖公章)：</w:t>
      </w:r>
      <w:r w:rsidRPr="00B626DA">
        <w:rPr>
          <w:rFonts w:ascii="宋体" w:hAnsi="宋体"/>
          <w:sz w:val="24"/>
          <w:u w:val="single"/>
        </w:rPr>
        <w:t xml:space="preserve">    </w:t>
      </w:r>
      <w:r w:rsidRPr="00B626DA">
        <w:rPr>
          <w:rFonts w:ascii="宋体" w:hAnsi="宋体" w:hint="eastAsia"/>
          <w:sz w:val="24"/>
          <w:u w:val="single"/>
        </w:rPr>
        <w:t xml:space="preserve">                  </w:t>
      </w:r>
    </w:p>
    <w:p w14:paraId="18E091EC" w14:textId="77777777" w:rsidR="00006AA4" w:rsidRPr="00B626DA" w:rsidRDefault="001A1408">
      <w:pPr>
        <w:snapToGrid w:val="0"/>
        <w:spacing w:line="360" w:lineRule="auto"/>
        <w:ind w:firstLineChars="1650" w:firstLine="3960"/>
        <w:rPr>
          <w:rFonts w:ascii="宋体" w:hAnsi="宋体"/>
          <w:sz w:val="24"/>
        </w:rPr>
      </w:pPr>
      <w:r w:rsidRPr="00B626DA">
        <w:rPr>
          <w:rFonts w:ascii="宋体" w:hAnsi="宋体" w:hint="eastAsia"/>
          <w:sz w:val="24"/>
        </w:rPr>
        <w:t>法定代表人签字：</w:t>
      </w:r>
      <w:r w:rsidRPr="00B626DA">
        <w:rPr>
          <w:rFonts w:ascii="宋体" w:hAnsi="宋体"/>
          <w:sz w:val="24"/>
          <w:u w:val="single"/>
        </w:rPr>
        <w:t xml:space="preserve">    </w:t>
      </w:r>
      <w:r w:rsidRPr="00B626DA">
        <w:rPr>
          <w:rFonts w:ascii="宋体" w:hAnsi="宋体" w:hint="eastAsia"/>
          <w:sz w:val="24"/>
          <w:u w:val="single"/>
        </w:rPr>
        <w:t xml:space="preserve">                       </w:t>
      </w:r>
    </w:p>
    <w:p w14:paraId="7A4AC64D" w14:textId="77777777" w:rsidR="00006AA4" w:rsidRPr="00B626DA" w:rsidRDefault="001A1408">
      <w:pPr>
        <w:spacing w:line="360" w:lineRule="auto"/>
        <w:ind w:firstLineChars="1650" w:firstLine="3960"/>
        <w:rPr>
          <w:rFonts w:ascii="宋体" w:hAnsi="宋体"/>
          <w:b/>
          <w:kern w:val="0"/>
          <w:sz w:val="28"/>
          <w:szCs w:val="28"/>
        </w:rPr>
      </w:pPr>
      <w:r w:rsidRPr="00B626DA">
        <w:rPr>
          <w:rFonts w:ascii="宋体" w:hAnsi="宋体" w:hint="eastAsia"/>
          <w:sz w:val="24"/>
        </w:rPr>
        <w:t>日期：</w:t>
      </w:r>
      <w:r w:rsidRPr="00B626DA">
        <w:rPr>
          <w:rFonts w:ascii="宋体" w:hAnsi="宋体"/>
          <w:sz w:val="24"/>
          <w:u w:val="single"/>
        </w:rPr>
        <w:t xml:space="preserve"> </w:t>
      </w:r>
      <w:r w:rsidRPr="00B626DA">
        <w:rPr>
          <w:rFonts w:ascii="宋体" w:hAnsi="宋体" w:hint="eastAsia"/>
          <w:sz w:val="24"/>
          <w:u w:val="single"/>
        </w:rPr>
        <w:t xml:space="preserve">       </w:t>
      </w:r>
      <w:r w:rsidRPr="00B626DA">
        <w:rPr>
          <w:rFonts w:ascii="宋体" w:hAnsi="宋体" w:hint="eastAsia"/>
          <w:sz w:val="24"/>
        </w:rPr>
        <w:t>年</w:t>
      </w:r>
      <w:r w:rsidRPr="00B626DA">
        <w:rPr>
          <w:rFonts w:ascii="宋体" w:hAnsi="宋体"/>
          <w:sz w:val="24"/>
          <w:u w:val="single"/>
        </w:rPr>
        <w:t xml:space="preserve">   </w:t>
      </w:r>
      <w:r w:rsidRPr="00B626DA">
        <w:rPr>
          <w:rFonts w:ascii="宋体" w:hAnsi="宋体" w:hint="eastAsia"/>
          <w:sz w:val="24"/>
          <w:u w:val="single"/>
        </w:rPr>
        <w:t xml:space="preserve"> </w:t>
      </w:r>
      <w:r w:rsidRPr="00B626DA">
        <w:rPr>
          <w:rFonts w:ascii="宋体" w:hAnsi="宋体" w:hint="eastAsia"/>
          <w:sz w:val="24"/>
        </w:rPr>
        <w:t>月</w:t>
      </w:r>
      <w:r w:rsidRPr="00B626DA">
        <w:rPr>
          <w:rFonts w:ascii="宋体" w:hAnsi="宋体"/>
          <w:sz w:val="24"/>
          <w:u w:val="single"/>
        </w:rPr>
        <w:t xml:space="preserve"> </w:t>
      </w:r>
      <w:r w:rsidRPr="00B626DA">
        <w:rPr>
          <w:rFonts w:ascii="宋体" w:hAnsi="宋体" w:hint="eastAsia"/>
          <w:sz w:val="24"/>
          <w:u w:val="single"/>
        </w:rPr>
        <w:t xml:space="preserve">   </w:t>
      </w:r>
      <w:r w:rsidRPr="00B626DA">
        <w:rPr>
          <w:rFonts w:ascii="宋体" w:hAnsi="宋体" w:hint="eastAsia"/>
          <w:sz w:val="24"/>
        </w:rPr>
        <w:t>日</w:t>
      </w:r>
      <w:bookmarkStart w:id="16" w:name="_Toc469928419"/>
      <w:r w:rsidRPr="00B626DA">
        <w:rPr>
          <w:rFonts w:ascii="宋体" w:hAnsi="宋体"/>
          <w:bCs/>
          <w:kern w:val="0"/>
          <w:sz w:val="28"/>
          <w:szCs w:val="28"/>
        </w:rPr>
        <w:br w:type="page"/>
      </w:r>
    </w:p>
    <w:p w14:paraId="21A66153" w14:textId="77777777" w:rsidR="00006AA4" w:rsidRPr="00B626DA" w:rsidRDefault="001A1408">
      <w:pPr>
        <w:pStyle w:val="2"/>
        <w:spacing w:before="0" w:after="0" w:line="500" w:lineRule="exact"/>
        <w:rPr>
          <w:rFonts w:ascii="宋体" w:hAnsi="宋体" w:cs="宋体"/>
          <w:b w:val="0"/>
          <w:sz w:val="30"/>
          <w:szCs w:val="30"/>
        </w:rPr>
      </w:pPr>
      <w:r w:rsidRPr="00B626DA">
        <w:rPr>
          <w:rFonts w:ascii="宋体" w:eastAsia="宋体" w:hAnsi="宋体" w:cs="Times New Roman" w:hint="eastAsia"/>
          <w:bCs w:val="0"/>
          <w:kern w:val="0"/>
          <w:sz w:val="28"/>
          <w:szCs w:val="28"/>
        </w:rPr>
        <w:lastRenderedPageBreak/>
        <w:t>附件2</w:t>
      </w:r>
      <w:bookmarkEnd w:id="16"/>
      <w:r w:rsidRPr="00B626DA">
        <w:rPr>
          <w:rFonts w:ascii="宋体" w:eastAsia="宋体" w:hAnsi="宋体" w:cs="Times New Roman"/>
          <w:bCs w:val="0"/>
          <w:kern w:val="0"/>
          <w:sz w:val="28"/>
          <w:szCs w:val="28"/>
        </w:rPr>
        <w:t xml:space="preserve">       </w:t>
      </w:r>
      <w:r w:rsidRPr="00B626DA">
        <w:rPr>
          <w:rFonts w:ascii="宋体" w:hAnsi="宋体" w:cs="宋体" w:hint="eastAsia"/>
          <w:sz w:val="30"/>
          <w:szCs w:val="30"/>
        </w:rPr>
        <w:t>广州白云山医药集团股份有限公司白云山制药总厂</w:t>
      </w:r>
    </w:p>
    <w:p w14:paraId="06F06F9E" w14:textId="77777777" w:rsidR="00006AA4" w:rsidRPr="00B626DA" w:rsidRDefault="001A1408">
      <w:pPr>
        <w:spacing w:line="500" w:lineRule="exact"/>
        <w:jc w:val="center"/>
        <w:rPr>
          <w:rFonts w:ascii="宋体" w:hAnsi="宋体" w:cs="宋体"/>
          <w:b/>
          <w:sz w:val="30"/>
          <w:szCs w:val="30"/>
        </w:rPr>
      </w:pPr>
      <w:r w:rsidRPr="00B626DA">
        <w:rPr>
          <w:rFonts w:ascii="宋体" w:hAnsi="宋体" w:cs="宋体" w:hint="eastAsia"/>
          <w:b/>
          <w:sz w:val="30"/>
          <w:szCs w:val="30"/>
        </w:rPr>
        <w:t>202</w:t>
      </w:r>
      <w:r w:rsidR="0030103A" w:rsidRPr="00B626DA">
        <w:rPr>
          <w:rFonts w:ascii="宋体" w:hAnsi="宋体" w:cs="宋体"/>
          <w:b/>
          <w:sz w:val="30"/>
          <w:szCs w:val="30"/>
        </w:rPr>
        <w:t>4</w:t>
      </w:r>
      <w:r w:rsidRPr="00B626DA">
        <w:rPr>
          <w:rFonts w:ascii="宋体" w:hAnsi="宋体" w:cs="宋体" w:hint="eastAsia"/>
          <w:b/>
          <w:sz w:val="30"/>
          <w:szCs w:val="30"/>
        </w:rPr>
        <w:t>年度生产过程中的废弃物处理项目</w:t>
      </w:r>
    </w:p>
    <w:p w14:paraId="50F6B84B" w14:textId="77777777" w:rsidR="00006AA4" w:rsidRPr="00B626DA" w:rsidRDefault="001A1408">
      <w:pPr>
        <w:spacing w:line="500" w:lineRule="exact"/>
        <w:jc w:val="center"/>
        <w:rPr>
          <w:rFonts w:ascii="宋体" w:hAnsi="宋体"/>
          <w:b/>
          <w:bCs/>
          <w:sz w:val="36"/>
          <w:szCs w:val="36"/>
        </w:rPr>
      </w:pPr>
      <w:r w:rsidRPr="00B626DA">
        <w:rPr>
          <w:rFonts w:ascii="宋体" w:hAnsi="宋体" w:hint="eastAsia"/>
          <w:b/>
          <w:bCs/>
          <w:sz w:val="36"/>
          <w:szCs w:val="36"/>
        </w:rPr>
        <w:t>报价承诺书</w:t>
      </w:r>
    </w:p>
    <w:p w14:paraId="2409026B" w14:textId="77777777" w:rsidR="00006AA4" w:rsidRPr="00B626DA" w:rsidRDefault="001A1408">
      <w:pPr>
        <w:spacing w:beforeLines="50" w:before="156" w:line="360" w:lineRule="auto"/>
        <w:rPr>
          <w:rFonts w:ascii="宋体" w:hAnsi="宋体"/>
          <w:sz w:val="24"/>
        </w:rPr>
      </w:pPr>
      <w:r w:rsidRPr="00B626DA">
        <w:rPr>
          <w:rFonts w:ascii="宋体" w:hAnsi="宋体" w:hint="eastAsia"/>
          <w:sz w:val="24"/>
        </w:rPr>
        <w:t>广州白云山医药集团股份有限公司白云山制药总厂：</w:t>
      </w:r>
    </w:p>
    <w:p w14:paraId="08AE8F4D" w14:textId="390BB7B7" w:rsidR="00006AA4" w:rsidRPr="00B626DA" w:rsidRDefault="001A1408">
      <w:pPr>
        <w:spacing w:line="360" w:lineRule="auto"/>
        <w:ind w:firstLineChars="200" w:firstLine="480"/>
        <w:jc w:val="left"/>
        <w:rPr>
          <w:rFonts w:ascii="宋体" w:hAnsi="宋体"/>
          <w:sz w:val="24"/>
        </w:rPr>
      </w:pPr>
      <w:r w:rsidRPr="00B626DA">
        <w:rPr>
          <w:rFonts w:ascii="宋体" w:hAnsi="宋体" w:hint="eastAsia"/>
          <w:sz w:val="24"/>
        </w:rPr>
        <w:t>我方已详细研究了</w:t>
      </w:r>
      <w:r w:rsidR="00973857" w:rsidRPr="00B626DA">
        <w:rPr>
          <w:rFonts w:ascii="宋体" w:hAnsi="宋体" w:hint="eastAsia"/>
          <w:sz w:val="24"/>
        </w:rPr>
        <w:t>比选文件</w:t>
      </w:r>
      <w:r w:rsidRPr="00B626DA">
        <w:rPr>
          <w:rFonts w:ascii="宋体" w:hAnsi="宋体" w:hint="eastAsia"/>
          <w:sz w:val="24"/>
        </w:rPr>
        <w:t>，完全理解</w:t>
      </w:r>
      <w:r w:rsidR="00973857" w:rsidRPr="00B626DA">
        <w:rPr>
          <w:rFonts w:ascii="宋体" w:hAnsi="宋体" w:hint="eastAsia"/>
          <w:sz w:val="24"/>
        </w:rPr>
        <w:t>比选文件</w:t>
      </w:r>
      <w:r w:rsidRPr="00B626DA">
        <w:rPr>
          <w:rFonts w:ascii="宋体" w:hAnsi="宋体" w:hint="eastAsia"/>
          <w:sz w:val="24"/>
        </w:rPr>
        <w:t>的内容，我方自愿参加此次报价。现根据</w:t>
      </w:r>
      <w:r w:rsidR="00973857" w:rsidRPr="00B626DA">
        <w:rPr>
          <w:rFonts w:ascii="宋体" w:hAnsi="宋体" w:hint="eastAsia"/>
          <w:sz w:val="24"/>
        </w:rPr>
        <w:t>比选文件</w:t>
      </w:r>
      <w:r w:rsidRPr="00B626DA">
        <w:rPr>
          <w:rFonts w:ascii="宋体" w:hAnsi="宋体" w:hint="eastAsia"/>
          <w:sz w:val="24"/>
        </w:rPr>
        <w:t>的内容及我方自身的实力，就该项目报价如下：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3"/>
        <w:gridCol w:w="2469"/>
        <w:gridCol w:w="1180"/>
        <w:gridCol w:w="1157"/>
        <w:gridCol w:w="1298"/>
        <w:gridCol w:w="1480"/>
        <w:gridCol w:w="1387"/>
      </w:tblGrid>
      <w:tr w:rsidR="00B626DA" w:rsidRPr="00B626DA" w14:paraId="6342B769" w14:textId="55CDFDF3" w:rsidTr="00D637EB">
        <w:trPr>
          <w:trHeight w:val="814"/>
          <w:jc w:val="center"/>
        </w:trPr>
        <w:tc>
          <w:tcPr>
            <w:tcW w:w="543" w:type="dxa"/>
            <w:vAlign w:val="center"/>
          </w:tcPr>
          <w:p w14:paraId="2BBC3AF1" w14:textId="77777777" w:rsidR="00D637EB" w:rsidRPr="00B626DA" w:rsidRDefault="00D637EB">
            <w:pPr>
              <w:spacing w:line="240" w:lineRule="exact"/>
              <w:jc w:val="center"/>
              <w:rPr>
                <w:rFonts w:ascii="宋体" w:hAnsi="宋体"/>
                <w:sz w:val="24"/>
              </w:rPr>
            </w:pPr>
            <w:r w:rsidRPr="00B626DA">
              <w:rPr>
                <w:rFonts w:ascii="宋体" w:hAnsi="宋体" w:hint="eastAsia"/>
                <w:sz w:val="24"/>
              </w:rPr>
              <w:t>序号</w:t>
            </w:r>
          </w:p>
        </w:tc>
        <w:tc>
          <w:tcPr>
            <w:tcW w:w="2469" w:type="dxa"/>
            <w:vAlign w:val="center"/>
          </w:tcPr>
          <w:p w14:paraId="6F2DEB57" w14:textId="77777777" w:rsidR="00D637EB" w:rsidRPr="00B626DA" w:rsidRDefault="00D637EB">
            <w:pPr>
              <w:spacing w:line="288" w:lineRule="auto"/>
              <w:jc w:val="center"/>
              <w:rPr>
                <w:sz w:val="24"/>
              </w:rPr>
            </w:pPr>
            <w:r w:rsidRPr="00B626DA">
              <w:rPr>
                <w:rFonts w:hint="eastAsia"/>
                <w:sz w:val="24"/>
              </w:rPr>
              <w:t>物资类别</w:t>
            </w:r>
          </w:p>
          <w:p w14:paraId="4FAA66DC" w14:textId="77777777" w:rsidR="00D637EB" w:rsidRPr="00B626DA" w:rsidRDefault="00D637EB">
            <w:pPr>
              <w:spacing w:line="288" w:lineRule="auto"/>
              <w:jc w:val="center"/>
              <w:rPr>
                <w:rFonts w:ascii="宋体" w:hAnsi="宋体"/>
                <w:sz w:val="24"/>
              </w:rPr>
            </w:pPr>
            <w:r w:rsidRPr="00B626DA">
              <w:rPr>
                <w:sz w:val="24"/>
              </w:rPr>
              <w:t>(</w:t>
            </w:r>
            <w:r w:rsidRPr="00B626DA">
              <w:rPr>
                <w:rFonts w:hint="eastAsia"/>
                <w:sz w:val="24"/>
              </w:rPr>
              <w:t>以下物资以实物为准</w:t>
            </w:r>
            <w:r w:rsidRPr="00B626DA">
              <w:rPr>
                <w:sz w:val="24"/>
              </w:rPr>
              <w:t>)</w:t>
            </w:r>
          </w:p>
        </w:tc>
        <w:tc>
          <w:tcPr>
            <w:tcW w:w="1180" w:type="dxa"/>
            <w:tcBorders>
              <w:bottom w:val="single" w:sz="4" w:space="0" w:color="000000"/>
              <w:right w:val="single" w:sz="4" w:space="0" w:color="auto"/>
            </w:tcBorders>
            <w:vAlign w:val="center"/>
          </w:tcPr>
          <w:p w14:paraId="5738E24F" w14:textId="77777777" w:rsidR="00D637EB" w:rsidRPr="00B626DA" w:rsidRDefault="00D637EB">
            <w:pPr>
              <w:spacing w:line="288" w:lineRule="auto"/>
              <w:jc w:val="center"/>
              <w:rPr>
                <w:rFonts w:ascii="宋体" w:hAnsi="宋体"/>
                <w:szCs w:val="21"/>
              </w:rPr>
            </w:pPr>
            <w:r w:rsidRPr="00B626DA">
              <w:rPr>
                <w:rFonts w:ascii="宋体" w:hAnsi="宋体" w:hint="eastAsia"/>
                <w:szCs w:val="21"/>
              </w:rPr>
              <w:t>参考数量</w:t>
            </w:r>
          </w:p>
          <w:p w14:paraId="3C4EC91D" w14:textId="77777777" w:rsidR="00D637EB" w:rsidRPr="00B626DA" w:rsidRDefault="00D637EB">
            <w:pPr>
              <w:spacing w:line="288" w:lineRule="auto"/>
              <w:jc w:val="center"/>
              <w:rPr>
                <w:rFonts w:ascii="宋体" w:hAnsi="宋体"/>
                <w:szCs w:val="21"/>
              </w:rPr>
            </w:pPr>
            <w:r w:rsidRPr="00B626DA">
              <w:rPr>
                <w:rFonts w:ascii="宋体" w:hAnsi="宋体" w:hint="eastAsia"/>
                <w:szCs w:val="21"/>
              </w:rPr>
              <w:t>（吨）</w:t>
            </w:r>
          </w:p>
        </w:tc>
        <w:tc>
          <w:tcPr>
            <w:tcW w:w="1157" w:type="dxa"/>
            <w:vAlign w:val="center"/>
          </w:tcPr>
          <w:p w14:paraId="35864443" w14:textId="77777777" w:rsidR="00D637EB" w:rsidRPr="00B626DA" w:rsidRDefault="00D637EB">
            <w:pPr>
              <w:spacing w:line="288" w:lineRule="auto"/>
              <w:jc w:val="center"/>
              <w:rPr>
                <w:rFonts w:ascii="宋体" w:hAnsi="宋体"/>
                <w:bCs/>
                <w:szCs w:val="21"/>
              </w:rPr>
            </w:pPr>
            <w:r w:rsidRPr="00B626DA">
              <w:rPr>
                <w:rFonts w:ascii="宋体" w:hAnsi="宋体" w:hint="eastAsia"/>
                <w:bCs/>
                <w:szCs w:val="21"/>
              </w:rPr>
              <w:t>最低限价</w:t>
            </w:r>
          </w:p>
          <w:p w14:paraId="7AF5994D" w14:textId="77777777" w:rsidR="00D637EB" w:rsidRPr="00B626DA" w:rsidRDefault="00D637EB">
            <w:pPr>
              <w:spacing w:line="288" w:lineRule="auto"/>
              <w:jc w:val="center"/>
              <w:rPr>
                <w:rFonts w:ascii="宋体" w:hAnsi="宋体"/>
                <w:szCs w:val="21"/>
              </w:rPr>
            </w:pPr>
            <w:r w:rsidRPr="00B626DA">
              <w:rPr>
                <w:rFonts w:ascii="宋体" w:hAnsi="宋体" w:hint="eastAsia"/>
                <w:szCs w:val="21"/>
              </w:rPr>
              <w:t>（元/吨）</w:t>
            </w:r>
          </w:p>
        </w:tc>
        <w:tc>
          <w:tcPr>
            <w:tcW w:w="1298" w:type="dxa"/>
            <w:vAlign w:val="center"/>
          </w:tcPr>
          <w:p w14:paraId="3B070C72" w14:textId="77777777" w:rsidR="00D637EB" w:rsidRPr="00B626DA" w:rsidRDefault="00D637EB">
            <w:pPr>
              <w:spacing w:line="288" w:lineRule="auto"/>
              <w:jc w:val="center"/>
              <w:rPr>
                <w:rFonts w:ascii="宋体" w:hAnsi="宋体"/>
                <w:sz w:val="24"/>
              </w:rPr>
            </w:pPr>
            <w:r w:rsidRPr="00B626DA">
              <w:rPr>
                <w:rFonts w:ascii="宋体" w:hAnsi="宋体" w:hint="eastAsia"/>
                <w:sz w:val="24"/>
              </w:rPr>
              <w:t>单价报价</w:t>
            </w:r>
          </w:p>
        </w:tc>
        <w:tc>
          <w:tcPr>
            <w:tcW w:w="1480" w:type="dxa"/>
            <w:tcBorders>
              <w:right w:val="single" w:sz="4" w:space="0" w:color="auto"/>
            </w:tcBorders>
            <w:vAlign w:val="center"/>
          </w:tcPr>
          <w:p w14:paraId="1875336E" w14:textId="77777777" w:rsidR="00D637EB" w:rsidRPr="00B626DA" w:rsidRDefault="00D637EB">
            <w:pPr>
              <w:spacing w:line="288" w:lineRule="auto"/>
              <w:jc w:val="center"/>
              <w:rPr>
                <w:rFonts w:ascii="宋体" w:hAnsi="宋体"/>
                <w:sz w:val="24"/>
              </w:rPr>
            </w:pPr>
            <w:r w:rsidRPr="00B626DA">
              <w:rPr>
                <w:rFonts w:ascii="宋体" w:hAnsi="宋体" w:hint="eastAsia"/>
                <w:sz w:val="24"/>
              </w:rPr>
              <w:t>合价</w:t>
            </w:r>
          </w:p>
        </w:tc>
        <w:tc>
          <w:tcPr>
            <w:tcW w:w="1387" w:type="dxa"/>
            <w:tcBorders>
              <w:right w:val="single" w:sz="4" w:space="0" w:color="auto"/>
            </w:tcBorders>
          </w:tcPr>
          <w:p w14:paraId="5A943056" w14:textId="5A9432BF" w:rsidR="00D637EB" w:rsidRPr="00B626DA" w:rsidRDefault="00D637EB">
            <w:pPr>
              <w:spacing w:line="288" w:lineRule="auto"/>
              <w:jc w:val="center"/>
              <w:rPr>
                <w:rFonts w:ascii="宋体" w:hAnsi="宋体"/>
                <w:sz w:val="24"/>
              </w:rPr>
            </w:pPr>
            <w:r w:rsidRPr="00B626DA">
              <w:rPr>
                <w:rFonts w:ascii="宋体" w:hAnsi="宋体" w:hint="eastAsia"/>
                <w:sz w:val="24"/>
              </w:rPr>
              <w:t>备注</w:t>
            </w:r>
          </w:p>
        </w:tc>
      </w:tr>
      <w:tr w:rsidR="00B626DA" w:rsidRPr="00B626DA" w14:paraId="0FCDCCCD" w14:textId="020F4403" w:rsidTr="00B22E10">
        <w:trPr>
          <w:trHeight w:val="340"/>
          <w:jc w:val="center"/>
        </w:trPr>
        <w:tc>
          <w:tcPr>
            <w:tcW w:w="543" w:type="dxa"/>
            <w:vAlign w:val="center"/>
          </w:tcPr>
          <w:p w14:paraId="118316AE" w14:textId="77777777" w:rsidR="00D637EB" w:rsidRPr="00B626DA" w:rsidRDefault="00D637EB" w:rsidP="003434E1">
            <w:pPr>
              <w:jc w:val="center"/>
              <w:rPr>
                <w:rFonts w:ascii="宋体" w:hAnsi="宋体"/>
                <w:sz w:val="24"/>
              </w:rPr>
            </w:pPr>
            <w:r w:rsidRPr="00B626DA">
              <w:rPr>
                <w:rFonts w:ascii="宋体" w:hAnsi="宋体" w:hint="eastAsia"/>
                <w:sz w:val="24"/>
              </w:rPr>
              <w:t>1</w:t>
            </w:r>
          </w:p>
        </w:tc>
        <w:tc>
          <w:tcPr>
            <w:tcW w:w="2469" w:type="dxa"/>
            <w:vAlign w:val="center"/>
          </w:tcPr>
          <w:p w14:paraId="6D09DB63" w14:textId="77777777" w:rsidR="00D637EB" w:rsidRPr="00B626DA" w:rsidRDefault="00D637EB" w:rsidP="003434E1">
            <w:pPr>
              <w:jc w:val="center"/>
              <w:rPr>
                <w:rFonts w:ascii="宋体" w:hAnsi="宋体" w:cs="Tahoma"/>
                <w:sz w:val="24"/>
              </w:rPr>
            </w:pPr>
            <w:r w:rsidRPr="00B626DA">
              <w:rPr>
                <w:rFonts w:ascii="宋体" w:hAnsi="宋体" w:cs="Tahoma" w:hint="eastAsia"/>
                <w:sz w:val="24"/>
              </w:rPr>
              <w:t>废纸皮、纸箱</w:t>
            </w:r>
          </w:p>
        </w:tc>
        <w:tc>
          <w:tcPr>
            <w:tcW w:w="1180" w:type="dxa"/>
            <w:tcBorders>
              <w:left w:val="single" w:sz="4" w:space="0" w:color="auto"/>
            </w:tcBorders>
            <w:vAlign w:val="center"/>
          </w:tcPr>
          <w:p w14:paraId="2E325E6D" w14:textId="77777777" w:rsidR="00D637EB" w:rsidRPr="00B626DA" w:rsidRDefault="00D637EB" w:rsidP="003434E1">
            <w:pPr>
              <w:jc w:val="center"/>
              <w:rPr>
                <w:rFonts w:ascii="宋体" w:hAnsi="宋体" w:cs="Tahoma"/>
                <w:sz w:val="24"/>
              </w:rPr>
            </w:pPr>
            <w:r w:rsidRPr="00B626DA">
              <w:rPr>
                <w:rFonts w:ascii="宋体" w:hAnsi="宋体" w:cs="Tahoma"/>
                <w:sz w:val="24"/>
              </w:rPr>
              <w:t>75</w:t>
            </w:r>
          </w:p>
        </w:tc>
        <w:tc>
          <w:tcPr>
            <w:tcW w:w="1157" w:type="dxa"/>
            <w:tcBorders>
              <w:top w:val="single" w:sz="4" w:space="0" w:color="000000"/>
              <w:left w:val="single" w:sz="8" w:space="0" w:color="auto"/>
              <w:bottom w:val="single" w:sz="4" w:space="0" w:color="auto"/>
              <w:right w:val="single" w:sz="4" w:space="0" w:color="auto"/>
            </w:tcBorders>
            <w:shd w:val="clear" w:color="000000" w:fill="auto"/>
            <w:vAlign w:val="center"/>
          </w:tcPr>
          <w:p w14:paraId="5D5D4001" w14:textId="77777777" w:rsidR="00D637EB" w:rsidRPr="00B626DA" w:rsidRDefault="00D637EB" w:rsidP="003434E1">
            <w:pPr>
              <w:jc w:val="center"/>
            </w:pPr>
            <w:r w:rsidRPr="00B626DA">
              <w:t>1300</w:t>
            </w:r>
          </w:p>
        </w:tc>
        <w:tc>
          <w:tcPr>
            <w:tcW w:w="1298" w:type="dxa"/>
            <w:tcBorders>
              <w:left w:val="single" w:sz="4" w:space="0" w:color="auto"/>
              <w:right w:val="single" w:sz="4" w:space="0" w:color="auto"/>
            </w:tcBorders>
            <w:vAlign w:val="center"/>
          </w:tcPr>
          <w:p w14:paraId="5D6D6058" w14:textId="77777777" w:rsidR="00D637EB" w:rsidRPr="00B626DA" w:rsidRDefault="00D637EB" w:rsidP="00D33132">
            <w:pPr>
              <w:jc w:val="center"/>
              <w:rPr>
                <w:rFonts w:ascii="宋体" w:hAnsi="宋体" w:cs="Tahoma"/>
                <w:szCs w:val="21"/>
              </w:rPr>
            </w:pPr>
          </w:p>
        </w:tc>
        <w:tc>
          <w:tcPr>
            <w:tcW w:w="1480" w:type="dxa"/>
            <w:tcBorders>
              <w:left w:val="single" w:sz="4" w:space="0" w:color="auto"/>
            </w:tcBorders>
            <w:vAlign w:val="center"/>
          </w:tcPr>
          <w:p w14:paraId="48160515" w14:textId="77777777" w:rsidR="00D637EB" w:rsidRPr="00B626DA" w:rsidRDefault="00D637EB" w:rsidP="00D33132">
            <w:pPr>
              <w:jc w:val="center"/>
              <w:rPr>
                <w:rFonts w:ascii="宋体" w:hAnsi="宋体" w:cs="Tahoma"/>
                <w:szCs w:val="21"/>
              </w:rPr>
            </w:pPr>
          </w:p>
        </w:tc>
        <w:tc>
          <w:tcPr>
            <w:tcW w:w="1387" w:type="dxa"/>
            <w:vMerge w:val="restart"/>
            <w:tcBorders>
              <w:left w:val="single" w:sz="4" w:space="0" w:color="auto"/>
            </w:tcBorders>
          </w:tcPr>
          <w:p w14:paraId="1EB0E8BB" w14:textId="0C9C361D" w:rsidR="00D637EB" w:rsidRPr="00B626DA" w:rsidRDefault="00D637EB" w:rsidP="00D33132">
            <w:pPr>
              <w:jc w:val="center"/>
              <w:rPr>
                <w:rFonts w:ascii="宋体" w:hAnsi="宋体" w:cs="Tahoma"/>
                <w:szCs w:val="21"/>
              </w:rPr>
            </w:pPr>
            <w:r w:rsidRPr="00B626DA">
              <w:rPr>
                <w:rFonts w:ascii="宋体" w:hAnsi="宋体" w:cs="Tahoma" w:hint="eastAsia"/>
                <w:szCs w:val="21"/>
              </w:rPr>
              <w:t>参考数量仅作为计算评审价使用，合同期按实际发生数量据实结算。</w:t>
            </w:r>
          </w:p>
        </w:tc>
      </w:tr>
      <w:tr w:rsidR="00B626DA" w:rsidRPr="00B626DA" w14:paraId="4273864C" w14:textId="03DD05E9" w:rsidTr="00B22E10">
        <w:trPr>
          <w:trHeight w:val="340"/>
          <w:jc w:val="center"/>
        </w:trPr>
        <w:tc>
          <w:tcPr>
            <w:tcW w:w="543" w:type="dxa"/>
            <w:vAlign w:val="center"/>
          </w:tcPr>
          <w:p w14:paraId="6536839A" w14:textId="77777777" w:rsidR="00D637EB" w:rsidRPr="00B626DA" w:rsidRDefault="00D637EB" w:rsidP="003434E1">
            <w:pPr>
              <w:jc w:val="center"/>
              <w:rPr>
                <w:rFonts w:ascii="宋体" w:hAnsi="宋体"/>
                <w:sz w:val="24"/>
              </w:rPr>
            </w:pPr>
            <w:r w:rsidRPr="00B626DA">
              <w:rPr>
                <w:rFonts w:ascii="宋体" w:hAnsi="宋体" w:hint="eastAsia"/>
                <w:sz w:val="24"/>
              </w:rPr>
              <w:t>2</w:t>
            </w:r>
          </w:p>
        </w:tc>
        <w:tc>
          <w:tcPr>
            <w:tcW w:w="2469" w:type="dxa"/>
            <w:vAlign w:val="center"/>
          </w:tcPr>
          <w:p w14:paraId="77638E72" w14:textId="77777777" w:rsidR="00D637EB" w:rsidRPr="00B626DA" w:rsidRDefault="00D637EB" w:rsidP="003434E1">
            <w:pPr>
              <w:jc w:val="center"/>
              <w:rPr>
                <w:rFonts w:ascii="宋体" w:hAnsi="宋体" w:cs="Tahoma"/>
                <w:sz w:val="24"/>
              </w:rPr>
            </w:pPr>
            <w:r w:rsidRPr="00B626DA">
              <w:rPr>
                <w:rFonts w:ascii="宋体" w:hAnsi="宋体" w:cs="Tahoma" w:hint="eastAsia"/>
                <w:sz w:val="24"/>
              </w:rPr>
              <w:t>纸盒、</w:t>
            </w:r>
            <w:proofErr w:type="gramStart"/>
            <w:r w:rsidRPr="00B626DA">
              <w:rPr>
                <w:rFonts w:ascii="宋体" w:hAnsi="宋体" w:cs="Tahoma" w:hint="eastAsia"/>
                <w:sz w:val="24"/>
              </w:rPr>
              <w:t>纸芯</w:t>
            </w:r>
            <w:proofErr w:type="gramEnd"/>
          </w:p>
        </w:tc>
        <w:tc>
          <w:tcPr>
            <w:tcW w:w="1180" w:type="dxa"/>
            <w:tcBorders>
              <w:left w:val="single" w:sz="4" w:space="0" w:color="auto"/>
            </w:tcBorders>
            <w:vAlign w:val="center"/>
          </w:tcPr>
          <w:p w14:paraId="415CB402" w14:textId="77777777" w:rsidR="00D637EB" w:rsidRPr="00B626DA" w:rsidRDefault="00D637EB" w:rsidP="003434E1">
            <w:pPr>
              <w:jc w:val="center"/>
              <w:rPr>
                <w:rFonts w:ascii="宋体" w:hAnsi="宋体" w:cs="Tahoma"/>
                <w:sz w:val="24"/>
              </w:rPr>
            </w:pPr>
            <w:r w:rsidRPr="00B626DA">
              <w:rPr>
                <w:rFonts w:ascii="宋体" w:hAnsi="宋体" w:cs="Tahoma"/>
                <w:sz w:val="24"/>
              </w:rPr>
              <w:t>25</w:t>
            </w:r>
          </w:p>
        </w:tc>
        <w:tc>
          <w:tcPr>
            <w:tcW w:w="1157" w:type="dxa"/>
            <w:tcBorders>
              <w:top w:val="single" w:sz="4" w:space="0" w:color="auto"/>
              <w:left w:val="single" w:sz="8" w:space="0" w:color="auto"/>
              <w:bottom w:val="single" w:sz="4" w:space="0" w:color="auto"/>
              <w:right w:val="single" w:sz="4" w:space="0" w:color="auto"/>
            </w:tcBorders>
            <w:shd w:val="clear" w:color="000000" w:fill="auto"/>
            <w:vAlign w:val="center"/>
          </w:tcPr>
          <w:p w14:paraId="1C728FAA" w14:textId="77777777" w:rsidR="00D637EB" w:rsidRPr="00B626DA" w:rsidRDefault="00D637EB" w:rsidP="003434E1">
            <w:pPr>
              <w:jc w:val="center"/>
            </w:pPr>
            <w:r w:rsidRPr="00B626DA">
              <w:t>700</w:t>
            </w:r>
          </w:p>
        </w:tc>
        <w:tc>
          <w:tcPr>
            <w:tcW w:w="1298" w:type="dxa"/>
            <w:tcBorders>
              <w:left w:val="single" w:sz="4" w:space="0" w:color="auto"/>
              <w:right w:val="single" w:sz="4" w:space="0" w:color="auto"/>
            </w:tcBorders>
            <w:vAlign w:val="center"/>
          </w:tcPr>
          <w:p w14:paraId="71FE258D" w14:textId="77777777" w:rsidR="00D637EB" w:rsidRPr="00B626DA" w:rsidRDefault="00D637EB" w:rsidP="00D33132">
            <w:pPr>
              <w:jc w:val="center"/>
              <w:rPr>
                <w:rFonts w:ascii="宋体" w:hAnsi="宋体" w:cs="Tahoma"/>
                <w:szCs w:val="21"/>
              </w:rPr>
            </w:pPr>
          </w:p>
        </w:tc>
        <w:tc>
          <w:tcPr>
            <w:tcW w:w="1480" w:type="dxa"/>
            <w:tcBorders>
              <w:left w:val="single" w:sz="4" w:space="0" w:color="auto"/>
            </w:tcBorders>
            <w:vAlign w:val="center"/>
          </w:tcPr>
          <w:p w14:paraId="3DF38649" w14:textId="77777777" w:rsidR="00D637EB" w:rsidRPr="00B626DA" w:rsidRDefault="00D637EB" w:rsidP="00D33132">
            <w:pPr>
              <w:jc w:val="center"/>
              <w:rPr>
                <w:rFonts w:ascii="宋体" w:hAnsi="宋体" w:cs="Tahoma"/>
                <w:szCs w:val="21"/>
              </w:rPr>
            </w:pPr>
          </w:p>
        </w:tc>
        <w:tc>
          <w:tcPr>
            <w:tcW w:w="1387" w:type="dxa"/>
            <w:vMerge/>
            <w:tcBorders>
              <w:left w:val="single" w:sz="4" w:space="0" w:color="auto"/>
            </w:tcBorders>
          </w:tcPr>
          <w:p w14:paraId="51387A0F" w14:textId="77777777" w:rsidR="00D637EB" w:rsidRPr="00B626DA" w:rsidRDefault="00D637EB" w:rsidP="00D33132">
            <w:pPr>
              <w:jc w:val="center"/>
              <w:rPr>
                <w:rFonts w:ascii="宋体" w:hAnsi="宋体" w:cs="Tahoma"/>
                <w:szCs w:val="21"/>
              </w:rPr>
            </w:pPr>
          </w:p>
        </w:tc>
      </w:tr>
      <w:tr w:rsidR="00B626DA" w:rsidRPr="00B626DA" w14:paraId="6989C384" w14:textId="7EAF770C" w:rsidTr="00B22E10">
        <w:trPr>
          <w:trHeight w:val="340"/>
          <w:jc w:val="center"/>
        </w:trPr>
        <w:tc>
          <w:tcPr>
            <w:tcW w:w="543" w:type="dxa"/>
            <w:vAlign w:val="center"/>
          </w:tcPr>
          <w:p w14:paraId="64F3DB0A" w14:textId="77777777" w:rsidR="00D637EB" w:rsidRPr="00B626DA" w:rsidRDefault="00D637EB" w:rsidP="003434E1">
            <w:pPr>
              <w:jc w:val="center"/>
              <w:rPr>
                <w:rFonts w:ascii="宋体" w:hAnsi="宋体"/>
                <w:sz w:val="24"/>
              </w:rPr>
            </w:pPr>
            <w:r w:rsidRPr="00B626DA">
              <w:rPr>
                <w:rFonts w:ascii="宋体" w:hAnsi="宋体" w:hint="eastAsia"/>
                <w:sz w:val="24"/>
              </w:rPr>
              <w:t>3</w:t>
            </w:r>
          </w:p>
        </w:tc>
        <w:tc>
          <w:tcPr>
            <w:tcW w:w="2469" w:type="dxa"/>
            <w:vAlign w:val="center"/>
          </w:tcPr>
          <w:p w14:paraId="7A26E8C5" w14:textId="77777777" w:rsidR="00D637EB" w:rsidRPr="00B626DA" w:rsidRDefault="00D637EB" w:rsidP="003434E1">
            <w:pPr>
              <w:jc w:val="center"/>
              <w:rPr>
                <w:rFonts w:ascii="宋体" w:hAnsi="宋体" w:cs="Tahoma"/>
                <w:sz w:val="24"/>
              </w:rPr>
            </w:pPr>
            <w:r w:rsidRPr="00B626DA">
              <w:rPr>
                <w:rFonts w:ascii="宋体" w:hAnsi="宋体" w:cs="Tahoma" w:hint="eastAsia"/>
                <w:sz w:val="24"/>
              </w:rPr>
              <w:t>废纸桶</w:t>
            </w:r>
          </w:p>
        </w:tc>
        <w:tc>
          <w:tcPr>
            <w:tcW w:w="1180" w:type="dxa"/>
            <w:tcBorders>
              <w:left w:val="single" w:sz="4" w:space="0" w:color="auto"/>
            </w:tcBorders>
            <w:vAlign w:val="center"/>
          </w:tcPr>
          <w:p w14:paraId="41BCBB1D" w14:textId="77777777" w:rsidR="00D637EB" w:rsidRPr="00B626DA" w:rsidRDefault="00D637EB" w:rsidP="003434E1">
            <w:pPr>
              <w:jc w:val="center"/>
              <w:rPr>
                <w:rFonts w:ascii="宋体" w:hAnsi="宋体" w:cs="Tahoma"/>
                <w:sz w:val="24"/>
              </w:rPr>
            </w:pPr>
            <w:r w:rsidRPr="00B626DA">
              <w:rPr>
                <w:rFonts w:ascii="宋体" w:hAnsi="宋体" w:cs="Tahoma"/>
                <w:sz w:val="24"/>
              </w:rPr>
              <w:t>10</w:t>
            </w:r>
          </w:p>
        </w:tc>
        <w:tc>
          <w:tcPr>
            <w:tcW w:w="1157" w:type="dxa"/>
            <w:tcBorders>
              <w:top w:val="single" w:sz="4" w:space="0" w:color="auto"/>
              <w:left w:val="single" w:sz="8" w:space="0" w:color="auto"/>
              <w:bottom w:val="single" w:sz="4" w:space="0" w:color="auto"/>
              <w:right w:val="single" w:sz="4" w:space="0" w:color="auto"/>
            </w:tcBorders>
            <w:shd w:val="clear" w:color="000000" w:fill="auto"/>
            <w:vAlign w:val="center"/>
          </w:tcPr>
          <w:p w14:paraId="00631098" w14:textId="77777777" w:rsidR="00D637EB" w:rsidRPr="00B626DA" w:rsidRDefault="00D637EB" w:rsidP="003434E1">
            <w:pPr>
              <w:jc w:val="center"/>
            </w:pPr>
            <w:r w:rsidRPr="00B626DA">
              <w:t>700</w:t>
            </w:r>
          </w:p>
        </w:tc>
        <w:tc>
          <w:tcPr>
            <w:tcW w:w="1298" w:type="dxa"/>
            <w:tcBorders>
              <w:left w:val="single" w:sz="4" w:space="0" w:color="auto"/>
              <w:right w:val="single" w:sz="4" w:space="0" w:color="auto"/>
            </w:tcBorders>
            <w:vAlign w:val="center"/>
          </w:tcPr>
          <w:p w14:paraId="73804E83" w14:textId="77777777" w:rsidR="00D637EB" w:rsidRPr="00B626DA" w:rsidRDefault="00D637EB" w:rsidP="00D33132">
            <w:pPr>
              <w:jc w:val="center"/>
              <w:rPr>
                <w:rFonts w:ascii="宋体" w:hAnsi="宋体" w:cs="Tahoma"/>
                <w:szCs w:val="21"/>
              </w:rPr>
            </w:pPr>
          </w:p>
        </w:tc>
        <w:tc>
          <w:tcPr>
            <w:tcW w:w="1480" w:type="dxa"/>
            <w:tcBorders>
              <w:left w:val="single" w:sz="4" w:space="0" w:color="auto"/>
            </w:tcBorders>
            <w:vAlign w:val="center"/>
          </w:tcPr>
          <w:p w14:paraId="1C50F9BF" w14:textId="77777777" w:rsidR="00D637EB" w:rsidRPr="00B626DA" w:rsidRDefault="00D637EB" w:rsidP="00D33132">
            <w:pPr>
              <w:jc w:val="center"/>
              <w:rPr>
                <w:rFonts w:ascii="宋体" w:hAnsi="宋体" w:cs="Tahoma"/>
                <w:szCs w:val="21"/>
              </w:rPr>
            </w:pPr>
          </w:p>
        </w:tc>
        <w:tc>
          <w:tcPr>
            <w:tcW w:w="1387" w:type="dxa"/>
            <w:vMerge/>
            <w:tcBorders>
              <w:left w:val="single" w:sz="4" w:space="0" w:color="auto"/>
            </w:tcBorders>
          </w:tcPr>
          <w:p w14:paraId="2C771341" w14:textId="77777777" w:rsidR="00D637EB" w:rsidRPr="00B626DA" w:rsidRDefault="00D637EB" w:rsidP="00D33132">
            <w:pPr>
              <w:jc w:val="center"/>
              <w:rPr>
                <w:rFonts w:ascii="宋体" w:hAnsi="宋体" w:cs="Tahoma"/>
                <w:szCs w:val="21"/>
              </w:rPr>
            </w:pPr>
          </w:p>
        </w:tc>
      </w:tr>
      <w:tr w:rsidR="00B626DA" w:rsidRPr="00B626DA" w14:paraId="58DD97FE" w14:textId="6F2A5CE2" w:rsidTr="00B22E10">
        <w:trPr>
          <w:trHeight w:val="340"/>
          <w:jc w:val="center"/>
        </w:trPr>
        <w:tc>
          <w:tcPr>
            <w:tcW w:w="543" w:type="dxa"/>
            <w:vAlign w:val="center"/>
          </w:tcPr>
          <w:p w14:paraId="651E8275" w14:textId="77777777" w:rsidR="00D637EB" w:rsidRPr="00B626DA" w:rsidRDefault="00D637EB" w:rsidP="003434E1">
            <w:pPr>
              <w:jc w:val="center"/>
              <w:rPr>
                <w:rFonts w:ascii="宋体" w:hAnsi="宋体"/>
                <w:sz w:val="24"/>
              </w:rPr>
            </w:pPr>
            <w:r w:rsidRPr="00B626DA">
              <w:rPr>
                <w:rFonts w:ascii="宋体" w:hAnsi="宋体" w:hint="eastAsia"/>
                <w:sz w:val="24"/>
              </w:rPr>
              <w:t>4</w:t>
            </w:r>
          </w:p>
        </w:tc>
        <w:tc>
          <w:tcPr>
            <w:tcW w:w="2469" w:type="dxa"/>
            <w:vAlign w:val="center"/>
          </w:tcPr>
          <w:p w14:paraId="5E7FA4BC" w14:textId="77777777" w:rsidR="00D637EB" w:rsidRPr="00B626DA" w:rsidRDefault="00D637EB" w:rsidP="003434E1">
            <w:pPr>
              <w:jc w:val="center"/>
              <w:rPr>
                <w:rFonts w:ascii="宋体" w:hAnsi="宋体" w:cs="Tahoma"/>
                <w:sz w:val="24"/>
              </w:rPr>
            </w:pPr>
            <w:r w:rsidRPr="00B626DA">
              <w:rPr>
                <w:rFonts w:ascii="宋体" w:hAnsi="宋体" w:cs="Tahoma" w:hint="eastAsia"/>
                <w:sz w:val="24"/>
              </w:rPr>
              <w:t>废胶袋、胶托、胶粒</w:t>
            </w:r>
          </w:p>
        </w:tc>
        <w:tc>
          <w:tcPr>
            <w:tcW w:w="1180" w:type="dxa"/>
            <w:tcBorders>
              <w:left w:val="single" w:sz="4" w:space="0" w:color="auto"/>
            </w:tcBorders>
            <w:vAlign w:val="center"/>
          </w:tcPr>
          <w:p w14:paraId="61DF9F28" w14:textId="77777777" w:rsidR="00D637EB" w:rsidRPr="00B626DA" w:rsidRDefault="00D637EB" w:rsidP="003434E1">
            <w:pPr>
              <w:jc w:val="center"/>
              <w:rPr>
                <w:rFonts w:ascii="宋体" w:hAnsi="宋体" w:cs="Tahoma"/>
                <w:sz w:val="24"/>
              </w:rPr>
            </w:pPr>
            <w:r w:rsidRPr="00B626DA">
              <w:rPr>
                <w:rFonts w:ascii="宋体" w:hAnsi="宋体" w:cs="Tahoma"/>
                <w:sz w:val="24"/>
              </w:rPr>
              <w:t>13</w:t>
            </w:r>
          </w:p>
        </w:tc>
        <w:tc>
          <w:tcPr>
            <w:tcW w:w="1157" w:type="dxa"/>
            <w:tcBorders>
              <w:top w:val="single" w:sz="4" w:space="0" w:color="auto"/>
              <w:left w:val="single" w:sz="8" w:space="0" w:color="auto"/>
              <w:bottom w:val="single" w:sz="4" w:space="0" w:color="auto"/>
              <w:right w:val="single" w:sz="4" w:space="0" w:color="auto"/>
            </w:tcBorders>
            <w:shd w:val="clear" w:color="000000" w:fill="auto"/>
            <w:vAlign w:val="center"/>
          </w:tcPr>
          <w:p w14:paraId="5AE999B8" w14:textId="3C2DECE6" w:rsidR="00D637EB" w:rsidRPr="00B626DA" w:rsidRDefault="00D637EB" w:rsidP="003434E1">
            <w:pPr>
              <w:jc w:val="center"/>
            </w:pPr>
            <w:r w:rsidRPr="00B626DA">
              <w:t>1700</w:t>
            </w:r>
          </w:p>
        </w:tc>
        <w:tc>
          <w:tcPr>
            <w:tcW w:w="1298" w:type="dxa"/>
            <w:tcBorders>
              <w:left w:val="single" w:sz="4" w:space="0" w:color="auto"/>
              <w:right w:val="single" w:sz="4" w:space="0" w:color="auto"/>
            </w:tcBorders>
            <w:vAlign w:val="center"/>
          </w:tcPr>
          <w:p w14:paraId="4EBB2007" w14:textId="77777777" w:rsidR="00D637EB" w:rsidRPr="00B626DA" w:rsidRDefault="00D637EB" w:rsidP="00D33132">
            <w:pPr>
              <w:jc w:val="center"/>
              <w:rPr>
                <w:rFonts w:ascii="宋体" w:hAnsi="宋体" w:cs="Tahoma"/>
                <w:szCs w:val="21"/>
              </w:rPr>
            </w:pPr>
          </w:p>
        </w:tc>
        <w:tc>
          <w:tcPr>
            <w:tcW w:w="1480" w:type="dxa"/>
            <w:tcBorders>
              <w:left w:val="single" w:sz="4" w:space="0" w:color="auto"/>
            </w:tcBorders>
            <w:vAlign w:val="center"/>
          </w:tcPr>
          <w:p w14:paraId="7BC893DE" w14:textId="77777777" w:rsidR="00D637EB" w:rsidRPr="00B626DA" w:rsidRDefault="00D637EB" w:rsidP="00D33132">
            <w:pPr>
              <w:jc w:val="center"/>
              <w:rPr>
                <w:rFonts w:ascii="宋体" w:hAnsi="宋体" w:cs="Tahoma"/>
                <w:szCs w:val="21"/>
              </w:rPr>
            </w:pPr>
          </w:p>
        </w:tc>
        <w:tc>
          <w:tcPr>
            <w:tcW w:w="1387" w:type="dxa"/>
            <w:vMerge/>
            <w:tcBorders>
              <w:left w:val="single" w:sz="4" w:space="0" w:color="auto"/>
            </w:tcBorders>
          </w:tcPr>
          <w:p w14:paraId="473A33C0" w14:textId="77777777" w:rsidR="00D637EB" w:rsidRPr="00B626DA" w:rsidRDefault="00D637EB" w:rsidP="00D33132">
            <w:pPr>
              <w:jc w:val="center"/>
              <w:rPr>
                <w:rFonts w:ascii="宋体" w:hAnsi="宋体" w:cs="Tahoma"/>
                <w:szCs w:val="21"/>
              </w:rPr>
            </w:pPr>
          </w:p>
        </w:tc>
      </w:tr>
      <w:tr w:rsidR="00B626DA" w:rsidRPr="00B626DA" w14:paraId="26170BFA" w14:textId="1EE02B16" w:rsidTr="00B22E10">
        <w:trPr>
          <w:trHeight w:val="340"/>
          <w:jc w:val="center"/>
        </w:trPr>
        <w:tc>
          <w:tcPr>
            <w:tcW w:w="543" w:type="dxa"/>
            <w:vAlign w:val="center"/>
          </w:tcPr>
          <w:p w14:paraId="481CDE4A" w14:textId="77777777" w:rsidR="00D637EB" w:rsidRPr="00B626DA" w:rsidRDefault="00D637EB" w:rsidP="003434E1">
            <w:pPr>
              <w:jc w:val="center"/>
              <w:rPr>
                <w:rFonts w:ascii="宋体" w:hAnsi="宋体"/>
                <w:sz w:val="24"/>
              </w:rPr>
            </w:pPr>
            <w:r w:rsidRPr="00B626DA">
              <w:rPr>
                <w:rFonts w:ascii="宋体" w:hAnsi="宋体" w:hint="eastAsia"/>
                <w:sz w:val="24"/>
              </w:rPr>
              <w:t>5</w:t>
            </w:r>
          </w:p>
        </w:tc>
        <w:tc>
          <w:tcPr>
            <w:tcW w:w="2469" w:type="dxa"/>
            <w:vAlign w:val="center"/>
          </w:tcPr>
          <w:p w14:paraId="16888FC2" w14:textId="77777777" w:rsidR="00D637EB" w:rsidRPr="00B626DA" w:rsidRDefault="00D637EB" w:rsidP="003434E1">
            <w:pPr>
              <w:jc w:val="center"/>
              <w:rPr>
                <w:rFonts w:ascii="宋体" w:hAnsi="宋体" w:cs="Tahoma"/>
                <w:sz w:val="24"/>
              </w:rPr>
            </w:pPr>
            <w:r w:rsidRPr="00B626DA">
              <w:rPr>
                <w:rFonts w:ascii="宋体" w:hAnsi="宋体" w:cs="Tahoma" w:hint="eastAsia"/>
                <w:sz w:val="24"/>
              </w:rPr>
              <w:t>废铝箔</w:t>
            </w:r>
          </w:p>
        </w:tc>
        <w:tc>
          <w:tcPr>
            <w:tcW w:w="1180" w:type="dxa"/>
            <w:tcBorders>
              <w:left w:val="single" w:sz="4" w:space="0" w:color="auto"/>
            </w:tcBorders>
            <w:vAlign w:val="center"/>
          </w:tcPr>
          <w:p w14:paraId="0FFFB4E9" w14:textId="77777777" w:rsidR="00D637EB" w:rsidRPr="00B626DA" w:rsidRDefault="00D637EB" w:rsidP="003434E1">
            <w:pPr>
              <w:jc w:val="center"/>
              <w:rPr>
                <w:rFonts w:ascii="宋体" w:hAnsi="宋体" w:cs="Tahoma"/>
                <w:sz w:val="24"/>
              </w:rPr>
            </w:pPr>
            <w:r w:rsidRPr="00B626DA">
              <w:rPr>
                <w:rFonts w:ascii="宋体" w:hAnsi="宋体" w:cs="Tahoma"/>
                <w:sz w:val="24"/>
              </w:rPr>
              <w:t>25</w:t>
            </w:r>
          </w:p>
        </w:tc>
        <w:tc>
          <w:tcPr>
            <w:tcW w:w="1157" w:type="dxa"/>
            <w:tcBorders>
              <w:top w:val="single" w:sz="4" w:space="0" w:color="auto"/>
              <w:left w:val="single" w:sz="8" w:space="0" w:color="auto"/>
              <w:bottom w:val="single" w:sz="4" w:space="0" w:color="auto"/>
              <w:right w:val="single" w:sz="4" w:space="0" w:color="auto"/>
            </w:tcBorders>
            <w:shd w:val="clear" w:color="000000" w:fill="auto"/>
            <w:vAlign w:val="center"/>
          </w:tcPr>
          <w:p w14:paraId="5FCC014B" w14:textId="77777777" w:rsidR="00D637EB" w:rsidRPr="00B626DA" w:rsidRDefault="00D637EB" w:rsidP="003434E1">
            <w:pPr>
              <w:jc w:val="center"/>
            </w:pPr>
            <w:r w:rsidRPr="00B626DA">
              <w:t>3000</w:t>
            </w:r>
          </w:p>
        </w:tc>
        <w:tc>
          <w:tcPr>
            <w:tcW w:w="1298" w:type="dxa"/>
            <w:tcBorders>
              <w:left w:val="single" w:sz="4" w:space="0" w:color="auto"/>
              <w:right w:val="single" w:sz="4" w:space="0" w:color="auto"/>
            </w:tcBorders>
            <w:vAlign w:val="center"/>
          </w:tcPr>
          <w:p w14:paraId="305A925C" w14:textId="77777777" w:rsidR="00D637EB" w:rsidRPr="00B626DA" w:rsidRDefault="00D637EB" w:rsidP="00D33132">
            <w:pPr>
              <w:jc w:val="center"/>
              <w:rPr>
                <w:rFonts w:ascii="宋体" w:hAnsi="宋体" w:cs="Tahoma"/>
                <w:szCs w:val="21"/>
              </w:rPr>
            </w:pPr>
          </w:p>
        </w:tc>
        <w:tc>
          <w:tcPr>
            <w:tcW w:w="1480" w:type="dxa"/>
            <w:tcBorders>
              <w:left w:val="single" w:sz="4" w:space="0" w:color="auto"/>
            </w:tcBorders>
            <w:vAlign w:val="center"/>
          </w:tcPr>
          <w:p w14:paraId="1DAD8D6B" w14:textId="77777777" w:rsidR="00D637EB" w:rsidRPr="00B626DA" w:rsidRDefault="00D637EB" w:rsidP="00D33132">
            <w:pPr>
              <w:jc w:val="center"/>
              <w:rPr>
                <w:rFonts w:ascii="宋体" w:hAnsi="宋体" w:cs="Tahoma"/>
                <w:szCs w:val="21"/>
              </w:rPr>
            </w:pPr>
          </w:p>
        </w:tc>
        <w:tc>
          <w:tcPr>
            <w:tcW w:w="1387" w:type="dxa"/>
            <w:vMerge/>
            <w:tcBorders>
              <w:left w:val="single" w:sz="4" w:space="0" w:color="auto"/>
            </w:tcBorders>
          </w:tcPr>
          <w:p w14:paraId="18E1B8C5" w14:textId="77777777" w:rsidR="00D637EB" w:rsidRPr="00B626DA" w:rsidRDefault="00D637EB" w:rsidP="00D33132">
            <w:pPr>
              <w:jc w:val="center"/>
              <w:rPr>
                <w:rFonts w:ascii="宋体" w:hAnsi="宋体" w:cs="Tahoma"/>
                <w:szCs w:val="21"/>
              </w:rPr>
            </w:pPr>
          </w:p>
        </w:tc>
      </w:tr>
      <w:tr w:rsidR="00B626DA" w:rsidRPr="00B626DA" w14:paraId="0986C37D" w14:textId="267A25E0" w:rsidTr="00B22E10">
        <w:trPr>
          <w:trHeight w:val="340"/>
          <w:jc w:val="center"/>
        </w:trPr>
        <w:tc>
          <w:tcPr>
            <w:tcW w:w="543" w:type="dxa"/>
            <w:vAlign w:val="center"/>
          </w:tcPr>
          <w:p w14:paraId="5D3341F2" w14:textId="77777777" w:rsidR="00D637EB" w:rsidRPr="00B626DA" w:rsidRDefault="00D637EB" w:rsidP="003434E1">
            <w:pPr>
              <w:jc w:val="center"/>
              <w:rPr>
                <w:rFonts w:ascii="宋体" w:hAnsi="宋体"/>
                <w:sz w:val="24"/>
              </w:rPr>
            </w:pPr>
            <w:r w:rsidRPr="00B626DA">
              <w:rPr>
                <w:rFonts w:ascii="宋体" w:hAnsi="宋体" w:hint="eastAsia"/>
                <w:sz w:val="24"/>
              </w:rPr>
              <w:t>6</w:t>
            </w:r>
          </w:p>
        </w:tc>
        <w:tc>
          <w:tcPr>
            <w:tcW w:w="2469" w:type="dxa"/>
            <w:vAlign w:val="center"/>
          </w:tcPr>
          <w:p w14:paraId="1275CFBC" w14:textId="77777777" w:rsidR="00D637EB" w:rsidRPr="00B626DA" w:rsidRDefault="00D637EB" w:rsidP="003434E1">
            <w:pPr>
              <w:jc w:val="center"/>
              <w:rPr>
                <w:rFonts w:ascii="宋体" w:hAnsi="宋体" w:cs="Tahoma"/>
                <w:sz w:val="24"/>
              </w:rPr>
            </w:pPr>
            <w:r w:rsidRPr="00B626DA">
              <w:rPr>
                <w:rFonts w:ascii="宋体" w:hAnsi="宋体" w:cs="Tahoma" w:hint="eastAsia"/>
                <w:sz w:val="24"/>
              </w:rPr>
              <w:t>废硬片</w:t>
            </w:r>
          </w:p>
        </w:tc>
        <w:tc>
          <w:tcPr>
            <w:tcW w:w="1180" w:type="dxa"/>
            <w:tcBorders>
              <w:left w:val="single" w:sz="4" w:space="0" w:color="auto"/>
            </w:tcBorders>
            <w:vAlign w:val="center"/>
          </w:tcPr>
          <w:p w14:paraId="4CAF2B93" w14:textId="77777777" w:rsidR="00D637EB" w:rsidRPr="00B626DA" w:rsidRDefault="00D637EB" w:rsidP="003434E1">
            <w:pPr>
              <w:jc w:val="center"/>
              <w:rPr>
                <w:rFonts w:ascii="宋体" w:hAnsi="宋体" w:cs="Tahoma"/>
                <w:sz w:val="24"/>
              </w:rPr>
            </w:pPr>
            <w:r w:rsidRPr="00B626DA">
              <w:rPr>
                <w:rFonts w:ascii="宋体" w:hAnsi="宋体" w:cs="Tahoma"/>
                <w:sz w:val="24"/>
              </w:rPr>
              <w:t>5</w:t>
            </w:r>
          </w:p>
        </w:tc>
        <w:tc>
          <w:tcPr>
            <w:tcW w:w="1157" w:type="dxa"/>
            <w:tcBorders>
              <w:top w:val="single" w:sz="4" w:space="0" w:color="auto"/>
              <w:left w:val="single" w:sz="8" w:space="0" w:color="auto"/>
              <w:bottom w:val="single" w:sz="4" w:space="0" w:color="auto"/>
              <w:right w:val="single" w:sz="4" w:space="0" w:color="auto"/>
            </w:tcBorders>
            <w:shd w:val="clear" w:color="000000" w:fill="auto"/>
            <w:vAlign w:val="center"/>
          </w:tcPr>
          <w:p w14:paraId="77277CCB" w14:textId="77777777" w:rsidR="00D637EB" w:rsidRPr="00B626DA" w:rsidRDefault="00D637EB" w:rsidP="003434E1">
            <w:pPr>
              <w:jc w:val="center"/>
            </w:pPr>
            <w:r w:rsidRPr="00B626DA">
              <w:t>2000</w:t>
            </w:r>
          </w:p>
        </w:tc>
        <w:tc>
          <w:tcPr>
            <w:tcW w:w="1298" w:type="dxa"/>
            <w:tcBorders>
              <w:left w:val="single" w:sz="4" w:space="0" w:color="auto"/>
              <w:right w:val="single" w:sz="4" w:space="0" w:color="auto"/>
            </w:tcBorders>
            <w:vAlign w:val="center"/>
          </w:tcPr>
          <w:p w14:paraId="40EB6225" w14:textId="77777777" w:rsidR="00D637EB" w:rsidRPr="00B626DA" w:rsidRDefault="00D637EB" w:rsidP="00D33132">
            <w:pPr>
              <w:jc w:val="center"/>
              <w:rPr>
                <w:rFonts w:ascii="宋体" w:hAnsi="宋体" w:cs="Tahoma"/>
                <w:szCs w:val="21"/>
              </w:rPr>
            </w:pPr>
          </w:p>
        </w:tc>
        <w:tc>
          <w:tcPr>
            <w:tcW w:w="1480" w:type="dxa"/>
            <w:tcBorders>
              <w:left w:val="single" w:sz="4" w:space="0" w:color="auto"/>
            </w:tcBorders>
            <w:vAlign w:val="center"/>
          </w:tcPr>
          <w:p w14:paraId="2120FC96" w14:textId="77777777" w:rsidR="00D637EB" w:rsidRPr="00B626DA" w:rsidRDefault="00D637EB" w:rsidP="00D33132">
            <w:pPr>
              <w:jc w:val="center"/>
              <w:rPr>
                <w:rFonts w:ascii="宋体" w:hAnsi="宋体" w:cs="Tahoma"/>
                <w:szCs w:val="21"/>
              </w:rPr>
            </w:pPr>
          </w:p>
        </w:tc>
        <w:tc>
          <w:tcPr>
            <w:tcW w:w="1387" w:type="dxa"/>
            <w:vMerge/>
            <w:tcBorders>
              <w:left w:val="single" w:sz="4" w:space="0" w:color="auto"/>
            </w:tcBorders>
          </w:tcPr>
          <w:p w14:paraId="370BC0B7" w14:textId="77777777" w:rsidR="00D637EB" w:rsidRPr="00B626DA" w:rsidRDefault="00D637EB" w:rsidP="00D33132">
            <w:pPr>
              <w:jc w:val="center"/>
              <w:rPr>
                <w:rFonts w:ascii="宋体" w:hAnsi="宋体" w:cs="Tahoma"/>
                <w:szCs w:val="21"/>
              </w:rPr>
            </w:pPr>
          </w:p>
        </w:tc>
      </w:tr>
      <w:tr w:rsidR="00B626DA" w:rsidRPr="00B626DA" w14:paraId="2627BFFC" w14:textId="58ED0B1D" w:rsidTr="00B22E10">
        <w:trPr>
          <w:trHeight w:val="340"/>
          <w:jc w:val="center"/>
        </w:trPr>
        <w:tc>
          <w:tcPr>
            <w:tcW w:w="543" w:type="dxa"/>
            <w:vAlign w:val="center"/>
          </w:tcPr>
          <w:p w14:paraId="12064058" w14:textId="77777777" w:rsidR="00D637EB" w:rsidRPr="00B626DA" w:rsidRDefault="00D637EB" w:rsidP="003434E1">
            <w:pPr>
              <w:jc w:val="center"/>
              <w:rPr>
                <w:rFonts w:ascii="宋体" w:hAnsi="宋体"/>
                <w:sz w:val="24"/>
              </w:rPr>
            </w:pPr>
            <w:r w:rsidRPr="00B626DA">
              <w:rPr>
                <w:rFonts w:ascii="宋体" w:hAnsi="宋体" w:hint="eastAsia"/>
                <w:sz w:val="24"/>
              </w:rPr>
              <w:t>7</w:t>
            </w:r>
          </w:p>
        </w:tc>
        <w:tc>
          <w:tcPr>
            <w:tcW w:w="2469" w:type="dxa"/>
            <w:vAlign w:val="center"/>
          </w:tcPr>
          <w:p w14:paraId="14DF30B6" w14:textId="77777777" w:rsidR="00D637EB" w:rsidRPr="00B626DA" w:rsidRDefault="00D637EB" w:rsidP="003434E1">
            <w:pPr>
              <w:jc w:val="center"/>
              <w:rPr>
                <w:rFonts w:ascii="宋体" w:hAnsi="宋体" w:cs="Tahoma"/>
                <w:sz w:val="24"/>
              </w:rPr>
            </w:pPr>
            <w:proofErr w:type="gramStart"/>
            <w:r w:rsidRPr="00B626DA">
              <w:rPr>
                <w:rFonts w:ascii="宋体" w:hAnsi="宋体" w:cs="Tahoma" w:hint="eastAsia"/>
                <w:sz w:val="24"/>
              </w:rPr>
              <w:t>废胶瓶</w:t>
            </w:r>
            <w:proofErr w:type="gramEnd"/>
            <w:r w:rsidRPr="00B626DA">
              <w:rPr>
                <w:rFonts w:ascii="宋体" w:hAnsi="宋体" w:cs="Tahoma" w:hint="eastAsia"/>
                <w:sz w:val="24"/>
              </w:rPr>
              <w:t>、胶桶</w:t>
            </w:r>
          </w:p>
        </w:tc>
        <w:tc>
          <w:tcPr>
            <w:tcW w:w="1180" w:type="dxa"/>
            <w:tcBorders>
              <w:left w:val="single" w:sz="4" w:space="0" w:color="auto"/>
            </w:tcBorders>
            <w:vAlign w:val="center"/>
          </w:tcPr>
          <w:p w14:paraId="515C6732" w14:textId="77777777" w:rsidR="00D637EB" w:rsidRPr="00B626DA" w:rsidRDefault="00D637EB" w:rsidP="003434E1">
            <w:pPr>
              <w:jc w:val="center"/>
              <w:rPr>
                <w:rFonts w:ascii="宋体" w:hAnsi="宋体" w:cs="Tahoma"/>
                <w:sz w:val="24"/>
              </w:rPr>
            </w:pPr>
            <w:r w:rsidRPr="00B626DA">
              <w:rPr>
                <w:rFonts w:ascii="宋体" w:hAnsi="宋体" w:cs="Tahoma"/>
                <w:sz w:val="24"/>
              </w:rPr>
              <w:t>3</w:t>
            </w:r>
          </w:p>
        </w:tc>
        <w:tc>
          <w:tcPr>
            <w:tcW w:w="1157" w:type="dxa"/>
            <w:tcBorders>
              <w:top w:val="single" w:sz="4" w:space="0" w:color="auto"/>
              <w:left w:val="single" w:sz="8" w:space="0" w:color="auto"/>
              <w:bottom w:val="single" w:sz="4" w:space="0" w:color="auto"/>
              <w:right w:val="single" w:sz="4" w:space="0" w:color="auto"/>
            </w:tcBorders>
            <w:shd w:val="clear" w:color="000000" w:fill="auto"/>
            <w:vAlign w:val="center"/>
          </w:tcPr>
          <w:p w14:paraId="60EFC207" w14:textId="77777777" w:rsidR="00D637EB" w:rsidRPr="00B626DA" w:rsidRDefault="00D637EB" w:rsidP="003434E1">
            <w:pPr>
              <w:jc w:val="center"/>
            </w:pPr>
            <w:r w:rsidRPr="00B626DA">
              <w:t>1800</w:t>
            </w:r>
          </w:p>
        </w:tc>
        <w:tc>
          <w:tcPr>
            <w:tcW w:w="1298" w:type="dxa"/>
            <w:tcBorders>
              <w:left w:val="single" w:sz="4" w:space="0" w:color="auto"/>
              <w:right w:val="single" w:sz="4" w:space="0" w:color="auto"/>
            </w:tcBorders>
            <w:vAlign w:val="center"/>
          </w:tcPr>
          <w:p w14:paraId="68F370B7" w14:textId="77777777" w:rsidR="00D637EB" w:rsidRPr="00B626DA" w:rsidRDefault="00D637EB" w:rsidP="00D33132">
            <w:pPr>
              <w:jc w:val="center"/>
              <w:rPr>
                <w:rFonts w:ascii="宋体" w:hAnsi="宋体" w:cs="Tahoma"/>
                <w:szCs w:val="21"/>
              </w:rPr>
            </w:pPr>
          </w:p>
        </w:tc>
        <w:tc>
          <w:tcPr>
            <w:tcW w:w="1480" w:type="dxa"/>
            <w:tcBorders>
              <w:left w:val="single" w:sz="4" w:space="0" w:color="auto"/>
            </w:tcBorders>
            <w:vAlign w:val="center"/>
          </w:tcPr>
          <w:p w14:paraId="5E380514" w14:textId="77777777" w:rsidR="00D637EB" w:rsidRPr="00B626DA" w:rsidRDefault="00D637EB" w:rsidP="00D33132">
            <w:pPr>
              <w:jc w:val="center"/>
              <w:rPr>
                <w:rFonts w:ascii="宋体" w:hAnsi="宋体" w:cs="Tahoma"/>
                <w:szCs w:val="21"/>
              </w:rPr>
            </w:pPr>
          </w:p>
        </w:tc>
        <w:tc>
          <w:tcPr>
            <w:tcW w:w="1387" w:type="dxa"/>
            <w:vMerge/>
            <w:tcBorders>
              <w:left w:val="single" w:sz="4" w:space="0" w:color="auto"/>
            </w:tcBorders>
          </w:tcPr>
          <w:p w14:paraId="18D04130" w14:textId="77777777" w:rsidR="00D637EB" w:rsidRPr="00B626DA" w:rsidRDefault="00D637EB" w:rsidP="00D33132">
            <w:pPr>
              <w:jc w:val="center"/>
              <w:rPr>
                <w:rFonts w:ascii="宋体" w:hAnsi="宋体" w:cs="Tahoma"/>
                <w:szCs w:val="21"/>
              </w:rPr>
            </w:pPr>
          </w:p>
        </w:tc>
      </w:tr>
      <w:tr w:rsidR="00B626DA" w:rsidRPr="00B626DA" w14:paraId="3710B42B" w14:textId="08618643" w:rsidTr="00B22E10">
        <w:trPr>
          <w:trHeight w:val="340"/>
          <w:jc w:val="center"/>
        </w:trPr>
        <w:tc>
          <w:tcPr>
            <w:tcW w:w="543" w:type="dxa"/>
            <w:vAlign w:val="center"/>
          </w:tcPr>
          <w:p w14:paraId="5DFCF9B7" w14:textId="77777777" w:rsidR="00D637EB" w:rsidRPr="00B626DA" w:rsidRDefault="00D637EB" w:rsidP="003434E1">
            <w:pPr>
              <w:jc w:val="center"/>
              <w:rPr>
                <w:rFonts w:ascii="宋体" w:hAnsi="宋体"/>
                <w:sz w:val="24"/>
              </w:rPr>
            </w:pPr>
            <w:r w:rsidRPr="00B626DA">
              <w:rPr>
                <w:rFonts w:ascii="宋体" w:hAnsi="宋体" w:hint="eastAsia"/>
                <w:sz w:val="24"/>
              </w:rPr>
              <w:t>8</w:t>
            </w:r>
          </w:p>
        </w:tc>
        <w:tc>
          <w:tcPr>
            <w:tcW w:w="2469" w:type="dxa"/>
            <w:vAlign w:val="center"/>
          </w:tcPr>
          <w:p w14:paraId="4D04D325" w14:textId="77777777" w:rsidR="00D637EB" w:rsidRPr="00B626DA" w:rsidRDefault="00D637EB" w:rsidP="003434E1">
            <w:pPr>
              <w:jc w:val="center"/>
              <w:rPr>
                <w:rFonts w:ascii="宋体" w:hAnsi="宋体" w:cs="Tahoma"/>
                <w:sz w:val="24"/>
              </w:rPr>
            </w:pPr>
            <w:r w:rsidRPr="00B626DA">
              <w:rPr>
                <w:rFonts w:ascii="宋体" w:hAnsi="宋体" w:cs="Tahoma" w:hint="eastAsia"/>
                <w:sz w:val="24"/>
              </w:rPr>
              <w:t>废铝罐</w:t>
            </w:r>
          </w:p>
        </w:tc>
        <w:tc>
          <w:tcPr>
            <w:tcW w:w="1180" w:type="dxa"/>
            <w:tcBorders>
              <w:left w:val="single" w:sz="4" w:space="0" w:color="auto"/>
            </w:tcBorders>
            <w:vAlign w:val="center"/>
          </w:tcPr>
          <w:p w14:paraId="4D252156" w14:textId="77777777" w:rsidR="00D637EB" w:rsidRPr="00B626DA" w:rsidRDefault="00D637EB" w:rsidP="003434E1">
            <w:pPr>
              <w:jc w:val="center"/>
              <w:rPr>
                <w:rFonts w:ascii="宋体" w:hAnsi="宋体" w:cs="Tahoma"/>
                <w:sz w:val="24"/>
              </w:rPr>
            </w:pPr>
            <w:r w:rsidRPr="00B626DA">
              <w:rPr>
                <w:rFonts w:ascii="宋体" w:hAnsi="宋体" w:cs="Tahoma"/>
                <w:sz w:val="24"/>
              </w:rPr>
              <w:t>1</w:t>
            </w:r>
          </w:p>
        </w:tc>
        <w:tc>
          <w:tcPr>
            <w:tcW w:w="1157" w:type="dxa"/>
            <w:tcBorders>
              <w:top w:val="single" w:sz="4" w:space="0" w:color="auto"/>
              <w:left w:val="single" w:sz="8" w:space="0" w:color="auto"/>
              <w:bottom w:val="single" w:sz="4" w:space="0" w:color="auto"/>
              <w:right w:val="single" w:sz="4" w:space="0" w:color="auto"/>
            </w:tcBorders>
            <w:shd w:val="clear" w:color="000000" w:fill="auto"/>
            <w:vAlign w:val="center"/>
          </w:tcPr>
          <w:p w14:paraId="247CB37D" w14:textId="77777777" w:rsidR="00D637EB" w:rsidRPr="00B626DA" w:rsidRDefault="00D637EB" w:rsidP="003434E1">
            <w:pPr>
              <w:jc w:val="center"/>
            </w:pPr>
            <w:r w:rsidRPr="00B626DA">
              <w:t>10600</w:t>
            </w:r>
          </w:p>
        </w:tc>
        <w:tc>
          <w:tcPr>
            <w:tcW w:w="1298" w:type="dxa"/>
            <w:tcBorders>
              <w:left w:val="single" w:sz="4" w:space="0" w:color="auto"/>
              <w:right w:val="single" w:sz="4" w:space="0" w:color="auto"/>
            </w:tcBorders>
            <w:vAlign w:val="center"/>
          </w:tcPr>
          <w:p w14:paraId="5EFE94AE" w14:textId="77777777" w:rsidR="00D637EB" w:rsidRPr="00B626DA" w:rsidRDefault="00D637EB" w:rsidP="00D33132">
            <w:pPr>
              <w:jc w:val="center"/>
              <w:rPr>
                <w:rFonts w:ascii="宋体" w:hAnsi="宋体" w:cs="Tahoma"/>
                <w:szCs w:val="21"/>
              </w:rPr>
            </w:pPr>
          </w:p>
        </w:tc>
        <w:tc>
          <w:tcPr>
            <w:tcW w:w="1480" w:type="dxa"/>
            <w:tcBorders>
              <w:left w:val="single" w:sz="4" w:space="0" w:color="auto"/>
            </w:tcBorders>
            <w:vAlign w:val="center"/>
          </w:tcPr>
          <w:p w14:paraId="679AC1FB" w14:textId="77777777" w:rsidR="00D637EB" w:rsidRPr="00B626DA" w:rsidRDefault="00D637EB" w:rsidP="00D33132">
            <w:pPr>
              <w:jc w:val="center"/>
              <w:rPr>
                <w:rFonts w:ascii="宋体" w:hAnsi="宋体" w:cs="Tahoma"/>
                <w:szCs w:val="21"/>
              </w:rPr>
            </w:pPr>
          </w:p>
        </w:tc>
        <w:tc>
          <w:tcPr>
            <w:tcW w:w="1387" w:type="dxa"/>
            <w:vMerge/>
            <w:tcBorders>
              <w:left w:val="single" w:sz="4" w:space="0" w:color="auto"/>
            </w:tcBorders>
          </w:tcPr>
          <w:p w14:paraId="2068782E" w14:textId="77777777" w:rsidR="00D637EB" w:rsidRPr="00B626DA" w:rsidRDefault="00D637EB" w:rsidP="00D33132">
            <w:pPr>
              <w:jc w:val="center"/>
              <w:rPr>
                <w:rFonts w:ascii="宋体" w:hAnsi="宋体" w:cs="Tahoma"/>
                <w:szCs w:val="21"/>
              </w:rPr>
            </w:pPr>
          </w:p>
        </w:tc>
      </w:tr>
      <w:tr w:rsidR="00B626DA" w:rsidRPr="00B626DA" w14:paraId="3E41D3DB" w14:textId="62D74D42" w:rsidTr="00B22E10">
        <w:trPr>
          <w:trHeight w:val="340"/>
          <w:jc w:val="center"/>
        </w:trPr>
        <w:tc>
          <w:tcPr>
            <w:tcW w:w="543" w:type="dxa"/>
            <w:vAlign w:val="center"/>
          </w:tcPr>
          <w:p w14:paraId="16DCA460" w14:textId="77777777" w:rsidR="00D637EB" w:rsidRPr="00B626DA" w:rsidRDefault="00D637EB" w:rsidP="003434E1">
            <w:pPr>
              <w:jc w:val="center"/>
              <w:rPr>
                <w:rFonts w:ascii="宋体" w:hAnsi="宋体"/>
                <w:sz w:val="24"/>
              </w:rPr>
            </w:pPr>
            <w:r w:rsidRPr="00B626DA">
              <w:rPr>
                <w:rFonts w:ascii="宋体" w:hAnsi="宋体" w:hint="eastAsia"/>
                <w:sz w:val="24"/>
              </w:rPr>
              <w:t>9</w:t>
            </w:r>
          </w:p>
        </w:tc>
        <w:tc>
          <w:tcPr>
            <w:tcW w:w="2469" w:type="dxa"/>
            <w:vAlign w:val="center"/>
          </w:tcPr>
          <w:p w14:paraId="299AA6AE" w14:textId="77777777" w:rsidR="00D637EB" w:rsidRPr="00B626DA" w:rsidRDefault="00D637EB" w:rsidP="003434E1">
            <w:pPr>
              <w:jc w:val="center"/>
              <w:rPr>
                <w:rFonts w:ascii="宋体" w:hAnsi="宋体" w:cs="Tahoma"/>
                <w:sz w:val="24"/>
              </w:rPr>
            </w:pPr>
            <w:r w:rsidRPr="00B626DA">
              <w:rPr>
                <w:rFonts w:ascii="宋体" w:hAnsi="宋体" w:cs="Tahoma" w:hint="eastAsia"/>
                <w:sz w:val="24"/>
              </w:rPr>
              <w:t>废纤维绳、袋</w:t>
            </w:r>
          </w:p>
        </w:tc>
        <w:tc>
          <w:tcPr>
            <w:tcW w:w="1180" w:type="dxa"/>
            <w:tcBorders>
              <w:left w:val="single" w:sz="4" w:space="0" w:color="auto"/>
            </w:tcBorders>
            <w:vAlign w:val="center"/>
          </w:tcPr>
          <w:p w14:paraId="2CF936B5" w14:textId="77777777" w:rsidR="00D637EB" w:rsidRPr="00B626DA" w:rsidRDefault="00D637EB" w:rsidP="003434E1">
            <w:pPr>
              <w:jc w:val="center"/>
              <w:rPr>
                <w:rFonts w:ascii="宋体" w:hAnsi="宋体" w:cs="Tahoma"/>
                <w:sz w:val="24"/>
              </w:rPr>
            </w:pPr>
            <w:r w:rsidRPr="00B626DA">
              <w:rPr>
                <w:rFonts w:ascii="宋体" w:hAnsi="宋体" w:cs="Tahoma"/>
                <w:sz w:val="24"/>
              </w:rPr>
              <w:t>3</w:t>
            </w:r>
          </w:p>
        </w:tc>
        <w:tc>
          <w:tcPr>
            <w:tcW w:w="1157" w:type="dxa"/>
            <w:tcBorders>
              <w:top w:val="single" w:sz="4" w:space="0" w:color="auto"/>
              <w:left w:val="single" w:sz="8" w:space="0" w:color="auto"/>
              <w:bottom w:val="single" w:sz="4" w:space="0" w:color="auto"/>
              <w:right w:val="single" w:sz="4" w:space="0" w:color="auto"/>
            </w:tcBorders>
            <w:shd w:val="clear" w:color="000000" w:fill="auto"/>
            <w:vAlign w:val="center"/>
          </w:tcPr>
          <w:p w14:paraId="6FB47AE5" w14:textId="77777777" w:rsidR="00D637EB" w:rsidRPr="00B626DA" w:rsidRDefault="00D637EB" w:rsidP="003434E1">
            <w:pPr>
              <w:jc w:val="center"/>
            </w:pPr>
            <w:r w:rsidRPr="00B626DA">
              <w:t>700</w:t>
            </w:r>
          </w:p>
        </w:tc>
        <w:tc>
          <w:tcPr>
            <w:tcW w:w="1298" w:type="dxa"/>
            <w:tcBorders>
              <w:left w:val="single" w:sz="4" w:space="0" w:color="auto"/>
              <w:right w:val="single" w:sz="4" w:space="0" w:color="auto"/>
            </w:tcBorders>
            <w:vAlign w:val="center"/>
          </w:tcPr>
          <w:p w14:paraId="79DB856B" w14:textId="77777777" w:rsidR="00D637EB" w:rsidRPr="00B626DA" w:rsidRDefault="00D637EB" w:rsidP="00D33132">
            <w:pPr>
              <w:jc w:val="center"/>
              <w:rPr>
                <w:rFonts w:ascii="宋体" w:hAnsi="宋体" w:cs="Tahoma"/>
                <w:szCs w:val="21"/>
              </w:rPr>
            </w:pPr>
          </w:p>
        </w:tc>
        <w:tc>
          <w:tcPr>
            <w:tcW w:w="1480" w:type="dxa"/>
            <w:tcBorders>
              <w:left w:val="single" w:sz="4" w:space="0" w:color="auto"/>
            </w:tcBorders>
            <w:vAlign w:val="center"/>
          </w:tcPr>
          <w:p w14:paraId="759A5F2A" w14:textId="77777777" w:rsidR="00D637EB" w:rsidRPr="00B626DA" w:rsidRDefault="00D637EB" w:rsidP="00D33132">
            <w:pPr>
              <w:jc w:val="center"/>
              <w:rPr>
                <w:rFonts w:ascii="宋体" w:hAnsi="宋体" w:cs="Tahoma"/>
                <w:szCs w:val="21"/>
              </w:rPr>
            </w:pPr>
          </w:p>
        </w:tc>
        <w:tc>
          <w:tcPr>
            <w:tcW w:w="1387" w:type="dxa"/>
            <w:vMerge/>
            <w:tcBorders>
              <w:left w:val="single" w:sz="4" w:space="0" w:color="auto"/>
            </w:tcBorders>
          </w:tcPr>
          <w:p w14:paraId="78BBC0EE" w14:textId="77777777" w:rsidR="00D637EB" w:rsidRPr="00B626DA" w:rsidRDefault="00D637EB" w:rsidP="00D33132">
            <w:pPr>
              <w:jc w:val="center"/>
              <w:rPr>
                <w:rFonts w:ascii="宋体" w:hAnsi="宋体" w:cs="Tahoma"/>
                <w:szCs w:val="21"/>
              </w:rPr>
            </w:pPr>
          </w:p>
        </w:tc>
      </w:tr>
      <w:tr w:rsidR="00B626DA" w:rsidRPr="00B626DA" w14:paraId="09CB9872" w14:textId="55E55023" w:rsidTr="00B22E10">
        <w:trPr>
          <w:trHeight w:val="340"/>
          <w:jc w:val="center"/>
        </w:trPr>
        <w:tc>
          <w:tcPr>
            <w:tcW w:w="543" w:type="dxa"/>
            <w:vAlign w:val="center"/>
          </w:tcPr>
          <w:p w14:paraId="7E694D4D" w14:textId="77777777" w:rsidR="00D637EB" w:rsidRPr="00B626DA" w:rsidRDefault="00D637EB" w:rsidP="003434E1">
            <w:pPr>
              <w:jc w:val="center"/>
              <w:rPr>
                <w:rFonts w:ascii="宋体" w:hAnsi="宋体"/>
                <w:sz w:val="24"/>
              </w:rPr>
            </w:pPr>
            <w:r w:rsidRPr="00B626DA">
              <w:rPr>
                <w:rFonts w:ascii="宋体" w:hAnsi="宋体" w:hint="eastAsia"/>
                <w:sz w:val="24"/>
              </w:rPr>
              <w:t>1</w:t>
            </w:r>
            <w:r w:rsidRPr="00B626DA">
              <w:rPr>
                <w:rFonts w:ascii="宋体" w:hAnsi="宋体"/>
                <w:sz w:val="24"/>
              </w:rPr>
              <w:t>0</w:t>
            </w:r>
          </w:p>
        </w:tc>
        <w:tc>
          <w:tcPr>
            <w:tcW w:w="2469" w:type="dxa"/>
            <w:vAlign w:val="center"/>
          </w:tcPr>
          <w:p w14:paraId="28C76D86" w14:textId="77777777" w:rsidR="00D637EB" w:rsidRPr="00B626DA" w:rsidRDefault="00D637EB" w:rsidP="003434E1">
            <w:pPr>
              <w:jc w:val="center"/>
              <w:rPr>
                <w:rFonts w:ascii="宋体" w:hAnsi="宋体" w:cs="Tahoma"/>
                <w:sz w:val="24"/>
              </w:rPr>
            </w:pPr>
            <w:r w:rsidRPr="00B626DA">
              <w:rPr>
                <w:rFonts w:ascii="宋体" w:hAnsi="宋体" w:cs="Tahoma" w:hint="eastAsia"/>
                <w:sz w:val="24"/>
              </w:rPr>
              <w:t>废铁</w:t>
            </w:r>
          </w:p>
        </w:tc>
        <w:tc>
          <w:tcPr>
            <w:tcW w:w="1180" w:type="dxa"/>
            <w:tcBorders>
              <w:left w:val="single" w:sz="4" w:space="0" w:color="auto"/>
            </w:tcBorders>
            <w:vAlign w:val="center"/>
          </w:tcPr>
          <w:p w14:paraId="05C16C8C" w14:textId="77777777" w:rsidR="00D637EB" w:rsidRPr="00B626DA" w:rsidRDefault="00D637EB" w:rsidP="003434E1">
            <w:pPr>
              <w:jc w:val="center"/>
              <w:rPr>
                <w:rFonts w:ascii="宋体" w:hAnsi="宋体"/>
                <w:sz w:val="24"/>
              </w:rPr>
            </w:pPr>
            <w:r w:rsidRPr="00B626DA">
              <w:rPr>
                <w:rFonts w:ascii="宋体" w:hAnsi="宋体"/>
                <w:sz w:val="24"/>
              </w:rPr>
              <w:t>0.5</w:t>
            </w:r>
          </w:p>
        </w:tc>
        <w:tc>
          <w:tcPr>
            <w:tcW w:w="1157" w:type="dxa"/>
            <w:tcBorders>
              <w:top w:val="single" w:sz="4" w:space="0" w:color="auto"/>
              <w:left w:val="single" w:sz="8" w:space="0" w:color="auto"/>
              <w:bottom w:val="single" w:sz="4" w:space="0" w:color="auto"/>
              <w:right w:val="single" w:sz="4" w:space="0" w:color="auto"/>
            </w:tcBorders>
            <w:shd w:val="clear" w:color="000000" w:fill="auto"/>
            <w:vAlign w:val="center"/>
          </w:tcPr>
          <w:p w14:paraId="686DF98B" w14:textId="77777777" w:rsidR="00D637EB" w:rsidRPr="00B626DA" w:rsidRDefault="00D637EB" w:rsidP="003434E1">
            <w:pPr>
              <w:jc w:val="center"/>
            </w:pPr>
            <w:r w:rsidRPr="00B626DA">
              <w:t>1600</w:t>
            </w:r>
          </w:p>
        </w:tc>
        <w:tc>
          <w:tcPr>
            <w:tcW w:w="1298" w:type="dxa"/>
            <w:tcBorders>
              <w:left w:val="single" w:sz="4" w:space="0" w:color="auto"/>
              <w:right w:val="single" w:sz="4" w:space="0" w:color="auto"/>
            </w:tcBorders>
            <w:vAlign w:val="center"/>
          </w:tcPr>
          <w:p w14:paraId="5E0B3CA9" w14:textId="77777777" w:rsidR="00D637EB" w:rsidRPr="00B626DA" w:rsidRDefault="00D637EB" w:rsidP="00D33132">
            <w:pPr>
              <w:jc w:val="center"/>
              <w:rPr>
                <w:rFonts w:ascii="宋体" w:hAnsi="宋体"/>
                <w:szCs w:val="21"/>
              </w:rPr>
            </w:pPr>
          </w:p>
        </w:tc>
        <w:tc>
          <w:tcPr>
            <w:tcW w:w="1480" w:type="dxa"/>
            <w:tcBorders>
              <w:left w:val="single" w:sz="4" w:space="0" w:color="auto"/>
            </w:tcBorders>
            <w:vAlign w:val="center"/>
          </w:tcPr>
          <w:p w14:paraId="70230033" w14:textId="77777777" w:rsidR="00D637EB" w:rsidRPr="00B626DA" w:rsidRDefault="00D637EB" w:rsidP="00D33132">
            <w:pPr>
              <w:jc w:val="center"/>
              <w:rPr>
                <w:rFonts w:ascii="宋体" w:hAnsi="宋体"/>
                <w:szCs w:val="21"/>
              </w:rPr>
            </w:pPr>
          </w:p>
        </w:tc>
        <w:tc>
          <w:tcPr>
            <w:tcW w:w="1387" w:type="dxa"/>
            <w:vMerge/>
            <w:tcBorders>
              <w:left w:val="single" w:sz="4" w:space="0" w:color="auto"/>
            </w:tcBorders>
          </w:tcPr>
          <w:p w14:paraId="59403B49" w14:textId="77777777" w:rsidR="00D637EB" w:rsidRPr="00B626DA" w:rsidRDefault="00D637EB" w:rsidP="00D33132">
            <w:pPr>
              <w:jc w:val="center"/>
              <w:rPr>
                <w:rFonts w:ascii="宋体" w:hAnsi="宋体"/>
                <w:szCs w:val="21"/>
              </w:rPr>
            </w:pPr>
          </w:p>
        </w:tc>
      </w:tr>
      <w:tr w:rsidR="00B626DA" w:rsidRPr="00B626DA" w14:paraId="35045E83" w14:textId="102F40EE" w:rsidTr="00B22E10">
        <w:trPr>
          <w:trHeight w:val="340"/>
          <w:jc w:val="center"/>
        </w:trPr>
        <w:tc>
          <w:tcPr>
            <w:tcW w:w="543" w:type="dxa"/>
            <w:vAlign w:val="center"/>
          </w:tcPr>
          <w:p w14:paraId="62A400E3" w14:textId="77777777" w:rsidR="00D637EB" w:rsidRPr="00B626DA" w:rsidRDefault="00D637EB" w:rsidP="003434E1">
            <w:pPr>
              <w:jc w:val="center"/>
              <w:rPr>
                <w:rFonts w:ascii="宋体" w:hAnsi="宋体"/>
                <w:sz w:val="24"/>
              </w:rPr>
            </w:pPr>
            <w:r w:rsidRPr="00B626DA">
              <w:rPr>
                <w:rFonts w:ascii="宋体" w:hAnsi="宋体" w:hint="eastAsia"/>
                <w:sz w:val="24"/>
              </w:rPr>
              <w:t>1</w:t>
            </w:r>
            <w:r w:rsidRPr="00B626DA">
              <w:rPr>
                <w:rFonts w:ascii="宋体" w:hAnsi="宋体"/>
                <w:sz w:val="24"/>
              </w:rPr>
              <w:t>1</w:t>
            </w:r>
          </w:p>
        </w:tc>
        <w:tc>
          <w:tcPr>
            <w:tcW w:w="2469" w:type="dxa"/>
            <w:vAlign w:val="center"/>
          </w:tcPr>
          <w:p w14:paraId="48C2FC80" w14:textId="77777777" w:rsidR="00D637EB" w:rsidRPr="00B626DA" w:rsidRDefault="00D637EB" w:rsidP="003434E1">
            <w:pPr>
              <w:jc w:val="center"/>
              <w:rPr>
                <w:rFonts w:ascii="宋体" w:hAnsi="宋体"/>
                <w:sz w:val="24"/>
              </w:rPr>
            </w:pPr>
            <w:r w:rsidRPr="00B626DA">
              <w:rPr>
                <w:rFonts w:ascii="宋体" w:hAnsi="宋体" w:hint="eastAsia"/>
                <w:sz w:val="24"/>
              </w:rPr>
              <w:t>铝合金</w:t>
            </w:r>
          </w:p>
        </w:tc>
        <w:tc>
          <w:tcPr>
            <w:tcW w:w="1180" w:type="dxa"/>
            <w:tcBorders>
              <w:left w:val="single" w:sz="4" w:space="0" w:color="auto"/>
            </w:tcBorders>
            <w:vAlign w:val="center"/>
          </w:tcPr>
          <w:p w14:paraId="7B5D93E3" w14:textId="77777777" w:rsidR="00D637EB" w:rsidRPr="00B626DA" w:rsidRDefault="00D637EB" w:rsidP="003434E1">
            <w:pPr>
              <w:jc w:val="center"/>
              <w:rPr>
                <w:rFonts w:ascii="宋体" w:hAnsi="宋体"/>
                <w:sz w:val="24"/>
              </w:rPr>
            </w:pPr>
            <w:r w:rsidRPr="00B626DA">
              <w:rPr>
                <w:rFonts w:ascii="宋体" w:hAnsi="宋体" w:hint="eastAsia"/>
                <w:sz w:val="24"/>
              </w:rPr>
              <w:t>0</w:t>
            </w:r>
            <w:r w:rsidRPr="00B626DA">
              <w:rPr>
                <w:rFonts w:ascii="宋体" w:hAnsi="宋体"/>
                <w:sz w:val="24"/>
              </w:rPr>
              <w:t>.2</w:t>
            </w:r>
          </w:p>
        </w:tc>
        <w:tc>
          <w:tcPr>
            <w:tcW w:w="1157" w:type="dxa"/>
            <w:tcBorders>
              <w:top w:val="single" w:sz="4" w:space="0" w:color="auto"/>
              <w:left w:val="single" w:sz="8" w:space="0" w:color="auto"/>
              <w:bottom w:val="single" w:sz="4" w:space="0" w:color="auto"/>
              <w:right w:val="single" w:sz="4" w:space="0" w:color="auto"/>
            </w:tcBorders>
            <w:shd w:val="clear" w:color="000000" w:fill="auto"/>
            <w:vAlign w:val="center"/>
          </w:tcPr>
          <w:p w14:paraId="4FFF600D" w14:textId="77777777" w:rsidR="00D637EB" w:rsidRPr="00B626DA" w:rsidRDefault="00D637EB" w:rsidP="003434E1">
            <w:pPr>
              <w:jc w:val="center"/>
            </w:pPr>
            <w:r w:rsidRPr="00B626DA">
              <w:t>10500</w:t>
            </w:r>
          </w:p>
        </w:tc>
        <w:tc>
          <w:tcPr>
            <w:tcW w:w="1298" w:type="dxa"/>
            <w:tcBorders>
              <w:left w:val="single" w:sz="4" w:space="0" w:color="auto"/>
              <w:right w:val="single" w:sz="4" w:space="0" w:color="auto"/>
            </w:tcBorders>
            <w:vAlign w:val="center"/>
          </w:tcPr>
          <w:p w14:paraId="1314C4D7" w14:textId="77777777" w:rsidR="00D637EB" w:rsidRPr="00B626DA" w:rsidRDefault="00D637EB" w:rsidP="00D33132">
            <w:pPr>
              <w:jc w:val="center"/>
              <w:rPr>
                <w:rFonts w:ascii="宋体" w:hAnsi="宋体"/>
                <w:szCs w:val="21"/>
              </w:rPr>
            </w:pPr>
          </w:p>
        </w:tc>
        <w:tc>
          <w:tcPr>
            <w:tcW w:w="1480" w:type="dxa"/>
            <w:tcBorders>
              <w:left w:val="single" w:sz="4" w:space="0" w:color="auto"/>
            </w:tcBorders>
            <w:vAlign w:val="center"/>
          </w:tcPr>
          <w:p w14:paraId="1ED03816" w14:textId="77777777" w:rsidR="00D637EB" w:rsidRPr="00B626DA" w:rsidRDefault="00D637EB" w:rsidP="00D33132">
            <w:pPr>
              <w:jc w:val="center"/>
              <w:rPr>
                <w:rFonts w:ascii="宋体" w:hAnsi="宋体"/>
                <w:szCs w:val="21"/>
              </w:rPr>
            </w:pPr>
          </w:p>
        </w:tc>
        <w:tc>
          <w:tcPr>
            <w:tcW w:w="1387" w:type="dxa"/>
            <w:vMerge/>
            <w:tcBorders>
              <w:left w:val="single" w:sz="4" w:space="0" w:color="auto"/>
            </w:tcBorders>
          </w:tcPr>
          <w:p w14:paraId="7FDAA307" w14:textId="77777777" w:rsidR="00D637EB" w:rsidRPr="00B626DA" w:rsidRDefault="00D637EB" w:rsidP="00D33132">
            <w:pPr>
              <w:jc w:val="center"/>
              <w:rPr>
                <w:rFonts w:ascii="宋体" w:hAnsi="宋体"/>
                <w:szCs w:val="21"/>
              </w:rPr>
            </w:pPr>
          </w:p>
        </w:tc>
      </w:tr>
      <w:tr w:rsidR="00B626DA" w:rsidRPr="00B626DA" w14:paraId="0E0AF807" w14:textId="01AD4912" w:rsidTr="00B22E10">
        <w:trPr>
          <w:trHeight w:val="340"/>
          <w:jc w:val="center"/>
        </w:trPr>
        <w:tc>
          <w:tcPr>
            <w:tcW w:w="543" w:type="dxa"/>
            <w:vAlign w:val="center"/>
          </w:tcPr>
          <w:p w14:paraId="03AA9C1D" w14:textId="77777777" w:rsidR="00D637EB" w:rsidRPr="00B626DA" w:rsidRDefault="00D637EB" w:rsidP="003434E1">
            <w:pPr>
              <w:jc w:val="center"/>
              <w:rPr>
                <w:rFonts w:ascii="宋体" w:hAnsi="宋体"/>
                <w:sz w:val="24"/>
              </w:rPr>
            </w:pPr>
            <w:r w:rsidRPr="00B626DA">
              <w:rPr>
                <w:rFonts w:ascii="宋体" w:hAnsi="宋体" w:hint="eastAsia"/>
                <w:sz w:val="24"/>
              </w:rPr>
              <w:t>1</w:t>
            </w:r>
            <w:r w:rsidRPr="00B626DA">
              <w:rPr>
                <w:rFonts w:ascii="宋体" w:hAnsi="宋体"/>
                <w:sz w:val="24"/>
              </w:rPr>
              <w:t>2</w:t>
            </w:r>
          </w:p>
        </w:tc>
        <w:tc>
          <w:tcPr>
            <w:tcW w:w="2469" w:type="dxa"/>
            <w:vAlign w:val="center"/>
          </w:tcPr>
          <w:p w14:paraId="4333B3D1" w14:textId="77777777" w:rsidR="00D637EB" w:rsidRPr="00B626DA" w:rsidRDefault="00D637EB" w:rsidP="003434E1">
            <w:pPr>
              <w:jc w:val="center"/>
              <w:rPr>
                <w:rFonts w:ascii="宋体" w:hAnsi="宋体"/>
                <w:sz w:val="24"/>
              </w:rPr>
            </w:pPr>
            <w:r w:rsidRPr="00B626DA">
              <w:rPr>
                <w:rFonts w:ascii="宋体" w:hAnsi="宋体" w:hint="eastAsia"/>
                <w:sz w:val="24"/>
              </w:rPr>
              <w:t>废泡沫</w:t>
            </w:r>
          </w:p>
        </w:tc>
        <w:tc>
          <w:tcPr>
            <w:tcW w:w="1180" w:type="dxa"/>
            <w:tcBorders>
              <w:left w:val="single" w:sz="4" w:space="0" w:color="auto"/>
            </w:tcBorders>
            <w:vAlign w:val="center"/>
          </w:tcPr>
          <w:p w14:paraId="31862401" w14:textId="77777777" w:rsidR="00D637EB" w:rsidRPr="00B626DA" w:rsidRDefault="00D637EB" w:rsidP="003434E1">
            <w:pPr>
              <w:jc w:val="center"/>
              <w:rPr>
                <w:rFonts w:ascii="宋体" w:hAnsi="宋体"/>
                <w:sz w:val="24"/>
              </w:rPr>
            </w:pPr>
            <w:r w:rsidRPr="00B626DA">
              <w:rPr>
                <w:rFonts w:ascii="宋体" w:hAnsi="宋体" w:hint="eastAsia"/>
                <w:sz w:val="24"/>
              </w:rPr>
              <w:t>0</w:t>
            </w:r>
            <w:r w:rsidRPr="00B626DA">
              <w:rPr>
                <w:rFonts w:ascii="宋体" w:hAnsi="宋体"/>
                <w:sz w:val="24"/>
              </w:rPr>
              <w:t>.2</w:t>
            </w:r>
          </w:p>
        </w:tc>
        <w:tc>
          <w:tcPr>
            <w:tcW w:w="1157" w:type="dxa"/>
            <w:tcBorders>
              <w:top w:val="single" w:sz="4" w:space="0" w:color="auto"/>
              <w:left w:val="single" w:sz="8" w:space="0" w:color="auto"/>
              <w:bottom w:val="single" w:sz="4" w:space="0" w:color="auto"/>
              <w:right w:val="single" w:sz="4" w:space="0" w:color="auto"/>
            </w:tcBorders>
            <w:shd w:val="clear" w:color="000000" w:fill="auto"/>
            <w:vAlign w:val="center"/>
          </w:tcPr>
          <w:p w14:paraId="0220145B" w14:textId="48E60F91" w:rsidR="00D637EB" w:rsidRPr="00B626DA" w:rsidRDefault="00D637EB" w:rsidP="003434E1">
            <w:pPr>
              <w:jc w:val="center"/>
            </w:pPr>
            <w:r w:rsidRPr="00B626DA">
              <w:t>800</w:t>
            </w:r>
          </w:p>
        </w:tc>
        <w:tc>
          <w:tcPr>
            <w:tcW w:w="1298" w:type="dxa"/>
            <w:tcBorders>
              <w:left w:val="single" w:sz="4" w:space="0" w:color="auto"/>
              <w:right w:val="single" w:sz="4" w:space="0" w:color="auto"/>
            </w:tcBorders>
            <w:vAlign w:val="center"/>
          </w:tcPr>
          <w:p w14:paraId="23B9A04E" w14:textId="77777777" w:rsidR="00D637EB" w:rsidRPr="00B626DA" w:rsidRDefault="00D637EB" w:rsidP="00D33132">
            <w:pPr>
              <w:jc w:val="center"/>
              <w:rPr>
                <w:rFonts w:ascii="宋体" w:hAnsi="宋体"/>
                <w:szCs w:val="21"/>
              </w:rPr>
            </w:pPr>
          </w:p>
        </w:tc>
        <w:tc>
          <w:tcPr>
            <w:tcW w:w="1480" w:type="dxa"/>
            <w:tcBorders>
              <w:left w:val="single" w:sz="4" w:space="0" w:color="auto"/>
            </w:tcBorders>
            <w:vAlign w:val="center"/>
          </w:tcPr>
          <w:p w14:paraId="2347A17D" w14:textId="77777777" w:rsidR="00D637EB" w:rsidRPr="00B626DA" w:rsidRDefault="00D637EB" w:rsidP="00D33132">
            <w:pPr>
              <w:jc w:val="center"/>
              <w:rPr>
                <w:rFonts w:ascii="宋体" w:hAnsi="宋体"/>
                <w:szCs w:val="21"/>
              </w:rPr>
            </w:pPr>
          </w:p>
        </w:tc>
        <w:tc>
          <w:tcPr>
            <w:tcW w:w="1387" w:type="dxa"/>
            <w:vMerge/>
            <w:tcBorders>
              <w:left w:val="single" w:sz="4" w:space="0" w:color="auto"/>
            </w:tcBorders>
          </w:tcPr>
          <w:p w14:paraId="6FD8DF06" w14:textId="77777777" w:rsidR="00D637EB" w:rsidRPr="00B626DA" w:rsidRDefault="00D637EB" w:rsidP="00D33132">
            <w:pPr>
              <w:jc w:val="center"/>
              <w:rPr>
                <w:rFonts w:ascii="宋体" w:hAnsi="宋体"/>
                <w:szCs w:val="21"/>
              </w:rPr>
            </w:pPr>
          </w:p>
        </w:tc>
      </w:tr>
      <w:tr w:rsidR="00B626DA" w:rsidRPr="00B626DA" w14:paraId="2C0C0192" w14:textId="6DF0DED1" w:rsidTr="00B22E10">
        <w:trPr>
          <w:trHeight w:val="340"/>
          <w:jc w:val="center"/>
        </w:trPr>
        <w:tc>
          <w:tcPr>
            <w:tcW w:w="543" w:type="dxa"/>
            <w:vAlign w:val="center"/>
          </w:tcPr>
          <w:p w14:paraId="55D9E02F" w14:textId="77777777" w:rsidR="00D637EB" w:rsidRPr="00B626DA" w:rsidRDefault="00D637EB" w:rsidP="003434E1">
            <w:pPr>
              <w:jc w:val="center"/>
              <w:rPr>
                <w:rFonts w:ascii="宋体" w:hAnsi="宋体"/>
                <w:sz w:val="24"/>
              </w:rPr>
            </w:pPr>
            <w:r w:rsidRPr="00B626DA">
              <w:rPr>
                <w:rFonts w:ascii="宋体" w:hAnsi="宋体" w:hint="eastAsia"/>
                <w:sz w:val="24"/>
              </w:rPr>
              <w:t>1</w:t>
            </w:r>
            <w:r w:rsidRPr="00B626DA">
              <w:rPr>
                <w:rFonts w:ascii="宋体" w:hAnsi="宋体"/>
                <w:sz w:val="24"/>
              </w:rPr>
              <w:t>3</w:t>
            </w:r>
          </w:p>
        </w:tc>
        <w:tc>
          <w:tcPr>
            <w:tcW w:w="2469" w:type="dxa"/>
            <w:vAlign w:val="center"/>
          </w:tcPr>
          <w:p w14:paraId="227A5B65" w14:textId="77777777" w:rsidR="00D637EB" w:rsidRPr="00B626DA" w:rsidRDefault="00D637EB" w:rsidP="003434E1">
            <w:pPr>
              <w:jc w:val="center"/>
              <w:rPr>
                <w:rFonts w:ascii="宋体" w:hAnsi="宋体"/>
                <w:sz w:val="24"/>
              </w:rPr>
            </w:pPr>
            <w:r w:rsidRPr="00B626DA">
              <w:rPr>
                <w:rFonts w:ascii="宋体" w:hAnsi="宋体" w:hint="eastAsia"/>
                <w:sz w:val="24"/>
              </w:rPr>
              <w:t>废复合铝纸膜</w:t>
            </w:r>
          </w:p>
        </w:tc>
        <w:tc>
          <w:tcPr>
            <w:tcW w:w="1180" w:type="dxa"/>
            <w:tcBorders>
              <w:left w:val="single" w:sz="4" w:space="0" w:color="auto"/>
            </w:tcBorders>
            <w:vAlign w:val="center"/>
          </w:tcPr>
          <w:p w14:paraId="4B10EFE2" w14:textId="77777777" w:rsidR="00D637EB" w:rsidRPr="00B626DA" w:rsidRDefault="00D637EB" w:rsidP="003434E1">
            <w:pPr>
              <w:jc w:val="center"/>
              <w:rPr>
                <w:rFonts w:ascii="宋体" w:hAnsi="宋体"/>
                <w:sz w:val="24"/>
              </w:rPr>
            </w:pPr>
            <w:r w:rsidRPr="00B626DA">
              <w:rPr>
                <w:rFonts w:ascii="宋体" w:hAnsi="宋体" w:hint="eastAsia"/>
                <w:sz w:val="24"/>
              </w:rPr>
              <w:t>15</w:t>
            </w:r>
          </w:p>
        </w:tc>
        <w:tc>
          <w:tcPr>
            <w:tcW w:w="1157" w:type="dxa"/>
            <w:tcBorders>
              <w:top w:val="single" w:sz="4" w:space="0" w:color="auto"/>
              <w:left w:val="single" w:sz="8" w:space="0" w:color="auto"/>
              <w:bottom w:val="single" w:sz="4" w:space="0" w:color="000000"/>
              <w:right w:val="single" w:sz="4" w:space="0" w:color="auto"/>
            </w:tcBorders>
            <w:shd w:val="clear" w:color="000000" w:fill="auto"/>
            <w:vAlign w:val="center"/>
          </w:tcPr>
          <w:p w14:paraId="63CF81CC" w14:textId="7E2C7792" w:rsidR="00D637EB" w:rsidRPr="00B626DA" w:rsidRDefault="00D637EB" w:rsidP="003434E1">
            <w:pPr>
              <w:jc w:val="center"/>
            </w:pPr>
            <w:proofErr w:type="gramStart"/>
            <w:r w:rsidRPr="00B626DA">
              <w:t>不</w:t>
            </w:r>
            <w:proofErr w:type="gramEnd"/>
            <w:r w:rsidRPr="00B626DA">
              <w:t>限价</w:t>
            </w:r>
          </w:p>
        </w:tc>
        <w:tc>
          <w:tcPr>
            <w:tcW w:w="1298" w:type="dxa"/>
            <w:tcBorders>
              <w:left w:val="single" w:sz="4" w:space="0" w:color="auto"/>
              <w:right w:val="single" w:sz="4" w:space="0" w:color="auto"/>
            </w:tcBorders>
            <w:vAlign w:val="center"/>
          </w:tcPr>
          <w:p w14:paraId="2AB36101" w14:textId="77777777" w:rsidR="00D637EB" w:rsidRPr="00B626DA" w:rsidRDefault="00D637EB" w:rsidP="00832702">
            <w:pPr>
              <w:jc w:val="center"/>
              <w:rPr>
                <w:rFonts w:ascii="宋体" w:hAnsi="宋体"/>
                <w:szCs w:val="21"/>
              </w:rPr>
            </w:pPr>
          </w:p>
        </w:tc>
        <w:tc>
          <w:tcPr>
            <w:tcW w:w="1480" w:type="dxa"/>
            <w:tcBorders>
              <w:left w:val="single" w:sz="4" w:space="0" w:color="auto"/>
            </w:tcBorders>
            <w:vAlign w:val="center"/>
          </w:tcPr>
          <w:p w14:paraId="3E9D1A70" w14:textId="77777777" w:rsidR="00D637EB" w:rsidRPr="00B626DA" w:rsidRDefault="00D637EB" w:rsidP="00832702">
            <w:pPr>
              <w:jc w:val="center"/>
              <w:rPr>
                <w:rFonts w:ascii="宋体" w:hAnsi="宋体"/>
                <w:szCs w:val="21"/>
              </w:rPr>
            </w:pPr>
          </w:p>
        </w:tc>
        <w:tc>
          <w:tcPr>
            <w:tcW w:w="1387" w:type="dxa"/>
            <w:vMerge/>
            <w:tcBorders>
              <w:left w:val="single" w:sz="4" w:space="0" w:color="auto"/>
            </w:tcBorders>
          </w:tcPr>
          <w:p w14:paraId="4CA0EF96" w14:textId="77777777" w:rsidR="00D637EB" w:rsidRPr="00B626DA" w:rsidRDefault="00D637EB" w:rsidP="00832702">
            <w:pPr>
              <w:jc w:val="center"/>
              <w:rPr>
                <w:rFonts w:ascii="宋体" w:hAnsi="宋体"/>
                <w:szCs w:val="21"/>
              </w:rPr>
            </w:pPr>
          </w:p>
        </w:tc>
      </w:tr>
      <w:tr w:rsidR="00B626DA" w:rsidRPr="00B626DA" w14:paraId="65459FEF" w14:textId="55142A7A" w:rsidTr="00B22E10">
        <w:trPr>
          <w:trHeight w:val="340"/>
          <w:jc w:val="center"/>
        </w:trPr>
        <w:tc>
          <w:tcPr>
            <w:tcW w:w="543" w:type="dxa"/>
            <w:vAlign w:val="center"/>
          </w:tcPr>
          <w:p w14:paraId="63A5116F" w14:textId="77777777" w:rsidR="00D637EB" w:rsidRPr="00B626DA" w:rsidRDefault="00D637EB" w:rsidP="003434E1">
            <w:pPr>
              <w:jc w:val="center"/>
              <w:rPr>
                <w:rFonts w:ascii="宋体" w:hAnsi="宋体"/>
                <w:sz w:val="24"/>
              </w:rPr>
            </w:pPr>
            <w:r w:rsidRPr="00B626DA">
              <w:rPr>
                <w:rFonts w:ascii="宋体" w:hAnsi="宋体" w:hint="eastAsia"/>
                <w:sz w:val="24"/>
              </w:rPr>
              <w:t>1</w:t>
            </w:r>
            <w:r w:rsidRPr="00B626DA">
              <w:rPr>
                <w:rFonts w:ascii="宋体" w:hAnsi="宋体"/>
                <w:sz w:val="24"/>
              </w:rPr>
              <w:t>4</w:t>
            </w:r>
          </w:p>
        </w:tc>
        <w:tc>
          <w:tcPr>
            <w:tcW w:w="2469" w:type="dxa"/>
            <w:vAlign w:val="center"/>
          </w:tcPr>
          <w:p w14:paraId="4E9AAF88" w14:textId="77777777" w:rsidR="00D637EB" w:rsidRPr="00B626DA" w:rsidRDefault="00D637EB" w:rsidP="003434E1">
            <w:pPr>
              <w:jc w:val="center"/>
              <w:rPr>
                <w:rFonts w:ascii="宋体" w:hAnsi="宋体"/>
                <w:sz w:val="24"/>
              </w:rPr>
            </w:pPr>
            <w:r w:rsidRPr="00B626DA">
              <w:rPr>
                <w:rFonts w:ascii="宋体" w:hAnsi="宋体" w:hint="eastAsia"/>
                <w:sz w:val="24"/>
              </w:rPr>
              <w:t>废复合铝塑膜</w:t>
            </w:r>
          </w:p>
        </w:tc>
        <w:tc>
          <w:tcPr>
            <w:tcW w:w="1180" w:type="dxa"/>
            <w:tcBorders>
              <w:left w:val="single" w:sz="4" w:space="0" w:color="auto"/>
            </w:tcBorders>
            <w:vAlign w:val="center"/>
          </w:tcPr>
          <w:p w14:paraId="1F4CD6F0" w14:textId="77777777" w:rsidR="00D637EB" w:rsidRPr="00B626DA" w:rsidRDefault="00D637EB" w:rsidP="003434E1">
            <w:pPr>
              <w:jc w:val="center"/>
              <w:rPr>
                <w:rFonts w:ascii="宋体" w:hAnsi="宋体"/>
                <w:sz w:val="24"/>
              </w:rPr>
            </w:pPr>
            <w:r w:rsidRPr="00B626DA">
              <w:rPr>
                <w:rFonts w:ascii="宋体" w:hAnsi="宋体" w:hint="eastAsia"/>
                <w:sz w:val="24"/>
              </w:rPr>
              <w:t>15</w:t>
            </w:r>
          </w:p>
        </w:tc>
        <w:tc>
          <w:tcPr>
            <w:tcW w:w="1157" w:type="dxa"/>
            <w:tcBorders>
              <w:left w:val="single" w:sz="4" w:space="0" w:color="auto"/>
            </w:tcBorders>
            <w:vAlign w:val="center"/>
          </w:tcPr>
          <w:p w14:paraId="61DE898E" w14:textId="0AF4059E" w:rsidR="00D637EB" w:rsidRPr="00B626DA" w:rsidRDefault="00D637EB" w:rsidP="003434E1">
            <w:pPr>
              <w:jc w:val="center"/>
            </w:pPr>
            <w:proofErr w:type="gramStart"/>
            <w:r w:rsidRPr="00B626DA">
              <w:t>不</w:t>
            </w:r>
            <w:proofErr w:type="gramEnd"/>
            <w:r w:rsidRPr="00B626DA">
              <w:t>限价</w:t>
            </w:r>
          </w:p>
        </w:tc>
        <w:tc>
          <w:tcPr>
            <w:tcW w:w="1298" w:type="dxa"/>
            <w:tcBorders>
              <w:left w:val="single" w:sz="4" w:space="0" w:color="auto"/>
              <w:right w:val="single" w:sz="4" w:space="0" w:color="auto"/>
            </w:tcBorders>
            <w:vAlign w:val="center"/>
          </w:tcPr>
          <w:p w14:paraId="314FFAA8" w14:textId="77777777" w:rsidR="00D637EB" w:rsidRPr="00B626DA" w:rsidRDefault="00D637EB" w:rsidP="00832702">
            <w:pPr>
              <w:jc w:val="center"/>
              <w:rPr>
                <w:rFonts w:ascii="宋体" w:hAnsi="宋体"/>
                <w:szCs w:val="21"/>
              </w:rPr>
            </w:pPr>
          </w:p>
        </w:tc>
        <w:tc>
          <w:tcPr>
            <w:tcW w:w="1480" w:type="dxa"/>
            <w:tcBorders>
              <w:left w:val="single" w:sz="4" w:space="0" w:color="auto"/>
            </w:tcBorders>
            <w:vAlign w:val="center"/>
          </w:tcPr>
          <w:p w14:paraId="644FD25A" w14:textId="77777777" w:rsidR="00D637EB" w:rsidRPr="00B626DA" w:rsidRDefault="00D637EB" w:rsidP="00832702">
            <w:pPr>
              <w:jc w:val="center"/>
              <w:rPr>
                <w:rFonts w:ascii="宋体" w:hAnsi="宋体"/>
                <w:szCs w:val="21"/>
              </w:rPr>
            </w:pPr>
          </w:p>
        </w:tc>
        <w:tc>
          <w:tcPr>
            <w:tcW w:w="1387" w:type="dxa"/>
            <w:vMerge/>
            <w:tcBorders>
              <w:left w:val="single" w:sz="4" w:space="0" w:color="auto"/>
            </w:tcBorders>
          </w:tcPr>
          <w:p w14:paraId="01AE7420" w14:textId="77777777" w:rsidR="00D637EB" w:rsidRPr="00B626DA" w:rsidRDefault="00D637EB" w:rsidP="00832702">
            <w:pPr>
              <w:jc w:val="center"/>
              <w:rPr>
                <w:rFonts w:ascii="宋体" w:hAnsi="宋体"/>
                <w:szCs w:val="21"/>
              </w:rPr>
            </w:pPr>
          </w:p>
        </w:tc>
      </w:tr>
      <w:tr w:rsidR="00B626DA" w:rsidRPr="00B626DA" w14:paraId="02333843" w14:textId="1CA98F06" w:rsidTr="00B22E10">
        <w:trPr>
          <w:trHeight w:val="340"/>
          <w:jc w:val="center"/>
        </w:trPr>
        <w:tc>
          <w:tcPr>
            <w:tcW w:w="543" w:type="dxa"/>
            <w:vAlign w:val="center"/>
          </w:tcPr>
          <w:p w14:paraId="3B157A7A" w14:textId="77777777" w:rsidR="00D637EB" w:rsidRPr="00B626DA" w:rsidRDefault="00D637EB" w:rsidP="003434E1">
            <w:pPr>
              <w:jc w:val="center"/>
            </w:pPr>
            <w:r w:rsidRPr="00B626DA">
              <w:rPr>
                <w:rFonts w:hint="eastAsia"/>
              </w:rPr>
              <w:t>15</w:t>
            </w:r>
          </w:p>
        </w:tc>
        <w:tc>
          <w:tcPr>
            <w:tcW w:w="2469" w:type="dxa"/>
            <w:vAlign w:val="center"/>
          </w:tcPr>
          <w:p w14:paraId="42086E51" w14:textId="598C7471" w:rsidR="00D637EB" w:rsidRPr="00B626DA" w:rsidRDefault="00D637EB" w:rsidP="003434E1">
            <w:pPr>
              <w:jc w:val="center"/>
            </w:pPr>
            <w:r w:rsidRPr="00B626DA">
              <w:rPr>
                <w:rFonts w:hint="eastAsia"/>
              </w:rPr>
              <w:t>全厂废弃木板、废弃家具</w:t>
            </w:r>
          </w:p>
        </w:tc>
        <w:tc>
          <w:tcPr>
            <w:tcW w:w="1180" w:type="dxa"/>
            <w:tcBorders>
              <w:left w:val="single" w:sz="4" w:space="0" w:color="auto"/>
            </w:tcBorders>
            <w:vAlign w:val="center"/>
          </w:tcPr>
          <w:p w14:paraId="587CE4A7" w14:textId="714A8E14" w:rsidR="00D637EB" w:rsidRPr="00B626DA" w:rsidRDefault="00D637EB" w:rsidP="003434E1">
            <w:pPr>
              <w:jc w:val="center"/>
              <w:rPr>
                <w:rFonts w:ascii="宋体" w:hAnsi="宋体"/>
                <w:sz w:val="24"/>
              </w:rPr>
            </w:pPr>
            <w:r w:rsidRPr="00B626DA">
              <w:rPr>
                <w:rFonts w:ascii="宋体" w:hAnsi="宋体"/>
                <w:sz w:val="24"/>
              </w:rPr>
              <w:t>20</w:t>
            </w:r>
          </w:p>
        </w:tc>
        <w:tc>
          <w:tcPr>
            <w:tcW w:w="1157" w:type="dxa"/>
            <w:tcBorders>
              <w:left w:val="single" w:sz="4" w:space="0" w:color="auto"/>
            </w:tcBorders>
            <w:vAlign w:val="center"/>
          </w:tcPr>
          <w:p w14:paraId="4A5CC298" w14:textId="54398C2D" w:rsidR="00D637EB" w:rsidRPr="00B626DA" w:rsidRDefault="00D637EB" w:rsidP="003434E1">
            <w:pPr>
              <w:jc w:val="center"/>
            </w:pPr>
            <w:proofErr w:type="gramStart"/>
            <w:r w:rsidRPr="00B626DA">
              <w:t>不</w:t>
            </w:r>
            <w:proofErr w:type="gramEnd"/>
            <w:r w:rsidRPr="00B626DA">
              <w:t>限价</w:t>
            </w:r>
          </w:p>
        </w:tc>
        <w:tc>
          <w:tcPr>
            <w:tcW w:w="1298" w:type="dxa"/>
            <w:tcBorders>
              <w:left w:val="single" w:sz="4" w:space="0" w:color="auto"/>
              <w:right w:val="single" w:sz="4" w:space="0" w:color="auto"/>
            </w:tcBorders>
            <w:vAlign w:val="center"/>
          </w:tcPr>
          <w:p w14:paraId="63A21895" w14:textId="77777777" w:rsidR="00D637EB" w:rsidRPr="00B626DA" w:rsidRDefault="00D637EB" w:rsidP="00832702">
            <w:pPr>
              <w:jc w:val="center"/>
              <w:rPr>
                <w:rFonts w:ascii="宋体" w:hAnsi="宋体"/>
                <w:szCs w:val="21"/>
              </w:rPr>
            </w:pPr>
          </w:p>
        </w:tc>
        <w:tc>
          <w:tcPr>
            <w:tcW w:w="1480" w:type="dxa"/>
            <w:tcBorders>
              <w:left w:val="single" w:sz="4" w:space="0" w:color="auto"/>
            </w:tcBorders>
            <w:vAlign w:val="center"/>
          </w:tcPr>
          <w:p w14:paraId="5C960463" w14:textId="77777777" w:rsidR="00D637EB" w:rsidRPr="00B626DA" w:rsidRDefault="00D637EB" w:rsidP="00832702">
            <w:pPr>
              <w:jc w:val="center"/>
              <w:rPr>
                <w:rFonts w:ascii="宋体" w:hAnsi="宋体"/>
                <w:szCs w:val="21"/>
              </w:rPr>
            </w:pPr>
          </w:p>
        </w:tc>
        <w:tc>
          <w:tcPr>
            <w:tcW w:w="1387" w:type="dxa"/>
            <w:vMerge/>
            <w:tcBorders>
              <w:left w:val="single" w:sz="4" w:space="0" w:color="auto"/>
            </w:tcBorders>
          </w:tcPr>
          <w:p w14:paraId="2FE090C8" w14:textId="77777777" w:rsidR="00D637EB" w:rsidRPr="00B626DA" w:rsidRDefault="00D637EB" w:rsidP="00832702">
            <w:pPr>
              <w:jc w:val="center"/>
              <w:rPr>
                <w:rFonts w:ascii="宋体" w:hAnsi="宋体"/>
                <w:szCs w:val="21"/>
              </w:rPr>
            </w:pPr>
          </w:p>
        </w:tc>
      </w:tr>
      <w:tr w:rsidR="00B626DA" w:rsidRPr="00B626DA" w14:paraId="4AC00118" w14:textId="551F0A98" w:rsidTr="00B22E10">
        <w:trPr>
          <w:trHeight w:val="340"/>
          <w:jc w:val="center"/>
        </w:trPr>
        <w:tc>
          <w:tcPr>
            <w:tcW w:w="543" w:type="dxa"/>
            <w:vAlign w:val="center"/>
          </w:tcPr>
          <w:p w14:paraId="02022435" w14:textId="77777777" w:rsidR="00D637EB" w:rsidRPr="00B626DA" w:rsidRDefault="00D637EB" w:rsidP="003434E1">
            <w:pPr>
              <w:jc w:val="center"/>
            </w:pPr>
            <w:r w:rsidRPr="00B626DA">
              <w:rPr>
                <w:rFonts w:hint="eastAsia"/>
              </w:rPr>
              <w:t>16</w:t>
            </w:r>
          </w:p>
        </w:tc>
        <w:tc>
          <w:tcPr>
            <w:tcW w:w="2469" w:type="dxa"/>
            <w:vAlign w:val="center"/>
          </w:tcPr>
          <w:p w14:paraId="2733ABC5" w14:textId="2035E296" w:rsidR="00D637EB" w:rsidRPr="00B626DA" w:rsidRDefault="00D637EB" w:rsidP="003434E1">
            <w:pPr>
              <w:jc w:val="center"/>
            </w:pPr>
            <w:r w:rsidRPr="00B626DA">
              <w:rPr>
                <w:rFonts w:hint="eastAsia"/>
              </w:rPr>
              <w:t>全厂废弃铁家具</w:t>
            </w:r>
          </w:p>
        </w:tc>
        <w:tc>
          <w:tcPr>
            <w:tcW w:w="1180" w:type="dxa"/>
            <w:tcBorders>
              <w:left w:val="single" w:sz="4" w:space="0" w:color="auto"/>
            </w:tcBorders>
            <w:vAlign w:val="center"/>
          </w:tcPr>
          <w:p w14:paraId="04517CFB" w14:textId="3EC37E61" w:rsidR="00D637EB" w:rsidRPr="00B626DA" w:rsidRDefault="00D637EB" w:rsidP="003434E1">
            <w:pPr>
              <w:jc w:val="center"/>
              <w:rPr>
                <w:rFonts w:ascii="宋体" w:hAnsi="宋体"/>
                <w:sz w:val="24"/>
              </w:rPr>
            </w:pPr>
            <w:r w:rsidRPr="00B626DA">
              <w:rPr>
                <w:rFonts w:ascii="宋体" w:hAnsi="宋体"/>
                <w:sz w:val="24"/>
              </w:rPr>
              <w:t>1</w:t>
            </w:r>
          </w:p>
        </w:tc>
        <w:tc>
          <w:tcPr>
            <w:tcW w:w="1157" w:type="dxa"/>
            <w:tcBorders>
              <w:left w:val="single" w:sz="4" w:space="0" w:color="auto"/>
            </w:tcBorders>
            <w:vAlign w:val="center"/>
          </w:tcPr>
          <w:p w14:paraId="453461E8" w14:textId="6CD41585" w:rsidR="00D637EB" w:rsidRPr="00B626DA" w:rsidRDefault="00D637EB" w:rsidP="003434E1">
            <w:pPr>
              <w:jc w:val="center"/>
            </w:pPr>
            <w:proofErr w:type="gramStart"/>
            <w:r w:rsidRPr="00B626DA">
              <w:t>不</w:t>
            </w:r>
            <w:proofErr w:type="gramEnd"/>
            <w:r w:rsidRPr="00B626DA">
              <w:t>限价</w:t>
            </w:r>
          </w:p>
        </w:tc>
        <w:tc>
          <w:tcPr>
            <w:tcW w:w="1298" w:type="dxa"/>
            <w:tcBorders>
              <w:left w:val="single" w:sz="4" w:space="0" w:color="auto"/>
              <w:right w:val="single" w:sz="4" w:space="0" w:color="auto"/>
            </w:tcBorders>
            <w:vAlign w:val="center"/>
          </w:tcPr>
          <w:p w14:paraId="059CC804" w14:textId="77777777" w:rsidR="00D637EB" w:rsidRPr="00B626DA" w:rsidRDefault="00D637EB" w:rsidP="00832702">
            <w:pPr>
              <w:jc w:val="center"/>
              <w:rPr>
                <w:rFonts w:ascii="宋体" w:hAnsi="宋体"/>
                <w:szCs w:val="21"/>
              </w:rPr>
            </w:pPr>
          </w:p>
        </w:tc>
        <w:tc>
          <w:tcPr>
            <w:tcW w:w="1480" w:type="dxa"/>
            <w:tcBorders>
              <w:left w:val="single" w:sz="4" w:space="0" w:color="auto"/>
            </w:tcBorders>
            <w:vAlign w:val="center"/>
          </w:tcPr>
          <w:p w14:paraId="6AB206E9" w14:textId="77777777" w:rsidR="00D637EB" w:rsidRPr="00B626DA" w:rsidRDefault="00D637EB" w:rsidP="00832702">
            <w:pPr>
              <w:jc w:val="center"/>
              <w:rPr>
                <w:rFonts w:ascii="宋体" w:hAnsi="宋体"/>
                <w:szCs w:val="21"/>
              </w:rPr>
            </w:pPr>
          </w:p>
        </w:tc>
        <w:tc>
          <w:tcPr>
            <w:tcW w:w="1387" w:type="dxa"/>
            <w:vMerge/>
            <w:tcBorders>
              <w:left w:val="single" w:sz="4" w:space="0" w:color="auto"/>
            </w:tcBorders>
          </w:tcPr>
          <w:p w14:paraId="22E63D11" w14:textId="77777777" w:rsidR="00D637EB" w:rsidRPr="00B626DA" w:rsidRDefault="00D637EB" w:rsidP="00832702">
            <w:pPr>
              <w:jc w:val="center"/>
              <w:rPr>
                <w:rFonts w:ascii="宋体" w:hAnsi="宋体"/>
                <w:szCs w:val="21"/>
              </w:rPr>
            </w:pPr>
          </w:p>
        </w:tc>
      </w:tr>
      <w:tr w:rsidR="00B626DA" w:rsidRPr="00B626DA" w14:paraId="794F78B4" w14:textId="75C17277" w:rsidTr="00B22E10">
        <w:trPr>
          <w:trHeight w:val="634"/>
          <w:jc w:val="center"/>
        </w:trPr>
        <w:tc>
          <w:tcPr>
            <w:tcW w:w="3012" w:type="dxa"/>
            <w:gridSpan w:val="2"/>
            <w:vAlign w:val="center"/>
          </w:tcPr>
          <w:p w14:paraId="12B624EA" w14:textId="77777777" w:rsidR="00D637EB" w:rsidRPr="00B626DA" w:rsidRDefault="00D637EB">
            <w:pPr>
              <w:jc w:val="center"/>
              <w:rPr>
                <w:b/>
                <w:sz w:val="24"/>
              </w:rPr>
            </w:pPr>
            <w:r w:rsidRPr="00B626DA">
              <w:rPr>
                <w:rFonts w:hint="eastAsia"/>
                <w:b/>
                <w:sz w:val="24"/>
              </w:rPr>
              <w:t>总报价</w:t>
            </w:r>
          </w:p>
        </w:tc>
        <w:tc>
          <w:tcPr>
            <w:tcW w:w="3635" w:type="dxa"/>
            <w:gridSpan w:val="3"/>
            <w:tcBorders>
              <w:top w:val="single" w:sz="4" w:space="0" w:color="000000"/>
            </w:tcBorders>
            <w:vAlign w:val="center"/>
          </w:tcPr>
          <w:p w14:paraId="70B2EF8F" w14:textId="77777777" w:rsidR="00D637EB" w:rsidRPr="00B626DA" w:rsidRDefault="00D637EB">
            <w:pPr>
              <w:jc w:val="left"/>
              <w:rPr>
                <w:rFonts w:ascii="宋体" w:hAnsi="宋体"/>
                <w:szCs w:val="21"/>
              </w:rPr>
            </w:pPr>
            <w:r w:rsidRPr="00B626DA">
              <w:rPr>
                <w:rFonts w:ascii="宋体" w:hAnsi="宋体" w:hint="eastAsia"/>
                <w:szCs w:val="21"/>
              </w:rPr>
              <w:t>大写：</w:t>
            </w:r>
          </w:p>
        </w:tc>
        <w:tc>
          <w:tcPr>
            <w:tcW w:w="1480" w:type="dxa"/>
            <w:tcBorders>
              <w:right w:val="single" w:sz="4" w:space="0" w:color="auto"/>
            </w:tcBorders>
            <w:vAlign w:val="center"/>
          </w:tcPr>
          <w:p w14:paraId="1B9D36E4" w14:textId="77777777" w:rsidR="00D637EB" w:rsidRPr="00B626DA" w:rsidRDefault="00D637EB">
            <w:pPr>
              <w:jc w:val="left"/>
              <w:rPr>
                <w:rFonts w:ascii="宋体" w:hAnsi="宋体"/>
                <w:szCs w:val="21"/>
              </w:rPr>
            </w:pPr>
            <w:r w:rsidRPr="00B626DA">
              <w:rPr>
                <w:rFonts w:ascii="宋体" w:hAnsi="宋体" w:hint="eastAsia"/>
                <w:szCs w:val="21"/>
              </w:rPr>
              <w:t>小写：</w:t>
            </w:r>
          </w:p>
        </w:tc>
        <w:tc>
          <w:tcPr>
            <w:tcW w:w="1387" w:type="dxa"/>
            <w:vMerge/>
            <w:tcBorders>
              <w:left w:val="single" w:sz="4" w:space="0" w:color="auto"/>
            </w:tcBorders>
          </w:tcPr>
          <w:p w14:paraId="19512F67" w14:textId="77777777" w:rsidR="00D637EB" w:rsidRPr="00B626DA" w:rsidRDefault="00D637EB">
            <w:pPr>
              <w:jc w:val="left"/>
              <w:rPr>
                <w:rFonts w:ascii="宋体" w:hAnsi="宋体"/>
                <w:szCs w:val="21"/>
              </w:rPr>
            </w:pPr>
          </w:p>
        </w:tc>
      </w:tr>
    </w:tbl>
    <w:p w14:paraId="78D69436" w14:textId="06DE9C31" w:rsidR="00006AA4" w:rsidRPr="00B626DA" w:rsidRDefault="001A1408">
      <w:pPr>
        <w:tabs>
          <w:tab w:val="left" w:pos="900"/>
        </w:tabs>
        <w:spacing w:beforeLines="50" w:before="156" w:line="360" w:lineRule="auto"/>
        <w:ind w:right="561" w:firstLineChars="197" w:firstLine="473"/>
        <w:rPr>
          <w:rFonts w:ascii="宋体" w:hAnsi="宋体"/>
          <w:sz w:val="24"/>
        </w:rPr>
      </w:pPr>
      <w:r w:rsidRPr="00B626DA">
        <w:rPr>
          <w:rFonts w:ascii="宋体" w:hAnsi="宋体" w:hint="eastAsia"/>
          <w:sz w:val="24"/>
        </w:rPr>
        <w:t>我方承诺，如我单位中选，将按照</w:t>
      </w:r>
      <w:r w:rsidR="00973857" w:rsidRPr="00B626DA">
        <w:rPr>
          <w:rFonts w:ascii="宋体" w:hAnsi="宋体" w:hint="eastAsia"/>
          <w:sz w:val="24"/>
        </w:rPr>
        <w:t>比选文件</w:t>
      </w:r>
      <w:r w:rsidRPr="00B626DA">
        <w:rPr>
          <w:rFonts w:ascii="宋体" w:hAnsi="宋体" w:hint="eastAsia"/>
          <w:sz w:val="24"/>
        </w:rPr>
        <w:t>及的要求及我方报价承诺及时与贵单位签订合同，保质、保量、按期履行全部合同责任和义务。我方承诺不用个人账户向</w:t>
      </w:r>
      <w:r w:rsidR="00973857" w:rsidRPr="00B626DA">
        <w:rPr>
          <w:rFonts w:ascii="宋体" w:hAnsi="宋体" w:hint="eastAsia"/>
          <w:sz w:val="24"/>
        </w:rPr>
        <w:t>采购人</w:t>
      </w:r>
      <w:r w:rsidRPr="00B626DA">
        <w:rPr>
          <w:rFonts w:ascii="宋体" w:hAnsi="宋体" w:hint="eastAsia"/>
          <w:sz w:val="24"/>
        </w:rPr>
        <w:t>转账支付废弃物款项，必须以公司账户支付废弃物款项。我方承诺实际派驻现场的项目负责人与报价响应时提交的人员一致。</w:t>
      </w:r>
    </w:p>
    <w:p w14:paraId="5B00E183" w14:textId="77777777" w:rsidR="00006AA4" w:rsidRPr="00B626DA" w:rsidRDefault="001A1408">
      <w:pPr>
        <w:spacing w:line="360" w:lineRule="auto"/>
        <w:ind w:firstLineChars="200" w:firstLine="480"/>
        <w:rPr>
          <w:rFonts w:ascii="宋体" w:hAnsi="宋体"/>
          <w:sz w:val="24"/>
        </w:rPr>
      </w:pPr>
      <w:r w:rsidRPr="00B626DA">
        <w:rPr>
          <w:rFonts w:ascii="宋体" w:hAnsi="宋体" w:hint="eastAsia"/>
          <w:sz w:val="24"/>
        </w:rPr>
        <w:t>特此承诺！</w:t>
      </w:r>
    </w:p>
    <w:p w14:paraId="4BD84F35" w14:textId="77777777" w:rsidR="00006AA4" w:rsidRPr="00B626DA" w:rsidRDefault="00006AA4">
      <w:pPr>
        <w:autoSpaceDE w:val="0"/>
        <w:autoSpaceDN w:val="0"/>
        <w:adjustRightInd w:val="0"/>
        <w:spacing w:line="360" w:lineRule="auto"/>
        <w:rPr>
          <w:rFonts w:ascii="宋体" w:hAnsi="宋体" w:cs="仿宋_GB2312"/>
          <w:b/>
          <w:bCs/>
          <w:sz w:val="24"/>
          <w:lang w:val="zh-CN"/>
        </w:rPr>
      </w:pPr>
    </w:p>
    <w:p w14:paraId="44637E51" w14:textId="77777777" w:rsidR="00006AA4" w:rsidRPr="00B626DA" w:rsidRDefault="001A1408">
      <w:pPr>
        <w:autoSpaceDE w:val="0"/>
        <w:autoSpaceDN w:val="0"/>
        <w:adjustRightInd w:val="0"/>
        <w:spacing w:line="360" w:lineRule="auto"/>
        <w:ind w:right="480"/>
        <w:jc w:val="center"/>
        <w:rPr>
          <w:rFonts w:ascii="宋体" w:hAnsi="宋体" w:cs="仿宋_GB2312"/>
          <w:b/>
          <w:bCs/>
          <w:sz w:val="24"/>
          <w:lang w:val="zh-CN"/>
        </w:rPr>
      </w:pPr>
      <w:r w:rsidRPr="00B626DA">
        <w:rPr>
          <w:rFonts w:ascii="宋体" w:hAnsi="宋体" w:cs="仿宋_GB2312" w:hint="eastAsia"/>
          <w:b/>
          <w:bCs/>
          <w:sz w:val="24"/>
          <w:lang w:val="zh-CN"/>
        </w:rPr>
        <w:t xml:space="preserve"> </w:t>
      </w:r>
      <w:r w:rsidRPr="00B626DA">
        <w:rPr>
          <w:rFonts w:ascii="宋体" w:hAnsi="宋体" w:cs="仿宋_GB2312"/>
          <w:b/>
          <w:bCs/>
          <w:sz w:val="24"/>
          <w:lang w:val="zh-CN"/>
        </w:rPr>
        <w:t xml:space="preserve">   </w:t>
      </w:r>
      <w:r w:rsidRPr="00B626DA">
        <w:rPr>
          <w:rFonts w:ascii="宋体" w:hAnsi="宋体" w:cs="仿宋_GB2312" w:hint="eastAsia"/>
          <w:b/>
          <w:bCs/>
          <w:sz w:val="24"/>
          <w:lang w:val="zh-CN"/>
        </w:rPr>
        <w:t>报价响应人全称</w:t>
      </w:r>
      <w:r w:rsidRPr="00B626DA">
        <w:rPr>
          <w:rFonts w:ascii="宋体" w:hAnsi="宋体" w:cs="仿宋_GB2312"/>
          <w:b/>
          <w:bCs/>
          <w:sz w:val="24"/>
          <w:lang w:val="zh-CN"/>
        </w:rPr>
        <w:t>(</w:t>
      </w:r>
      <w:r w:rsidRPr="00B626DA">
        <w:rPr>
          <w:rFonts w:ascii="宋体" w:hAnsi="宋体" w:cs="仿宋_GB2312" w:hint="eastAsia"/>
          <w:b/>
          <w:bCs/>
          <w:sz w:val="24"/>
          <w:lang w:val="zh-CN"/>
        </w:rPr>
        <w:t>加盖公章</w:t>
      </w:r>
      <w:r w:rsidRPr="00B626DA">
        <w:rPr>
          <w:rFonts w:ascii="宋体" w:hAnsi="宋体" w:cs="仿宋_GB2312"/>
          <w:b/>
          <w:bCs/>
          <w:sz w:val="24"/>
          <w:lang w:val="zh-CN"/>
        </w:rPr>
        <w:t>):</w:t>
      </w:r>
      <w:r w:rsidRPr="00B626DA">
        <w:rPr>
          <w:rFonts w:ascii="宋体" w:hAnsi="宋体" w:cs="仿宋_GB2312"/>
          <w:b/>
          <w:bCs/>
          <w:sz w:val="24"/>
          <w:u w:val="single"/>
          <w:lang w:val="zh-CN"/>
        </w:rPr>
        <w:t xml:space="preserve">         </w:t>
      </w:r>
      <w:r w:rsidRPr="00B626DA">
        <w:rPr>
          <w:rFonts w:ascii="宋体" w:hAnsi="宋体" w:cs="仿宋_GB2312" w:hint="eastAsia"/>
          <w:b/>
          <w:bCs/>
          <w:sz w:val="24"/>
          <w:u w:val="single"/>
          <w:lang w:val="zh-CN"/>
        </w:rPr>
        <w:t xml:space="preserve"> </w:t>
      </w:r>
      <w:r w:rsidRPr="00B626DA">
        <w:rPr>
          <w:rFonts w:ascii="宋体" w:hAnsi="宋体" w:cs="仿宋_GB2312"/>
          <w:b/>
          <w:bCs/>
          <w:sz w:val="24"/>
          <w:u w:val="single"/>
          <w:lang w:val="zh-CN"/>
        </w:rPr>
        <w:t xml:space="preserve">        </w:t>
      </w:r>
      <w:r w:rsidRPr="00B626DA">
        <w:rPr>
          <w:rFonts w:ascii="宋体" w:hAnsi="宋体" w:cs="仿宋_GB2312" w:hint="eastAsia"/>
          <w:b/>
          <w:bCs/>
          <w:sz w:val="24"/>
          <w:u w:val="single"/>
          <w:lang w:val="zh-CN"/>
        </w:rPr>
        <w:t xml:space="preserve">     </w:t>
      </w:r>
      <w:r w:rsidRPr="00B626DA">
        <w:rPr>
          <w:rFonts w:ascii="宋体" w:hAnsi="宋体" w:cs="仿宋_GB2312"/>
          <w:b/>
          <w:bCs/>
          <w:sz w:val="24"/>
          <w:u w:val="single"/>
          <w:lang w:val="zh-CN"/>
        </w:rPr>
        <w:t xml:space="preserve"> </w:t>
      </w:r>
    </w:p>
    <w:p w14:paraId="37F1D001" w14:textId="77777777" w:rsidR="00006AA4" w:rsidRPr="00B626DA" w:rsidRDefault="001A1408">
      <w:pPr>
        <w:autoSpaceDE w:val="0"/>
        <w:autoSpaceDN w:val="0"/>
        <w:adjustRightInd w:val="0"/>
        <w:spacing w:line="360" w:lineRule="auto"/>
        <w:ind w:right="480"/>
        <w:jc w:val="center"/>
        <w:rPr>
          <w:rFonts w:ascii="宋体" w:hAnsi="宋体" w:cs="仿宋_GB2312"/>
          <w:b/>
          <w:bCs/>
          <w:sz w:val="24"/>
          <w:u w:val="single"/>
          <w:lang w:val="zh-CN"/>
        </w:rPr>
      </w:pPr>
      <w:r w:rsidRPr="00B626DA">
        <w:rPr>
          <w:rFonts w:ascii="宋体" w:hAnsi="宋体" w:cs="仿宋_GB2312" w:hint="eastAsia"/>
          <w:b/>
          <w:bCs/>
          <w:sz w:val="24"/>
          <w:lang w:val="zh-CN"/>
        </w:rPr>
        <w:lastRenderedPageBreak/>
        <w:t xml:space="preserve">     法定代表人或授权代表签字：</w:t>
      </w:r>
      <w:r w:rsidRPr="00B626DA">
        <w:rPr>
          <w:rFonts w:ascii="宋体" w:hAnsi="宋体" w:cs="仿宋_GB2312" w:hint="eastAsia"/>
          <w:b/>
          <w:bCs/>
          <w:sz w:val="24"/>
          <w:u w:val="single"/>
          <w:lang w:val="zh-CN"/>
        </w:rPr>
        <w:t xml:space="preserve">                       </w:t>
      </w:r>
    </w:p>
    <w:p w14:paraId="52C58364" w14:textId="77777777" w:rsidR="00006AA4" w:rsidRPr="00B626DA" w:rsidRDefault="001A1408">
      <w:pPr>
        <w:autoSpaceDE w:val="0"/>
        <w:autoSpaceDN w:val="0"/>
        <w:adjustRightInd w:val="0"/>
        <w:spacing w:line="360" w:lineRule="auto"/>
        <w:ind w:right="960"/>
        <w:jc w:val="center"/>
        <w:rPr>
          <w:rFonts w:ascii="宋体" w:hAnsi="宋体"/>
          <w:b/>
          <w:bCs/>
          <w:kern w:val="44"/>
          <w:sz w:val="24"/>
          <w:szCs w:val="20"/>
        </w:rPr>
      </w:pPr>
      <w:r w:rsidRPr="00B626DA">
        <w:rPr>
          <w:rFonts w:ascii="宋体" w:hAnsi="宋体" w:cs="仿宋_GB2312" w:hint="eastAsia"/>
          <w:b/>
          <w:bCs/>
          <w:sz w:val="24"/>
          <w:lang w:val="zh-CN"/>
        </w:rPr>
        <w:t xml:space="preserve">        </w:t>
      </w:r>
      <w:r w:rsidRPr="00B626DA">
        <w:rPr>
          <w:rFonts w:ascii="宋体" w:hAnsi="宋体" w:cs="仿宋_GB2312"/>
          <w:b/>
          <w:bCs/>
          <w:sz w:val="24"/>
          <w:lang w:val="zh-CN"/>
        </w:rPr>
        <w:t xml:space="preserve"> </w:t>
      </w:r>
      <w:r w:rsidRPr="00B626DA">
        <w:rPr>
          <w:rFonts w:ascii="宋体" w:hAnsi="宋体" w:cs="仿宋_GB2312" w:hint="eastAsia"/>
          <w:b/>
          <w:bCs/>
          <w:sz w:val="24"/>
          <w:lang w:val="zh-CN"/>
        </w:rPr>
        <w:t>日期</w:t>
      </w:r>
      <w:r w:rsidRPr="00B626DA">
        <w:rPr>
          <w:rFonts w:ascii="宋体" w:hAnsi="宋体" w:cs="仿宋_GB2312"/>
          <w:b/>
          <w:bCs/>
          <w:sz w:val="24"/>
          <w:lang w:val="zh-CN"/>
        </w:rPr>
        <w:t xml:space="preserve">:  </w:t>
      </w:r>
      <w:r w:rsidRPr="00B626DA">
        <w:rPr>
          <w:rFonts w:ascii="宋体" w:hAnsi="宋体" w:cs="仿宋_GB2312" w:hint="eastAsia"/>
          <w:b/>
          <w:bCs/>
          <w:sz w:val="24"/>
          <w:lang w:val="zh-CN"/>
        </w:rPr>
        <w:t xml:space="preserve">      </w:t>
      </w:r>
      <w:r w:rsidRPr="00B626DA">
        <w:rPr>
          <w:rFonts w:ascii="宋体" w:hAnsi="宋体" w:cs="仿宋_GB2312"/>
          <w:b/>
          <w:bCs/>
          <w:sz w:val="24"/>
          <w:lang w:val="zh-CN"/>
        </w:rPr>
        <w:t>年</w:t>
      </w:r>
      <w:r w:rsidRPr="00B626DA">
        <w:rPr>
          <w:rFonts w:ascii="宋体" w:hAnsi="宋体" w:cs="仿宋_GB2312" w:hint="eastAsia"/>
          <w:b/>
          <w:bCs/>
          <w:sz w:val="24"/>
          <w:lang w:val="zh-CN"/>
        </w:rPr>
        <w:t xml:space="preserve">  </w:t>
      </w:r>
      <w:r w:rsidRPr="00B626DA">
        <w:rPr>
          <w:rFonts w:ascii="宋体" w:hAnsi="宋体" w:cs="仿宋_GB2312"/>
          <w:b/>
          <w:bCs/>
          <w:sz w:val="24"/>
          <w:lang w:val="zh-CN"/>
        </w:rPr>
        <w:t xml:space="preserve"> </w:t>
      </w:r>
      <w:r w:rsidRPr="00B626DA">
        <w:rPr>
          <w:rFonts w:ascii="宋体" w:hAnsi="宋体" w:cs="仿宋_GB2312" w:hint="eastAsia"/>
          <w:b/>
          <w:bCs/>
          <w:sz w:val="24"/>
          <w:lang w:val="zh-CN"/>
        </w:rPr>
        <w:t>月</w:t>
      </w:r>
      <w:r w:rsidRPr="00B626DA">
        <w:rPr>
          <w:rFonts w:ascii="宋体" w:hAnsi="宋体" w:cs="仿宋_GB2312"/>
          <w:b/>
          <w:bCs/>
          <w:sz w:val="24"/>
          <w:lang w:val="zh-CN"/>
        </w:rPr>
        <w:t xml:space="preserve">    </w:t>
      </w:r>
      <w:r w:rsidRPr="00B626DA">
        <w:rPr>
          <w:rFonts w:ascii="宋体" w:hAnsi="宋体" w:cs="仿宋_GB2312" w:hint="eastAsia"/>
          <w:b/>
          <w:bCs/>
          <w:sz w:val="24"/>
          <w:lang w:val="zh-CN"/>
        </w:rPr>
        <w:t>日</w:t>
      </w:r>
      <w:r w:rsidRPr="00B626DA">
        <w:rPr>
          <w:rFonts w:ascii="宋体" w:hAnsi="宋体"/>
          <w:b/>
          <w:bCs/>
          <w:kern w:val="44"/>
          <w:sz w:val="24"/>
          <w:szCs w:val="20"/>
        </w:rPr>
        <w:br w:type="page"/>
      </w:r>
    </w:p>
    <w:p w14:paraId="7E4E62AC" w14:textId="77777777" w:rsidR="00006AA4" w:rsidRPr="00B626DA" w:rsidRDefault="001A1408">
      <w:pPr>
        <w:keepNext/>
        <w:keepLines/>
        <w:spacing w:beforeLines="100" w:before="312" w:line="360" w:lineRule="auto"/>
        <w:outlineLvl w:val="0"/>
        <w:rPr>
          <w:rFonts w:ascii="宋体" w:hAnsi="宋体"/>
          <w:b/>
          <w:bCs/>
          <w:kern w:val="44"/>
          <w:sz w:val="24"/>
          <w:szCs w:val="20"/>
        </w:rPr>
      </w:pPr>
      <w:r w:rsidRPr="00B626DA">
        <w:rPr>
          <w:rFonts w:ascii="宋体" w:hAnsi="宋体" w:hint="eastAsia"/>
          <w:b/>
          <w:bCs/>
          <w:kern w:val="44"/>
          <w:sz w:val="24"/>
          <w:szCs w:val="20"/>
        </w:rPr>
        <w:lastRenderedPageBreak/>
        <w:t>附件3</w:t>
      </w:r>
    </w:p>
    <w:p w14:paraId="202C6E67" w14:textId="77777777" w:rsidR="00006AA4" w:rsidRPr="00B626DA" w:rsidRDefault="001A1408">
      <w:pPr>
        <w:jc w:val="center"/>
        <w:rPr>
          <w:rFonts w:ascii="宋体"/>
          <w:b/>
          <w:sz w:val="28"/>
          <w:szCs w:val="28"/>
        </w:rPr>
      </w:pPr>
      <w:r w:rsidRPr="00B626DA">
        <w:rPr>
          <w:rFonts w:ascii="宋体" w:hAnsi="宋体" w:hint="eastAsia"/>
          <w:b/>
          <w:bCs/>
          <w:kern w:val="44"/>
          <w:sz w:val="28"/>
          <w:szCs w:val="28"/>
        </w:rPr>
        <w:t>用户需求书</w:t>
      </w:r>
      <w:r w:rsidRPr="00B626DA">
        <w:rPr>
          <w:rFonts w:ascii="宋体" w:hint="eastAsia"/>
          <w:b/>
          <w:sz w:val="28"/>
          <w:szCs w:val="28"/>
        </w:rPr>
        <w:t>响应表</w:t>
      </w:r>
    </w:p>
    <w:p w14:paraId="63941A17" w14:textId="0EDBBA9D" w:rsidR="00006AA4" w:rsidRPr="00B626DA" w:rsidRDefault="001A1408">
      <w:pPr>
        <w:spacing w:line="360" w:lineRule="auto"/>
        <w:ind w:firstLine="425"/>
        <w:rPr>
          <w:rFonts w:ascii="宋体" w:hAnsi="宋体"/>
          <w:szCs w:val="21"/>
        </w:rPr>
      </w:pPr>
      <w:r w:rsidRPr="00B626DA">
        <w:rPr>
          <w:rFonts w:ascii="宋体" w:hint="eastAsia"/>
          <w:szCs w:val="21"/>
        </w:rPr>
        <w:t>报价响应人应按照</w:t>
      </w:r>
      <w:r w:rsidR="00973857" w:rsidRPr="00B626DA">
        <w:rPr>
          <w:rFonts w:ascii="宋体" w:hint="eastAsia"/>
          <w:szCs w:val="21"/>
        </w:rPr>
        <w:t>比选文件</w:t>
      </w:r>
      <w:r w:rsidRPr="00B626DA">
        <w:rPr>
          <w:rFonts w:ascii="宋体" w:hint="eastAsia"/>
          <w:szCs w:val="21"/>
        </w:rPr>
        <w:t>要求和根据第三部分《用户需求书》的相关内容做出全面响应。</w:t>
      </w:r>
      <w:r w:rsidRPr="00B626DA">
        <w:rPr>
          <w:rFonts w:ascii="宋体" w:hAnsi="宋体" w:hint="eastAsia"/>
          <w:szCs w:val="21"/>
        </w:rPr>
        <w:t>完全满足或正偏离（有利于</w:t>
      </w:r>
      <w:r w:rsidR="00973857" w:rsidRPr="00B626DA">
        <w:rPr>
          <w:rFonts w:ascii="宋体" w:hAnsi="宋体" w:hint="eastAsia"/>
          <w:szCs w:val="21"/>
        </w:rPr>
        <w:t>采购人</w:t>
      </w:r>
      <w:r w:rsidRPr="00B626DA">
        <w:rPr>
          <w:rFonts w:ascii="宋体" w:hAnsi="宋体" w:hint="eastAsia"/>
          <w:szCs w:val="21"/>
        </w:rPr>
        <w:t>的）在“响应”栏中打“</w:t>
      </w:r>
      <w:r w:rsidRPr="00B626DA">
        <w:rPr>
          <w:rFonts w:ascii="宋体" w:hAnsi="Arial" w:hint="eastAsia"/>
          <w:bCs/>
          <w:kern w:val="0"/>
          <w:szCs w:val="21"/>
        </w:rPr>
        <w:t>√</w:t>
      </w:r>
      <w:r w:rsidRPr="00B626DA">
        <w:rPr>
          <w:rFonts w:ascii="宋体" w:hAnsi="宋体" w:hint="eastAsia"/>
          <w:szCs w:val="21"/>
        </w:rPr>
        <w:t>”，若有差异的在“响应”栏中打“×”，并将差异情况在“差异描述”栏说明。</w:t>
      </w:r>
    </w:p>
    <w:tbl>
      <w:tblPr>
        <w:tblW w:w="8892" w:type="dxa"/>
        <w:tblInd w:w="85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529"/>
        <w:gridCol w:w="3260"/>
        <w:gridCol w:w="1276"/>
        <w:gridCol w:w="3827"/>
      </w:tblGrid>
      <w:tr w:rsidR="00B626DA" w:rsidRPr="00B626DA" w14:paraId="66C95B96" w14:textId="77777777">
        <w:trPr>
          <w:trHeight w:val="462"/>
        </w:trPr>
        <w:tc>
          <w:tcPr>
            <w:tcW w:w="529" w:type="dxa"/>
            <w:vAlign w:val="center"/>
          </w:tcPr>
          <w:p w14:paraId="43B9D8CB" w14:textId="77777777" w:rsidR="00006AA4" w:rsidRPr="00B626DA" w:rsidRDefault="001A1408">
            <w:pPr>
              <w:jc w:val="left"/>
              <w:rPr>
                <w:rFonts w:ascii="宋体" w:hAnsi="宋体" w:cs="宋体"/>
                <w:b/>
                <w:bCs/>
                <w:iCs/>
                <w:spacing w:val="20"/>
                <w:szCs w:val="21"/>
              </w:rPr>
            </w:pPr>
            <w:r w:rsidRPr="00B626DA">
              <w:rPr>
                <w:rFonts w:ascii="宋体" w:hAnsi="宋体" w:cs="宋体" w:hint="eastAsia"/>
                <w:b/>
                <w:bCs/>
                <w:iCs/>
                <w:spacing w:val="20"/>
                <w:szCs w:val="21"/>
              </w:rPr>
              <w:t>序号</w:t>
            </w:r>
          </w:p>
        </w:tc>
        <w:tc>
          <w:tcPr>
            <w:tcW w:w="3260" w:type="dxa"/>
            <w:vAlign w:val="center"/>
          </w:tcPr>
          <w:p w14:paraId="4BBEC7ED" w14:textId="77777777" w:rsidR="00006AA4" w:rsidRPr="00B626DA" w:rsidRDefault="001A1408">
            <w:pPr>
              <w:jc w:val="center"/>
              <w:rPr>
                <w:rFonts w:ascii="宋体" w:hAnsi="宋体" w:cs="宋体"/>
                <w:b/>
                <w:bCs/>
                <w:iCs/>
                <w:spacing w:val="20"/>
                <w:szCs w:val="21"/>
              </w:rPr>
            </w:pPr>
            <w:r w:rsidRPr="00B626DA">
              <w:rPr>
                <w:rFonts w:ascii="宋体" w:hAnsi="宋体" w:cs="宋体" w:hint="eastAsia"/>
                <w:b/>
                <w:bCs/>
                <w:iCs/>
                <w:spacing w:val="20"/>
                <w:szCs w:val="21"/>
              </w:rPr>
              <w:t>用户需求书内容</w:t>
            </w:r>
          </w:p>
        </w:tc>
        <w:tc>
          <w:tcPr>
            <w:tcW w:w="1276" w:type="dxa"/>
            <w:vAlign w:val="center"/>
          </w:tcPr>
          <w:p w14:paraId="7108A350" w14:textId="77777777" w:rsidR="00006AA4" w:rsidRPr="00B626DA" w:rsidRDefault="001A1408">
            <w:pPr>
              <w:jc w:val="center"/>
              <w:rPr>
                <w:rFonts w:ascii="宋体" w:hAnsi="宋体" w:cs="宋体"/>
                <w:b/>
                <w:bCs/>
                <w:iCs/>
                <w:spacing w:val="20"/>
                <w:szCs w:val="21"/>
              </w:rPr>
            </w:pPr>
            <w:r w:rsidRPr="00B626DA">
              <w:rPr>
                <w:rFonts w:ascii="宋体" w:hAnsi="宋体" w:cs="宋体" w:hint="eastAsia"/>
                <w:b/>
                <w:bCs/>
                <w:iCs/>
                <w:spacing w:val="20"/>
                <w:szCs w:val="21"/>
              </w:rPr>
              <w:t>响应</w:t>
            </w:r>
          </w:p>
        </w:tc>
        <w:tc>
          <w:tcPr>
            <w:tcW w:w="3827" w:type="dxa"/>
            <w:vAlign w:val="center"/>
          </w:tcPr>
          <w:p w14:paraId="736E3A8E" w14:textId="77777777" w:rsidR="00006AA4" w:rsidRPr="00B626DA" w:rsidRDefault="001A1408">
            <w:pPr>
              <w:jc w:val="center"/>
              <w:rPr>
                <w:rFonts w:ascii="宋体" w:hAnsi="宋体" w:cs="宋体"/>
                <w:b/>
                <w:bCs/>
                <w:iCs/>
                <w:spacing w:val="20"/>
                <w:szCs w:val="21"/>
              </w:rPr>
            </w:pPr>
            <w:r w:rsidRPr="00B626DA">
              <w:rPr>
                <w:rFonts w:ascii="宋体" w:hAnsi="宋体" w:cs="宋体" w:hint="eastAsia"/>
                <w:b/>
                <w:bCs/>
                <w:iCs/>
                <w:spacing w:val="20"/>
                <w:szCs w:val="21"/>
              </w:rPr>
              <w:t>差异  描述</w:t>
            </w:r>
          </w:p>
        </w:tc>
      </w:tr>
      <w:tr w:rsidR="00B626DA" w:rsidRPr="00B626DA" w14:paraId="053A6A03" w14:textId="77777777">
        <w:trPr>
          <w:trHeight w:val="472"/>
        </w:trPr>
        <w:tc>
          <w:tcPr>
            <w:tcW w:w="529" w:type="dxa"/>
            <w:vAlign w:val="center"/>
          </w:tcPr>
          <w:p w14:paraId="55CB6906" w14:textId="77777777" w:rsidR="00006AA4" w:rsidRPr="00B626DA" w:rsidRDefault="001A1408">
            <w:pPr>
              <w:jc w:val="left"/>
              <w:rPr>
                <w:rFonts w:ascii="宋体"/>
                <w:szCs w:val="21"/>
              </w:rPr>
            </w:pPr>
            <w:r w:rsidRPr="00B626DA">
              <w:rPr>
                <w:rFonts w:ascii="宋体" w:hint="eastAsia"/>
                <w:bCs/>
                <w:szCs w:val="21"/>
              </w:rPr>
              <w:t>1</w:t>
            </w:r>
          </w:p>
        </w:tc>
        <w:tc>
          <w:tcPr>
            <w:tcW w:w="3260" w:type="dxa"/>
            <w:vAlign w:val="center"/>
          </w:tcPr>
          <w:p w14:paraId="7788FBB8" w14:textId="77777777" w:rsidR="00006AA4" w:rsidRPr="00B626DA" w:rsidRDefault="001A1408">
            <w:pPr>
              <w:rPr>
                <w:rFonts w:ascii="宋体"/>
                <w:bCs/>
                <w:sz w:val="24"/>
              </w:rPr>
            </w:pPr>
            <w:r w:rsidRPr="00B626DA">
              <w:rPr>
                <w:rFonts w:ascii="宋体" w:hint="eastAsia"/>
                <w:bCs/>
                <w:sz w:val="24"/>
              </w:rPr>
              <w:t>一、标的</w:t>
            </w:r>
            <w:proofErr w:type="gramStart"/>
            <w:r w:rsidRPr="00B626DA">
              <w:rPr>
                <w:rFonts w:ascii="宋体" w:hint="eastAsia"/>
                <w:bCs/>
                <w:sz w:val="24"/>
              </w:rPr>
              <w:t>物特别</w:t>
            </w:r>
            <w:proofErr w:type="gramEnd"/>
            <w:r w:rsidRPr="00B626DA">
              <w:rPr>
                <w:rFonts w:ascii="宋体" w:hint="eastAsia"/>
                <w:bCs/>
                <w:sz w:val="24"/>
              </w:rPr>
              <w:t>说明（*）</w:t>
            </w:r>
          </w:p>
        </w:tc>
        <w:tc>
          <w:tcPr>
            <w:tcW w:w="1276" w:type="dxa"/>
            <w:vAlign w:val="center"/>
          </w:tcPr>
          <w:p w14:paraId="5D2DBB4D" w14:textId="77777777" w:rsidR="00006AA4" w:rsidRPr="00B626DA" w:rsidRDefault="00006AA4">
            <w:pPr>
              <w:jc w:val="center"/>
              <w:rPr>
                <w:rFonts w:ascii="宋体" w:hAnsi="宋体" w:cs="宋体"/>
                <w:b/>
                <w:bCs/>
                <w:iCs/>
                <w:spacing w:val="20"/>
                <w:szCs w:val="21"/>
              </w:rPr>
            </w:pPr>
          </w:p>
        </w:tc>
        <w:tc>
          <w:tcPr>
            <w:tcW w:w="3827" w:type="dxa"/>
            <w:vAlign w:val="center"/>
          </w:tcPr>
          <w:p w14:paraId="3E7763BF" w14:textId="77777777" w:rsidR="00006AA4" w:rsidRPr="00B626DA" w:rsidRDefault="00006AA4">
            <w:pPr>
              <w:jc w:val="center"/>
              <w:rPr>
                <w:rFonts w:ascii="宋体" w:hAnsi="宋体" w:cs="宋体"/>
                <w:b/>
                <w:bCs/>
                <w:iCs/>
                <w:spacing w:val="20"/>
                <w:szCs w:val="21"/>
              </w:rPr>
            </w:pPr>
          </w:p>
        </w:tc>
      </w:tr>
      <w:tr w:rsidR="00B626DA" w:rsidRPr="00B626DA" w14:paraId="2724C178" w14:textId="77777777">
        <w:trPr>
          <w:trHeight w:val="472"/>
        </w:trPr>
        <w:tc>
          <w:tcPr>
            <w:tcW w:w="529" w:type="dxa"/>
            <w:vAlign w:val="center"/>
          </w:tcPr>
          <w:p w14:paraId="2D019D7A" w14:textId="77777777" w:rsidR="00006AA4" w:rsidRPr="00B626DA" w:rsidRDefault="001A1408">
            <w:pPr>
              <w:jc w:val="left"/>
              <w:rPr>
                <w:rFonts w:ascii="宋体"/>
                <w:szCs w:val="21"/>
              </w:rPr>
            </w:pPr>
            <w:r w:rsidRPr="00B626DA">
              <w:rPr>
                <w:rFonts w:ascii="宋体" w:hint="eastAsia"/>
                <w:szCs w:val="21"/>
              </w:rPr>
              <w:t>2</w:t>
            </w:r>
          </w:p>
        </w:tc>
        <w:tc>
          <w:tcPr>
            <w:tcW w:w="3260" w:type="dxa"/>
            <w:vAlign w:val="center"/>
          </w:tcPr>
          <w:p w14:paraId="3203277D" w14:textId="77777777" w:rsidR="00006AA4" w:rsidRPr="00B626DA" w:rsidRDefault="001A1408">
            <w:pPr>
              <w:rPr>
                <w:rFonts w:ascii="宋体"/>
                <w:bCs/>
                <w:sz w:val="24"/>
              </w:rPr>
            </w:pPr>
            <w:r w:rsidRPr="00B626DA">
              <w:rPr>
                <w:rFonts w:ascii="宋体" w:hAnsi="宋体" w:hint="eastAsia"/>
                <w:bCs/>
                <w:sz w:val="24"/>
              </w:rPr>
              <w:t>二、标的物清单</w:t>
            </w:r>
          </w:p>
        </w:tc>
        <w:tc>
          <w:tcPr>
            <w:tcW w:w="1276" w:type="dxa"/>
            <w:vAlign w:val="center"/>
          </w:tcPr>
          <w:p w14:paraId="3E0EBBE7" w14:textId="77777777" w:rsidR="00006AA4" w:rsidRPr="00B626DA" w:rsidRDefault="00006AA4">
            <w:pPr>
              <w:jc w:val="center"/>
              <w:rPr>
                <w:rFonts w:ascii="宋体" w:hAnsi="宋体" w:cs="宋体"/>
                <w:b/>
                <w:bCs/>
                <w:iCs/>
                <w:spacing w:val="20"/>
                <w:szCs w:val="21"/>
              </w:rPr>
            </w:pPr>
          </w:p>
        </w:tc>
        <w:tc>
          <w:tcPr>
            <w:tcW w:w="3827" w:type="dxa"/>
            <w:vAlign w:val="center"/>
          </w:tcPr>
          <w:p w14:paraId="564B706C" w14:textId="77777777" w:rsidR="00006AA4" w:rsidRPr="00B626DA" w:rsidRDefault="00006AA4">
            <w:pPr>
              <w:jc w:val="center"/>
              <w:rPr>
                <w:rFonts w:ascii="宋体" w:hAnsi="宋体" w:cs="宋体"/>
                <w:b/>
                <w:bCs/>
                <w:iCs/>
                <w:spacing w:val="20"/>
                <w:szCs w:val="21"/>
              </w:rPr>
            </w:pPr>
          </w:p>
        </w:tc>
      </w:tr>
      <w:tr w:rsidR="00B626DA" w:rsidRPr="00B626DA" w14:paraId="5CEC851D" w14:textId="77777777">
        <w:trPr>
          <w:trHeight w:val="550"/>
        </w:trPr>
        <w:tc>
          <w:tcPr>
            <w:tcW w:w="529" w:type="dxa"/>
            <w:vAlign w:val="center"/>
          </w:tcPr>
          <w:p w14:paraId="481ED117" w14:textId="77777777" w:rsidR="00006AA4" w:rsidRPr="00B626DA" w:rsidRDefault="001A1408">
            <w:pPr>
              <w:jc w:val="left"/>
              <w:rPr>
                <w:rFonts w:ascii="宋体"/>
                <w:szCs w:val="21"/>
              </w:rPr>
            </w:pPr>
            <w:r w:rsidRPr="00B626DA">
              <w:rPr>
                <w:rFonts w:ascii="宋体" w:hint="eastAsia"/>
                <w:szCs w:val="21"/>
              </w:rPr>
              <w:t>3</w:t>
            </w:r>
          </w:p>
        </w:tc>
        <w:tc>
          <w:tcPr>
            <w:tcW w:w="3260" w:type="dxa"/>
            <w:vAlign w:val="center"/>
          </w:tcPr>
          <w:p w14:paraId="6148378B" w14:textId="77777777" w:rsidR="00006AA4" w:rsidRPr="00B626DA" w:rsidRDefault="001A1408">
            <w:pPr>
              <w:rPr>
                <w:rFonts w:ascii="宋体"/>
                <w:bCs/>
                <w:sz w:val="24"/>
              </w:rPr>
            </w:pPr>
            <w:r w:rsidRPr="00B626DA">
              <w:rPr>
                <w:rFonts w:ascii="宋体" w:hint="eastAsia"/>
                <w:bCs/>
                <w:sz w:val="24"/>
              </w:rPr>
              <w:t>三、承包工作范围（*）</w:t>
            </w:r>
          </w:p>
        </w:tc>
        <w:tc>
          <w:tcPr>
            <w:tcW w:w="1276" w:type="dxa"/>
            <w:vAlign w:val="center"/>
          </w:tcPr>
          <w:p w14:paraId="2A87C7AF" w14:textId="77777777" w:rsidR="00006AA4" w:rsidRPr="00B626DA" w:rsidRDefault="00006AA4">
            <w:pPr>
              <w:jc w:val="center"/>
              <w:rPr>
                <w:rFonts w:ascii="宋体" w:hAnsi="宋体" w:cs="宋体"/>
                <w:b/>
                <w:bCs/>
                <w:iCs/>
                <w:spacing w:val="20"/>
                <w:szCs w:val="21"/>
              </w:rPr>
            </w:pPr>
          </w:p>
        </w:tc>
        <w:tc>
          <w:tcPr>
            <w:tcW w:w="3827" w:type="dxa"/>
            <w:vAlign w:val="center"/>
          </w:tcPr>
          <w:p w14:paraId="3604458A" w14:textId="77777777" w:rsidR="00006AA4" w:rsidRPr="00B626DA" w:rsidRDefault="00006AA4">
            <w:pPr>
              <w:jc w:val="center"/>
              <w:rPr>
                <w:rFonts w:ascii="宋体" w:hAnsi="宋体" w:cs="宋体"/>
                <w:b/>
                <w:bCs/>
                <w:iCs/>
                <w:spacing w:val="20"/>
                <w:szCs w:val="21"/>
              </w:rPr>
            </w:pPr>
          </w:p>
        </w:tc>
      </w:tr>
      <w:tr w:rsidR="00B626DA" w:rsidRPr="00B626DA" w14:paraId="651F2D51" w14:textId="77777777">
        <w:trPr>
          <w:trHeight w:val="550"/>
        </w:trPr>
        <w:tc>
          <w:tcPr>
            <w:tcW w:w="529" w:type="dxa"/>
            <w:vAlign w:val="center"/>
          </w:tcPr>
          <w:p w14:paraId="78BB9C66" w14:textId="77777777" w:rsidR="00006AA4" w:rsidRPr="00B626DA" w:rsidRDefault="001A1408">
            <w:pPr>
              <w:jc w:val="left"/>
              <w:rPr>
                <w:rFonts w:ascii="宋体"/>
                <w:szCs w:val="21"/>
              </w:rPr>
            </w:pPr>
            <w:r w:rsidRPr="00B626DA">
              <w:rPr>
                <w:rFonts w:ascii="宋体" w:hint="eastAsia"/>
                <w:szCs w:val="21"/>
              </w:rPr>
              <w:t>4</w:t>
            </w:r>
          </w:p>
        </w:tc>
        <w:tc>
          <w:tcPr>
            <w:tcW w:w="3260" w:type="dxa"/>
            <w:vAlign w:val="center"/>
          </w:tcPr>
          <w:p w14:paraId="506BE05A" w14:textId="77777777" w:rsidR="00006AA4" w:rsidRPr="00B626DA" w:rsidRDefault="001A1408">
            <w:pPr>
              <w:rPr>
                <w:rFonts w:ascii="宋体"/>
                <w:bCs/>
                <w:sz w:val="24"/>
              </w:rPr>
            </w:pPr>
            <w:r w:rsidRPr="00B626DA">
              <w:rPr>
                <w:rFonts w:ascii="宋体" w:hint="eastAsia"/>
                <w:bCs/>
                <w:sz w:val="24"/>
              </w:rPr>
              <w:t>四、工作要求（*）</w:t>
            </w:r>
          </w:p>
        </w:tc>
        <w:tc>
          <w:tcPr>
            <w:tcW w:w="1276" w:type="dxa"/>
            <w:vAlign w:val="center"/>
          </w:tcPr>
          <w:p w14:paraId="558ABABB" w14:textId="77777777" w:rsidR="00006AA4" w:rsidRPr="00B626DA" w:rsidRDefault="00006AA4">
            <w:pPr>
              <w:jc w:val="center"/>
              <w:rPr>
                <w:rFonts w:ascii="宋体" w:hAnsi="宋体" w:cs="宋体"/>
                <w:b/>
                <w:bCs/>
                <w:iCs/>
                <w:spacing w:val="20"/>
                <w:szCs w:val="21"/>
              </w:rPr>
            </w:pPr>
          </w:p>
        </w:tc>
        <w:tc>
          <w:tcPr>
            <w:tcW w:w="3827" w:type="dxa"/>
            <w:vAlign w:val="center"/>
          </w:tcPr>
          <w:p w14:paraId="462A7033" w14:textId="77777777" w:rsidR="00006AA4" w:rsidRPr="00B626DA" w:rsidRDefault="00006AA4">
            <w:pPr>
              <w:jc w:val="center"/>
              <w:rPr>
                <w:rFonts w:ascii="宋体" w:hAnsi="宋体" w:cs="宋体"/>
                <w:b/>
                <w:bCs/>
                <w:iCs/>
                <w:spacing w:val="20"/>
                <w:szCs w:val="21"/>
              </w:rPr>
            </w:pPr>
          </w:p>
        </w:tc>
      </w:tr>
    </w:tbl>
    <w:p w14:paraId="288ABD78" w14:textId="77777777" w:rsidR="00006AA4" w:rsidRPr="00B626DA" w:rsidRDefault="00006AA4">
      <w:pPr>
        <w:tabs>
          <w:tab w:val="left" w:pos="676"/>
          <w:tab w:val="left" w:pos="2330"/>
          <w:tab w:val="left" w:pos="9230"/>
        </w:tabs>
        <w:autoSpaceDE w:val="0"/>
        <w:autoSpaceDN w:val="0"/>
        <w:adjustRightInd w:val="0"/>
        <w:spacing w:line="360" w:lineRule="auto"/>
        <w:ind w:leftChars="2238" w:left="4700"/>
        <w:rPr>
          <w:rFonts w:ascii="宋体"/>
          <w:szCs w:val="21"/>
        </w:rPr>
      </w:pPr>
    </w:p>
    <w:p w14:paraId="6D935F8F" w14:textId="77777777" w:rsidR="00006AA4" w:rsidRPr="00B626DA" w:rsidRDefault="001A1408">
      <w:pPr>
        <w:tabs>
          <w:tab w:val="left" w:pos="676"/>
          <w:tab w:val="left" w:pos="2330"/>
          <w:tab w:val="left" w:pos="9230"/>
        </w:tabs>
        <w:autoSpaceDE w:val="0"/>
        <w:autoSpaceDN w:val="0"/>
        <w:adjustRightInd w:val="0"/>
        <w:spacing w:line="360" w:lineRule="auto"/>
        <w:ind w:leftChars="2238" w:left="4700"/>
        <w:rPr>
          <w:rFonts w:ascii="宋体"/>
          <w:szCs w:val="21"/>
        </w:rPr>
      </w:pPr>
      <w:r w:rsidRPr="00B626DA">
        <w:rPr>
          <w:rFonts w:ascii="宋体" w:hint="eastAsia"/>
          <w:szCs w:val="21"/>
        </w:rPr>
        <w:t>报价响应人（法人公章）：</w:t>
      </w:r>
    </w:p>
    <w:p w14:paraId="49C5EF47" w14:textId="77777777" w:rsidR="00006AA4" w:rsidRPr="00B626DA" w:rsidRDefault="001A1408">
      <w:pPr>
        <w:tabs>
          <w:tab w:val="left" w:pos="676"/>
          <w:tab w:val="left" w:pos="2330"/>
          <w:tab w:val="left" w:pos="9230"/>
        </w:tabs>
        <w:autoSpaceDE w:val="0"/>
        <w:autoSpaceDN w:val="0"/>
        <w:adjustRightInd w:val="0"/>
        <w:spacing w:line="360" w:lineRule="auto"/>
        <w:ind w:leftChars="2238" w:left="4700"/>
        <w:rPr>
          <w:rFonts w:ascii="宋体"/>
          <w:szCs w:val="21"/>
        </w:rPr>
      </w:pPr>
      <w:r w:rsidRPr="00B626DA">
        <w:rPr>
          <w:rFonts w:ascii="宋体" w:hint="eastAsia"/>
          <w:szCs w:val="21"/>
        </w:rPr>
        <w:t>授权代表（签名或盖章）：</w:t>
      </w:r>
    </w:p>
    <w:p w14:paraId="49795A39" w14:textId="77777777" w:rsidR="00006AA4" w:rsidRPr="00B626DA" w:rsidRDefault="001A1408">
      <w:pPr>
        <w:spacing w:line="360" w:lineRule="auto"/>
        <w:ind w:leftChars="2238" w:left="4700"/>
        <w:rPr>
          <w:rFonts w:ascii="宋体" w:hAnsi="ESRI NIMA VMAP1&amp;2 PT"/>
          <w:b/>
          <w:szCs w:val="21"/>
          <w:lang w:val="zh-CN"/>
        </w:rPr>
      </w:pPr>
      <w:r w:rsidRPr="00B626DA">
        <w:rPr>
          <w:rFonts w:ascii="宋体" w:hAnsi="ESRI NIMA VMAP1&amp;2 PT" w:hint="eastAsia"/>
          <w:szCs w:val="21"/>
          <w:lang w:val="zh-CN"/>
        </w:rPr>
        <w:t>日    期：</w:t>
      </w:r>
    </w:p>
    <w:p w14:paraId="4F8717F8" w14:textId="77777777" w:rsidR="00006AA4" w:rsidRPr="00B626DA" w:rsidRDefault="001A1408">
      <w:pPr>
        <w:tabs>
          <w:tab w:val="left" w:pos="3780"/>
        </w:tabs>
        <w:spacing w:line="360" w:lineRule="auto"/>
        <w:rPr>
          <w:rFonts w:ascii="宋体" w:hAnsi="宋体"/>
          <w:b/>
          <w:sz w:val="28"/>
          <w:szCs w:val="28"/>
        </w:rPr>
      </w:pPr>
      <w:r w:rsidRPr="00B626DA">
        <w:rPr>
          <w:lang w:val="zh-CN"/>
        </w:rPr>
        <w:br w:type="page"/>
      </w:r>
      <w:r w:rsidRPr="00B626DA">
        <w:rPr>
          <w:rFonts w:ascii="宋体" w:hAnsi="宋体" w:hint="eastAsia"/>
          <w:b/>
          <w:sz w:val="28"/>
          <w:szCs w:val="28"/>
        </w:rPr>
        <w:lastRenderedPageBreak/>
        <w:t>附件4</w:t>
      </w:r>
    </w:p>
    <w:p w14:paraId="0CAF6814" w14:textId="77777777" w:rsidR="00006AA4" w:rsidRPr="00B626DA" w:rsidRDefault="001A1408">
      <w:pPr>
        <w:tabs>
          <w:tab w:val="left" w:pos="3780"/>
        </w:tabs>
        <w:spacing w:afterLines="50" w:after="156" w:line="400" w:lineRule="exact"/>
        <w:jc w:val="center"/>
        <w:rPr>
          <w:rFonts w:ascii="宋体" w:hAnsi="宋体"/>
          <w:b/>
          <w:sz w:val="28"/>
          <w:szCs w:val="28"/>
        </w:rPr>
      </w:pPr>
      <w:r w:rsidRPr="00B626DA">
        <w:rPr>
          <w:rFonts w:ascii="宋体" w:hAnsi="宋体" w:hint="eastAsia"/>
          <w:b/>
          <w:sz w:val="28"/>
          <w:szCs w:val="28"/>
        </w:rPr>
        <w:t>合同主要条款响应表</w:t>
      </w:r>
    </w:p>
    <w:p w14:paraId="403878B8" w14:textId="7FC83A40" w:rsidR="00006AA4" w:rsidRPr="00B626DA" w:rsidRDefault="001A1408">
      <w:pPr>
        <w:spacing w:line="440" w:lineRule="exact"/>
        <w:ind w:firstLineChars="200" w:firstLine="480"/>
        <w:rPr>
          <w:sz w:val="24"/>
        </w:rPr>
      </w:pPr>
      <w:r w:rsidRPr="00B626DA">
        <w:rPr>
          <w:rFonts w:hint="eastAsia"/>
          <w:sz w:val="24"/>
        </w:rPr>
        <w:t>报价响应人应根据实际情况对</w:t>
      </w:r>
      <w:r w:rsidR="00973857" w:rsidRPr="00B626DA">
        <w:rPr>
          <w:rFonts w:hint="eastAsia"/>
          <w:sz w:val="24"/>
        </w:rPr>
        <w:t>比</w:t>
      </w:r>
      <w:proofErr w:type="gramStart"/>
      <w:r w:rsidR="00973857" w:rsidRPr="00B626DA">
        <w:rPr>
          <w:rFonts w:hint="eastAsia"/>
          <w:sz w:val="24"/>
        </w:rPr>
        <w:t>选文件</w:t>
      </w:r>
      <w:proofErr w:type="gramEnd"/>
      <w:r w:rsidRPr="00B626DA">
        <w:rPr>
          <w:rFonts w:hint="eastAsia"/>
          <w:sz w:val="24"/>
        </w:rPr>
        <w:t>中《合同主要条款》的内容（而非题目）作全面响应。完全满足的或正偏离（有利于</w:t>
      </w:r>
      <w:r w:rsidR="00973857" w:rsidRPr="00B626DA">
        <w:rPr>
          <w:rFonts w:hint="eastAsia"/>
          <w:sz w:val="24"/>
        </w:rPr>
        <w:t>采购人</w:t>
      </w:r>
      <w:r w:rsidRPr="00B626DA">
        <w:rPr>
          <w:rFonts w:hint="eastAsia"/>
          <w:sz w:val="24"/>
        </w:rPr>
        <w:t>的）在“响应栏”中打“√”，若有差异则打“×”，并将差异情况在差异表说明。</w:t>
      </w:r>
      <w:r w:rsidRPr="00B626DA">
        <w:rPr>
          <w:rFonts w:hint="eastAsia"/>
          <w:sz w:val="24"/>
        </w:rPr>
        <w:t xml:space="preserve"> </w:t>
      </w:r>
    </w:p>
    <w:tbl>
      <w:tblPr>
        <w:tblW w:w="980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4A0" w:firstRow="1" w:lastRow="0" w:firstColumn="1" w:lastColumn="0" w:noHBand="0" w:noVBand="1"/>
      </w:tblPr>
      <w:tblGrid>
        <w:gridCol w:w="314"/>
        <w:gridCol w:w="1701"/>
        <w:gridCol w:w="3118"/>
        <w:gridCol w:w="851"/>
        <w:gridCol w:w="3822"/>
      </w:tblGrid>
      <w:tr w:rsidR="00B626DA" w:rsidRPr="00B626DA" w14:paraId="1B9C3EDB" w14:textId="77777777">
        <w:trPr>
          <w:cantSplit/>
          <w:trHeight w:val="510"/>
        </w:trPr>
        <w:tc>
          <w:tcPr>
            <w:tcW w:w="314" w:type="dxa"/>
            <w:vMerge w:val="restart"/>
            <w:vAlign w:val="center"/>
          </w:tcPr>
          <w:p w14:paraId="517C0030" w14:textId="77777777" w:rsidR="00006AA4" w:rsidRPr="00B626DA" w:rsidRDefault="001A1408">
            <w:pPr>
              <w:autoSpaceDE w:val="0"/>
              <w:autoSpaceDN w:val="0"/>
              <w:adjustRightInd w:val="0"/>
              <w:jc w:val="center"/>
              <w:rPr>
                <w:rFonts w:ascii="宋体"/>
                <w:szCs w:val="21"/>
              </w:rPr>
            </w:pPr>
            <w:r w:rsidRPr="00B626DA">
              <w:rPr>
                <w:rFonts w:ascii="宋体" w:hint="eastAsia"/>
                <w:szCs w:val="21"/>
              </w:rPr>
              <w:t>序号</w:t>
            </w:r>
          </w:p>
        </w:tc>
        <w:tc>
          <w:tcPr>
            <w:tcW w:w="4819" w:type="dxa"/>
            <w:gridSpan w:val="2"/>
            <w:vAlign w:val="center"/>
          </w:tcPr>
          <w:p w14:paraId="1D200702" w14:textId="3F6FAE06" w:rsidR="00006AA4" w:rsidRPr="00B626DA" w:rsidRDefault="00973857">
            <w:pPr>
              <w:autoSpaceDE w:val="0"/>
              <w:autoSpaceDN w:val="0"/>
              <w:adjustRightInd w:val="0"/>
              <w:ind w:leftChars="-1" w:left="-2"/>
              <w:jc w:val="center"/>
              <w:rPr>
                <w:rFonts w:ascii="宋体"/>
                <w:szCs w:val="21"/>
              </w:rPr>
            </w:pPr>
            <w:r w:rsidRPr="00B626DA">
              <w:rPr>
                <w:rFonts w:ascii="宋体" w:hint="eastAsia"/>
                <w:szCs w:val="21"/>
              </w:rPr>
              <w:t>比选文件</w:t>
            </w:r>
            <w:r w:rsidR="001A1408" w:rsidRPr="00B626DA">
              <w:rPr>
                <w:rFonts w:ascii="宋体" w:hint="eastAsia"/>
                <w:szCs w:val="21"/>
              </w:rPr>
              <w:t>合同主要内容</w:t>
            </w:r>
          </w:p>
        </w:tc>
        <w:tc>
          <w:tcPr>
            <w:tcW w:w="4673" w:type="dxa"/>
            <w:gridSpan w:val="2"/>
            <w:vAlign w:val="center"/>
          </w:tcPr>
          <w:p w14:paraId="70B99BD5" w14:textId="77777777" w:rsidR="00006AA4" w:rsidRPr="00B626DA" w:rsidRDefault="001A1408">
            <w:pPr>
              <w:autoSpaceDE w:val="0"/>
              <w:autoSpaceDN w:val="0"/>
              <w:adjustRightInd w:val="0"/>
              <w:jc w:val="center"/>
              <w:rPr>
                <w:rFonts w:ascii="宋体"/>
                <w:szCs w:val="21"/>
              </w:rPr>
            </w:pPr>
            <w:r w:rsidRPr="00B626DA">
              <w:rPr>
                <w:rFonts w:ascii="宋体" w:hint="eastAsia"/>
                <w:szCs w:val="21"/>
              </w:rPr>
              <w:t>报价响应文件内容</w:t>
            </w:r>
          </w:p>
        </w:tc>
      </w:tr>
      <w:tr w:rsidR="00B626DA" w:rsidRPr="00B626DA" w14:paraId="60B59999" w14:textId="77777777">
        <w:trPr>
          <w:cantSplit/>
          <w:trHeight w:val="510"/>
        </w:trPr>
        <w:tc>
          <w:tcPr>
            <w:tcW w:w="314" w:type="dxa"/>
            <w:vMerge/>
            <w:vAlign w:val="center"/>
          </w:tcPr>
          <w:p w14:paraId="5424106E" w14:textId="77777777" w:rsidR="00006AA4" w:rsidRPr="00B626DA" w:rsidRDefault="00006AA4">
            <w:pPr>
              <w:autoSpaceDE w:val="0"/>
              <w:autoSpaceDN w:val="0"/>
              <w:adjustRightInd w:val="0"/>
              <w:jc w:val="center"/>
              <w:rPr>
                <w:rFonts w:ascii="宋体"/>
                <w:szCs w:val="21"/>
              </w:rPr>
            </w:pPr>
          </w:p>
        </w:tc>
        <w:tc>
          <w:tcPr>
            <w:tcW w:w="1701" w:type="dxa"/>
            <w:vAlign w:val="center"/>
          </w:tcPr>
          <w:p w14:paraId="069720A2" w14:textId="77777777" w:rsidR="00006AA4" w:rsidRPr="00B626DA" w:rsidRDefault="001A1408">
            <w:pPr>
              <w:autoSpaceDE w:val="0"/>
              <w:autoSpaceDN w:val="0"/>
              <w:adjustRightInd w:val="0"/>
              <w:jc w:val="center"/>
              <w:rPr>
                <w:rFonts w:ascii="宋体"/>
                <w:szCs w:val="21"/>
              </w:rPr>
            </w:pPr>
            <w:r w:rsidRPr="00B626DA">
              <w:rPr>
                <w:rFonts w:ascii="宋体" w:hint="eastAsia"/>
                <w:szCs w:val="21"/>
              </w:rPr>
              <w:t>条目</w:t>
            </w:r>
          </w:p>
        </w:tc>
        <w:tc>
          <w:tcPr>
            <w:tcW w:w="3118" w:type="dxa"/>
            <w:vAlign w:val="center"/>
          </w:tcPr>
          <w:p w14:paraId="6ECBA411" w14:textId="77777777" w:rsidR="00006AA4" w:rsidRPr="00B626DA" w:rsidRDefault="001A1408">
            <w:pPr>
              <w:autoSpaceDE w:val="0"/>
              <w:autoSpaceDN w:val="0"/>
              <w:adjustRightInd w:val="0"/>
              <w:jc w:val="center"/>
              <w:rPr>
                <w:rFonts w:ascii="宋体"/>
                <w:szCs w:val="21"/>
              </w:rPr>
            </w:pPr>
            <w:r w:rsidRPr="00B626DA">
              <w:rPr>
                <w:rFonts w:ascii="宋体" w:hint="eastAsia"/>
                <w:szCs w:val="21"/>
              </w:rPr>
              <w:t>简要内容</w:t>
            </w:r>
          </w:p>
        </w:tc>
        <w:tc>
          <w:tcPr>
            <w:tcW w:w="851" w:type="dxa"/>
            <w:vAlign w:val="center"/>
          </w:tcPr>
          <w:p w14:paraId="15620961" w14:textId="77777777" w:rsidR="00006AA4" w:rsidRPr="00B626DA" w:rsidRDefault="001A1408">
            <w:pPr>
              <w:autoSpaceDE w:val="0"/>
              <w:autoSpaceDN w:val="0"/>
              <w:adjustRightInd w:val="0"/>
              <w:jc w:val="center"/>
              <w:rPr>
                <w:rFonts w:ascii="宋体"/>
                <w:szCs w:val="21"/>
              </w:rPr>
            </w:pPr>
            <w:r w:rsidRPr="00B626DA">
              <w:rPr>
                <w:rFonts w:ascii="宋体" w:hint="eastAsia"/>
                <w:szCs w:val="21"/>
              </w:rPr>
              <w:t>响应栏</w:t>
            </w:r>
          </w:p>
        </w:tc>
        <w:tc>
          <w:tcPr>
            <w:tcW w:w="3822" w:type="dxa"/>
            <w:vAlign w:val="center"/>
          </w:tcPr>
          <w:p w14:paraId="6D0E829C" w14:textId="77777777" w:rsidR="00006AA4" w:rsidRPr="00B626DA" w:rsidRDefault="001A1408">
            <w:pPr>
              <w:autoSpaceDE w:val="0"/>
              <w:autoSpaceDN w:val="0"/>
              <w:adjustRightInd w:val="0"/>
              <w:jc w:val="center"/>
              <w:rPr>
                <w:rFonts w:ascii="宋体"/>
                <w:szCs w:val="21"/>
              </w:rPr>
            </w:pPr>
            <w:r w:rsidRPr="00B626DA">
              <w:rPr>
                <w:rFonts w:ascii="宋体" w:hint="eastAsia"/>
                <w:szCs w:val="21"/>
              </w:rPr>
              <w:t>差异情况</w:t>
            </w:r>
          </w:p>
        </w:tc>
      </w:tr>
      <w:tr w:rsidR="00B626DA" w:rsidRPr="00B626DA" w14:paraId="74775532" w14:textId="77777777">
        <w:trPr>
          <w:cantSplit/>
          <w:trHeight w:val="510"/>
        </w:trPr>
        <w:tc>
          <w:tcPr>
            <w:tcW w:w="314" w:type="dxa"/>
            <w:vAlign w:val="center"/>
          </w:tcPr>
          <w:p w14:paraId="31D27765" w14:textId="77777777" w:rsidR="00006AA4" w:rsidRPr="00B626DA" w:rsidRDefault="001A1408">
            <w:pPr>
              <w:widowControl/>
              <w:autoSpaceDE w:val="0"/>
              <w:autoSpaceDN w:val="0"/>
              <w:adjustRightInd w:val="0"/>
              <w:jc w:val="center"/>
              <w:rPr>
                <w:rFonts w:ascii="宋体"/>
                <w:szCs w:val="21"/>
              </w:rPr>
            </w:pPr>
            <w:r w:rsidRPr="00B626DA">
              <w:rPr>
                <w:rFonts w:ascii="宋体" w:hint="eastAsia"/>
                <w:szCs w:val="21"/>
              </w:rPr>
              <w:t>1</w:t>
            </w:r>
          </w:p>
        </w:tc>
        <w:tc>
          <w:tcPr>
            <w:tcW w:w="1701" w:type="dxa"/>
            <w:vAlign w:val="center"/>
          </w:tcPr>
          <w:p w14:paraId="723B3E59" w14:textId="77777777" w:rsidR="00006AA4" w:rsidRPr="00B626DA" w:rsidRDefault="001A1408">
            <w:pPr>
              <w:autoSpaceDE w:val="0"/>
              <w:autoSpaceDN w:val="0"/>
              <w:adjustRightInd w:val="0"/>
              <w:rPr>
                <w:rFonts w:ascii="宋体"/>
                <w:szCs w:val="21"/>
              </w:rPr>
            </w:pPr>
            <w:r w:rsidRPr="00B626DA">
              <w:rPr>
                <w:rFonts w:ascii="宋体" w:hint="eastAsia"/>
                <w:szCs w:val="21"/>
              </w:rPr>
              <w:t>1. 合同期限</w:t>
            </w:r>
          </w:p>
        </w:tc>
        <w:tc>
          <w:tcPr>
            <w:tcW w:w="3118" w:type="dxa"/>
            <w:vAlign w:val="center"/>
          </w:tcPr>
          <w:p w14:paraId="65D3C24F" w14:textId="77777777" w:rsidR="00006AA4" w:rsidRPr="00B626DA" w:rsidRDefault="00006AA4">
            <w:pPr>
              <w:jc w:val="center"/>
              <w:rPr>
                <w:rFonts w:ascii="宋体"/>
                <w:szCs w:val="21"/>
              </w:rPr>
            </w:pPr>
          </w:p>
        </w:tc>
        <w:tc>
          <w:tcPr>
            <w:tcW w:w="851" w:type="dxa"/>
            <w:vAlign w:val="center"/>
          </w:tcPr>
          <w:p w14:paraId="07D232C9" w14:textId="77777777" w:rsidR="00006AA4" w:rsidRPr="00B626DA" w:rsidRDefault="00006AA4">
            <w:pPr>
              <w:autoSpaceDE w:val="0"/>
              <w:autoSpaceDN w:val="0"/>
              <w:adjustRightInd w:val="0"/>
              <w:jc w:val="right"/>
              <w:rPr>
                <w:rFonts w:ascii="宋体" w:hAnsi="宋体"/>
                <w:szCs w:val="21"/>
              </w:rPr>
            </w:pPr>
          </w:p>
        </w:tc>
        <w:tc>
          <w:tcPr>
            <w:tcW w:w="3822" w:type="dxa"/>
            <w:vAlign w:val="center"/>
          </w:tcPr>
          <w:p w14:paraId="25F2F395" w14:textId="77777777" w:rsidR="00006AA4" w:rsidRPr="00B626DA" w:rsidRDefault="00006AA4">
            <w:pPr>
              <w:autoSpaceDE w:val="0"/>
              <w:autoSpaceDN w:val="0"/>
              <w:adjustRightInd w:val="0"/>
              <w:jc w:val="right"/>
              <w:rPr>
                <w:rFonts w:ascii="宋体"/>
                <w:szCs w:val="21"/>
              </w:rPr>
            </w:pPr>
          </w:p>
        </w:tc>
      </w:tr>
      <w:tr w:rsidR="00B626DA" w:rsidRPr="00B626DA" w14:paraId="0ECF4C7F" w14:textId="77777777">
        <w:trPr>
          <w:cantSplit/>
          <w:trHeight w:val="510"/>
        </w:trPr>
        <w:tc>
          <w:tcPr>
            <w:tcW w:w="314" w:type="dxa"/>
            <w:vAlign w:val="center"/>
          </w:tcPr>
          <w:p w14:paraId="210C569A" w14:textId="77777777" w:rsidR="00006AA4" w:rsidRPr="00B626DA" w:rsidRDefault="001A1408">
            <w:pPr>
              <w:widowControl/>
              <w:autoSpaceDE w:val="0"/>
              <w:autoSpaceDN w:val="0"/>
              <w:adjustRightInd w:val="0"/>
              <w:jc w:val="center"/>
              <w:rPr>
                <w:rFonts w:ascii="宋体"/>
                <w:szCs w:val="21"/>
              </w:rPr>
            </w:pPr>
            <w:r w:rsidRPr="00B626DA">
              <w:rPr>
                <w:rFonts w:ascii="宋体" w:hint="eastAsia"/>
                <w:szCs w:val="21"/>
              </w:rPr>
              <w:t>2</w:t>
            </w:r>
          </w:p>
        </w:tc>
        <w:tc>
          <w:tcPr>
            <w:tcW w:w="1701" w:type="dxa"/>
            <w:vAlign w:val="center"/>
          </w:tcPr>
          <w:p w14:paraId="71631A19" w14:textId="77777777" w:rsidR="00006AA4" w:rsidRPr="00B626DA" w:rsidRDefault="001A1408">
            <w:pPr>
              <w:autoSpaceDE w:val="0"/>
              <w:autoSpaceDN w:val="0"/>
              <w:adjustRightInd w:val="0"/>
              <w:rPr>
                <w:rFonts w:ascii="宋体"/>
                <w:szCs w:val="21"/>
              </w:rPr>
            </w:pPr>
            <w:r w:rsidRPr="00B626DA">
              <w:rPr>
                <w:rFonts w:ascii="宋体" w:hint="eastAsia"/>
                <w:szCs w:val="21"/>
              </w:rPr>
              <w:t>2. 项目内容</w:t>
            </w:r>
          </w:p>
        </w:tc>
        <w:tc>
          <w:tcPr>
            <w:tcW w:w="3118" w:type="dxa"/>
            <w:vAlign w:val="center"/>
          </w:tcPr>
          <w:p w14:paraId="01ED2E37" w14:textId="77777777" w:rsidR="00006AA4" w:rsidRPr="00B626DA" w:rsidRDefault="00006AA4">
            <w:pPr>
              <w:autoSpaceDE w:val="0"/>
              <w:autoSpaceDN w:val="0"/>
              <w:adjustRightInd w:val="0"/>
              <w:jc w:val="center"/>
              <w:rPr>
                <w:rFonts w:ascii="宋体"/>
                <w:szCs w:val="21"/>
              </w:rPr>
            </w:pPr>
          </w:p>
        </w:tc>
        <w:tc>
          <w:tcPr>
            <w:tcW w:w="851" w:type="dxa"/>
            <w:vAlign w:val="center"/>
          </w:tcPr>
          <w:p w14:paraId="0312B4A6" w14:textId="77777777" w:rsidR="00006AA4" w:rsidRPr="00B626DA" w:rsidRDefault="00006AA4">
            <w:pPr>
              <w:autoSpaceDE w:val="0"/>
              <w:autoSpaceDN w:val="0"/>
              <w:adjustRightInd w:val="0"/>
              <w:jc w:val="right"/>
              <w:rPr>
                <w:rFonts w:ascii="宋体"/>
                <w:szCs w:val="21"/>
              </w:rPr>
            </w:pPr>
          </w:p>
        </w:tc>
        <w:tc>
          <w:tcPr>
            <w:tcW w:w="3822" w:type="dxa"/>
            <w:vAlign w:val="center"/>
          </w:tcPr>
          <w:p w14:paraId="7FA8EE6A" w14:textId="77777777" w:rsidR="00006AA4" w:rsidRPr="00B626DA" w:rsidRDefault="00006AA4">
            <w:pPr>
              <w:autoSpaceDE w:val="0"/>
              <w:autoSpaceDN w:val="0"/>
              <w:adjustRightInd w:val="0"/>
              <w:jc w:val="right"/>
              <w:rPr>
                <w:rFonts w:ascii="宋体"/>
                <w:szCs w:val="21"/>
              </w:rPr>
            </w:pPr>
          </w:p>
        </w:tc>
      </w:tr>
      <w:tr w:rsidR="00B626DA" w:rsidRPr="00B626DA" w14:paraId="05BC2559" w14:textId="77777777">
        <w:trPr>
          <w:cantSplit/>
          <w:trHeight w:val="510"/>
        </w:trPr>
        <w:tc>
          <w:tcPr>
            <w:tcW w:w="314" w:type="dxa"/>
            <w:vAlign w:val="center"/>
          </w:tcPr>
          <w:p w14:paraId="41B65703" w14:textId="77777777" w:rsidR="00006AA4" w:rsidRPr="00B626DA" w:rsidRDefault="001A1408">
            <w:pPr>
              <w:widowControl/>
              <w:autoSpaceDE w:val="0"/>
              <w:autoSpaceDN w:val="0"/>
              <w:adjustRightInd w:val="0"/>
              <w:jc w:val="center"/>
              <w:rPr>
                <w:rFonts w:ascii="宋体"/>
                <w:szCs w:val="21"/>
              </w:rPr>
            </w:pPr>
            <w:r w:rsidRPr="00B626DA">
              <w:rPr>
                <w:rFonts w:ascii="宋体" w:hint="eastAsia"/>
                <w:szCs w:val="21"/>
              </w:rPr>
              <w:t>3</w:t>
            </w:r>
          </w:p>
        </w:tc>
        <w:tc>
          <w:tcPr>
            <w:tcW w:w="1701" w:type="dxa"/>
            <w:vAlign w:val="center"/>
          </w:tcPr>
          <w:p w14:paraId="0B34F4BF" w14:textId="77777777" w:rsidR="00006AA4" w:rsidRPr="00B626DA" w:rsidRDefault="001A1408">
            <w:pPr>
              <w:autoSpaceDE w:val="0"/>
              <w:autoSpaceDN w:val="0"/>
              <w:adjustRightInd w:val="0"/>
              <w:rPr>
                <w:rFonts w:ascii="宋体"/>
                <w:szCs w:val="21"/>
              </w:rPr>
            </w:pPr>
            <w:r w:rsidRPr="00B626DA">
              <w:rPr>
                <w:rFonts w:ascii="宋体"/>
                <w:szCs w:val="21"/>
              </w:rPr>
              <w:t>3.</w:t>
            </w:r>
            <w:r w:rsidRPr="00B626DA">
              <w:rPr>
                <w:rFonts w:ascii="宋体" w:hint="eastAsia"/>
                <w:szCs w:val="21"/>
              </w:rPr>
              <w:t>标的物及合同价款</w:t>
            </w:r>
          </w:p>
          <w:p w14:paraId="099DF106" w14:textId="77777777" w:rsidR="00006AA4" w:rsidRPr="00B626DA" w:rsidRDefault="001A1408">
            <w:pPr>
              <w:autoSpaceDE w:val="0"/>
              <w:autoSpaceDN w:val="0"/>
              <w:adjustRightInd w:val="0"/>
              <w:rPr>
                <w:rFonts w:ascii="宋体"/>
                <w:szCs w:val="21"/>
              </w:rPr>
            </w:pPr>
            <w:r w:rsidRPr="00B626DA">
              <w:rPr>
                <w:rFonts w:ascii="宋体" w:hint="eastAsia"/>
                <w:szCs w:val="21"/>
              </w:rPr>
              <w:t>3</w:t>
            </w:r>
            <w:r w:rsidRPr="00B626DA">
              <w:rPr>
                <w:rFonts w:ascii="宋体"/>
                <w:szCs w:val="21"/>
              </w:rPr>
              <w:t>.1</w:t>
            </w:r>
          </w:p>
        </w:tc>
        <w:tc>
          <w:tcPr>
            <w:tcW w:w="3118" w:type="dxa"/>
            <w:vAlign w:val="center"/>
          </w:tcPr>
          <w:p w14:paraId="0B34180C" w14:textId="77777777" w:rsidR="00006AA4" w:rsidRPr="00B626DA" w:rsidRDefault="00006AA4">
            <w:pPr>
              <w:autoSpaceDE w:val="0"/>
              <w:autoSpaceDN w:val="0"/>
              <w:adjustRightInd w:val="0"/>
              <w:jc w:val="center"/>
              <w:rPr>
                <w:rFonts w:ascii="宋体"/>
                <w:szCs w:val="21"/>
              </w:rPr>
            </w:pPr>
          </w:p>
        </w:tc>
        <w:tc>
          <w:tcPr>
            <w:tcW w:w="851" w:type="dxa"/>
            <w:vAlign w:val="center"/>
          </w:tcPr>
          <w:p w14:paraId="688B45EB" w14:textId="77777777" w:rsidR="00006AA4" w:rsidRPr="00B626DA" w:rsidRDefault="00006AA4">
            <w:pPr>
              <w:autoSpaceDE w:val="0"/>
              <w:autoSpaceDN w:val="0"/>
              <w:adjustRightInd w:val="0"/>
              <w:jc w:val="right"/>
              <w:rPr>
                <w:rFonts w:ascii="宋体"/>
                <w:szCs w:val="21"/>
              </w:rPr>
            </w:pPr>
          </w:p>
        </w:tc>
        <w:tc>
          <w:tcPr>
            <w:tcW w:w="3822" w:type="dxa"/>
            <w:vAlign w:val="center"/>
          </w:tcPr>
          <w:p w14:paraId="4206461A" w14:textId="77777777" w:rsidR="00006AA4" w:rsidRPr="00B626DA" w:rsidRDefault="00006AA4">
            <w:pPr>
              <w:autoSpaceDE w:val="0"/>
              <w:autoSpaceDN w:val="0"/>
              <w:adjustRightInd w:val="0"/>
              <w:jc w:val="right"/>
              <w:rPr>
                <w:rFonts w:ascii="宋体"/>
                <w:szCs w:val="21"/>
              </w:rPr>
            </w:pPr>
          </w:p>
        </w:tc>
      </w:tr>
      <w:tr w:rsidR="00B626DA" w:rsidRPr="00B626DA" w14:paraId="5C543400" w14:textId="77777777">
        <w:trPr>
          <w:cantSplit/>
          <w:trHeight w:val="510"/>
        </w:trPr>
        <w:tc>
          <w:tcPr>
            <w:tcW w:w="314" w:type="dxa"/>
            <w:vAlign w:val="center"/>
          </w:tcPr>
          <w:p w14:paraId="1DF168E7" w14:textId="77777777" w:rsidR="00006AA4" w:rsidRPr="00B626DA" w:rsidRDefault="001A1408">
            <w:pPr>
              <w:widowControl/>
              <w:autoSpaceDE w:val="0"/>
              <w:autoSpaceDN w:val="0"/>
              <w:adjustRightInd w:val="0"/>
              <w:jc w:val="center"/>
              <w:rPr>
                <w:rFonts w:ascii="宋体"/>
                <w:szCs w:val="21"/>
              </w:rPr>
            </w:pPr>
            <w:r w:rsidRPr="00B626DA">
              <w:rPr>
                <w:rFonts w:ascii="宋体" w:hint="eastAsia"/>
                <w:szCs w:val="21"/>
              </w:rPr>
              <w:t>4</w:t>
            </w:r>
          </w:p>
        </w:tc>
        <w:tc>
          <w:tcPr>
            <w:tcW w:w="1701" w:type="dxa"/>
            <w:vAlign w:val="center"/>
          </w:tcPr>
          <w:p w14:paraId="515227C7" w14:textId="77777777" w:rsidR="00006AA4" w:rsidRPr="00B626DA" w:rsidRDefault="001A1408">
            <w:pPr>
              <w:autoSpaceDE w:val="0"/>
              <w:autoSpaceDN w:val="0"/>
              <w:adjustRightInd w:val="0"/>
              <w:rPr>
                <w:rFonts w:ascii="宋体"/>
                <w:szCs w:val="21"/>
              </w:rPr>
            </w:pPr>
            <w:r w:rsidRPr="00B626DA">
              <w:rPr>
                <w:rFonts w:ascii="宋体" w:hint="eastAsia"/>
                <w:szCs w:val="21"/>
              </w:rPr>
              <w:t>3</w:t>
            </w:r>
            <w:r w:rsidRPr="00B626DA">
              <w:rPr>
                <w:rFonts w:ascii="宋体"/>
                <w:szCs w:val="21"/>
              </w:rPr>
              <w:t>.2</w:t>
            </w:r>
          </w:p>
        </w:tc>
        <w:tc>
          <w:tcPr>
            <w:tcW w:w="3118" w:type="dxa"/>
            <w:vAlign w:val="center"/>
          </w:tcPr>
          <w:p w14:paraId="57CCF088" w14:textId="77777777" w:rsidR="00006AA4" w:rsidRPr="00B626DA" w:rsidRDefault="00006AA4">
            <w:pPr>
              <w:autoSpaceDE w:val="0"/>
              <w:autoSpaceDN w:val="0"/>
              <w:adjustRightInd w:val="0"/>
              <w:jc w:val="center"/>
              <w:rPr>
                <w:rFonts w:ascii="宋体"/>
                <w:szCs w:val="21"/>
              </w:rPr>
            </w:pPr>
          </w:p>
        </w:tc>
        <w:tc>
          <w:tcPr>
            <w:tcW w:w="851" w:type="dxa"/>
            <w:vAlign w:val="center"/>
          </w:tcPr>
          <w:p w14:paraId="6C34792E" w14:textId="77777777" w:rsidR="00006AA4" w:rsidRPr="00B626DA" w:rsidRDefault="00006AA4">
            <w:pPr>
              <w:autoSpaceDE w:val="0"/>
              <w:autoSpaceDN w:val="0"/>
              <w:adjustRightInd w:val="0"/>
              <w:jc w:val="right"/>
              <w:rPr>
                <w:rFonts w:ascii="宋体"/>
                <w:szCs w:val="21"/>
              </w:rPr>
            </w:pPr>
          </w:p>
        </w:tc>
        <w:tc>
          <w:tcPr>
            <w:tcW w:w="3822" w:type="dxa"/>
            <w:vAlign w:val="center"/>
          </w:tcPr>
          <w:p w14:paraId="3419C981" w14:textId="77777777" w:rsidR="00006AA4" w:rsidRPr="00B626DA" w:rsidRDefault="00006AA4">
            <w:pPr>
              <w:autoSpaceDE w:val="0"/>
              <w:autoSpaceDN w:val="0"/>
              <w:adjustRightInd w:val="0"/>
              <w:jc w:val="right"/>
              <w:rPr>
                <w:rFonts w:ascii="宋体"/>
                <w:szCs w:val="21"/>
              </w:rPr>
            </w:pPr>
          </w:p>
        </w:tc>
      </w:tr>
      <w:tr w:rsidR="00B626DA" w:rsidRPr="00B626DA" w14:paraId="52E55571" w14:textId="77777777">
        <w:trPr>
          <w:cantSplit/>
          <w:trHeight w:val="510"/>
        </w:trPr>
        <w:tc>
          <w:tcPr>
            <w:tcW w:w="314" w:type="dxa"/>
            <w:vAlign w:val="center"/>
          </w:tcPr>
          <w:p w14:paraId="255BD18C" w14:textId="77777777" w:rsidR="00006AA4" w:rsidRPr="00B626DA" w:rsidRDefault="001A1408">
            <w:pPr>
              <w:widowControl/>
              <w:autoSpaceDE w:val="0"/>
              <w:autoSpaceDN w:val="0"/>
              <w:adjustRightInd w:val="0"/>
              <w:jc w:val="center"/>
              <w:rPr>
                <w:rFonts w:ascii="宋体"/>
                <w:szCs w:val="21"/>
              </w:rPr>
            </w:pPr>
            <w:r w:rsidRPr="00B626DA">
              <w:rPr>
                <w:rFonts w:ascii="宋体" w:hint="eastAsia"/>
                <w:szCs w:val="21"/>
              </w:rPr>
              <w:t>5</w:t>
            </w:r>
          </w:p>
        </w:tc>
        <w:tc>
          <w:tcPr>
            <w:tcW w:w="1701" w:type="dxa"/>
            <w:vAlign w:val="center"/>
          </w:tcPr>
          <w:p w14:paraId="4E82B0C4" w14:textId="77777777" w:rsidR="00006AA4" w:rsidRPr="00B626DA" w:rsidRDefault="001A1408">
            <w:pPr>
              <w:autoSpaceDE w:val="0"/>
              <w:autoSpaceDN w:val="0"/>
              <w:adjustRightInd w:val="0"/>
              <w:rPr>
                <w:rFonts w:ascii="宋体"/>
                <w:szCs w:val="21"/>
              </w:rPr>
            </w:pPr>
            <w:r w:rsidRPr="00B626DA">
              <w:rPr>
                <w:rFonts w:ascii="宋体" w:hint="eastAsia"/>
                <w:szCs w:val="21"/>
              </w:rPr>
              <w:t>3</w:t>
            </w:r>
            <w:r w:rsidRPr="00B626DA">
              <w:rPr>
                <w:rFonts w:ascii="宋体"/>
                <w:szCs w:val="21"/>
              </w:rPr>
              <w:t>.3</w:t>
            </w:r>
          </w:p>
        </w:tc>
        <w:tc>
          <w:tcPr>
            <w:tcW w:w="3118" w:type="dxa"/>
            <w:vAlign w:val="center"/>
          </w:tcPr>
          <w:p w14:paraId="06C41EEE" w14:textId="77777777" w:rsidR="00006AA4" w:rsidRPr="00B626DA" w:rsidRDefault="00006AA4">
            <w:pPr>
              <w:autoSpaceDE w:val="0"/>
              <w:autoSpaceDN w:val="0"/>
              <w:adjustRightInd w:val="0"/>
              <w:jc w:val="center"/>
              <w:rPr>
                <w:rFonts w:ascii="宋体"/>
                <w:szCs w:val="21"/>
              </w:rPr>
            </w:pPr>
          </w:p>
        </w:tc>
        <w:tc>
          <w:tcPr>
            <w:tcW w:w="851" w:type="dxa"/>
            <w:vAlign w:val="center"/>
          </w:tcPr>
          <w:p w14:paraId="2CE34E21" w14:textId="77777777" w:rsidR="00006AA4" w:rsidRPr="00B626DA" w:rsidRDefault="00006AA4">
            <w:pPr>
              <w:autoSpaceDE w:val="0"/>
              <w:autoSpaceDN w:val="0"/>
              <w:adjustRightInd w:val="0"/>
              <w:jc w:val="right"/>
              <w:rPr>
                <w:rFonts w:ascii="宋体"/>
                <w:szCs w:val="21"/>
              </w:rPr>
            </w:pPr>
          </w:p>
        </w:tc>
        <w:tc>
          <w:tcPr>
            <w:tcW w:w="3822" w:type="dxa"/>
            <w:vAlign w:val="center"/>
          </w:tcPr>
          <w:p w14:paraId="27390E46" w14:textId="77777777" w:rsidR="00006AA4" w:rsidRPr="00B626DA" w:rsidRDefault="00006AA4">
            <w:pPr>
              <w:autoSpaceDE w:val="0"/>
              <w:autoSpaceDN w:val="0"/>
              <w:adjustRightInd w:val="0"/>
              <w:jc w:val="right"/>
              <w:rPr>
                <w:rFonts w:ascii="宋体"/>
                <w:szCs w:val="21"/>
              </w:rPr>
            </w:pPr>
          </w:p>
        </w:tc>
      </w:tr>
      <w:tr w:rsidR="00B626DA" w:rsidRPr="00B626DA" w14:paraId="0A1512DF" w14:textId="77777777">
        <w:trPr>
          <w:cantSplit/>
          <w:trHeight w:val="510"/>
        </w:trPr>
        <w:tc>
          <w:tcPr>
            <w:tcW w:w="314" w:type="dxa"/>
            <w:vAlign w:val="center"/>
          </w:tcPr>
          <w:p w14:paraId="430BAADD" w14:textId="77777777" w:rsidR="00006AA4" w:rsidRPr="00B626DA" w:rsidRDefault="001A1408">
            <w:pPr>
              <w:widowControl/>
              <w:autoSpaceDE w:val="0"/>
              <w:autoSpaceDN w:val="0"/>
              <w:adjustRightInd w:val="0"/>
              <w:jc w:val="center"/>
              <w:rPr>
                <w:rFonts w:ascii="宋体"/>
                <w:szCs w:val="21"/>
              </w:rPr>
            </w:pPr>
            <w:r w:rsidRPr="00B626DA">
              <w:rPr>
                <w:rFonts w:ascii="宋体" w:hint="eastAsia"/>
                <w:szCs w:val="21"/>
              </w:rPr>
              <w:t>6</w:t>
            </w:r>
          </w:p>
        </w:tc>
        <w:tc>
          <w:tcPr>
            <w:tcW w:w="1701" w:type="dxa"/>
            <w:vAlign w:val="center"/>
          </w:tcPr>
          <w:p w14:paraId="31A6BFD2" w14:textId="77777777" w:rsidR="00006AA4" w:rsidRPr="00B626DA" w:rsidRDefault="001A1408">
            <w:pPr>
              <w:autoSpaceDE w:val="0"/>
              <w:autoSpaceDN w:val="0"/>
              <w:adjustRightInd w:val="0"/>
              <w:rPr>
                <w:rFonts w:ascii="宋体"/>
                <w:szCs w:val="21"/>
              </w:rPr>
            </w:pPr>
            <w:r w:rsidRPr="00B626DA">
              <w:rPr>
                <w:rFonts w:ascii="宋体"/>
                <w:szCs w:val="21"/>
              </w:rPr>
              <w:t>3.4</w:t>
            </w:r>
          </w:p>
        </w:tc>
        <w:tc>
          <w:tcPr>
            <w:tcW w:w="3118" w:type="dxa"/>
            <w:vAlign w:val="center"/>
          </w:tcPr>
          <w:p w14:paraId="6519A577" w14:textId="77777777" w:rsidR="00006AA4" w:rsidRPr="00B626DA" w:rsidRDefault="00006AA4">
            <w:pPr>
              <w:autoSpaceDE w:val="0"/>
              <w:autoSpaceDN w:val="0"/>
              <w:adjustRightInd w:val="0"/>
              <w:jc w:val="center"/>
              <w:rPr>
                <w:rFonts w:ascii="宋体"/>
                <w:szCs w:val="21"/>
              </w:rPr>
            </w:pPr>
          </w:p>
        </w:tc>
        <w:tc>
          <w:tcPr>
            <w:tcW w:w="851" w:type="dxa"/>
            <w:vAlign w:val="center"/>
          </w:tcPr>
          <w:p w14:paraId="23EDBFB1" w14:textId="77777777" w:rsidR="00006AA4" w:rsidRPr="00B626DA" w:rsidRDefault="00006AA4">
            <w:pPr>
              <w:autoSpaceDE w:val="0"/>
              <w:autoSpaceDN w:val="0"/>
              <w:adjustRightInd w:val="0"/>
              <w:jc w:val="right"/>
              <w:rPr>
                <w:rFonts w:ascii="宋体"/>
                <w:szCs w:val="21"/>
              </w:rPr>
            </w:pPr>
          </w:p>
        </w:tc>
        <w:tc>
          <w:tcPr>
            <w:tcW w:w="3822" w:type="dxa"/>
            <w:vAlign w:val="center"/>
          </w:tcPr>
          <w:p w14:paraId="72DFADA2" w14:textId="77777777" w:rsidR="00006AA4" w:rsidRPr="00B626DA" w:rsidRDefault="00006AA4">
            <w:pPr>
              <w:autoSpaceDE w:val="0"/>
              <w:autoSpaceDN w:val="0"/>
              <w:adjustRightInd w:val="0"/>
              <w:jc w:val="right"/>
              <w:rPr>
                <w:rFonts w:ascii="宋体"/>
                <w:szCs w:val="21"/>
              </w:rPr>
            </w:pPr>
          </w:p>
        </w:tc>
      </w:tr>
      <w:tr w:rsidR="00B626DA" w:rsidRPr="00B626DA" w14:paraId="4B56B156" w14:textId="77777777">
        <w:trPr>
          <w:cantSplit/>
          <w:trHeight w:val="510"/>
        </w:trPr>
        <w:tc>
          <w:tcPr>
            <w:tcW w:w="314" w:type="dxa"/>
            <w:vAlign w:val="center"/>
          </w:tcPr>
          <w:p w14:paraId="6581A198" w14:textId="77777777" w:rsidR="00006AA4" w:rsidRPr="00B626DA" w:rsidRDefault="001A1408">
            <w:pPr>
              <w:widowControl/>
              <w:autoSpaceDE w:val="0"/>
              <w:autoSpaceDN w:val="0"/>
              <w:adjustRightInd w:val="0"/>
              <w:jc w:val="center"/>
              <w:rPr>
                <w:rFonts w:ascii="宋体"/>
                <w:szCs w:val="21"/>
              </w:rPr>
            </w:pPr>
            <w:r w:rsidRPr="00B626DA">
              <w:rPr>
                <w:rFonts w:ascii="宋体"/>
                <w:szCs w:val="21"/>
              </w:rPr>
              <w:t>7</w:t>
            </w:r>
          </w:p>
        </w:tc>
        <w:tc>
          <w:tcPr>
            <w:tcW w:w="1701" w:type="dxa"/>
            <w:vAlign w:val="center"/>
          </w:tcPr>
          <w:p w14:paraId="392120FB" w14:textId="77777777" w:rsidR="00006AA4" w:rsidRPr="00B626DA" w:rsidRDefault="001A1408">
            <w:pPr>
              <w:autoSpaceDE w:val="0"/>
              <w:autoSpaceDN w:val="0"/>
              <w:adjustRightInd w:val="0"/>
              <w:rPr>
                <w:rFonts w:ascii="宋体"/>
                <w:szCs w:val="21"/>
              </w:rPr>
            </w:pPr>
            <w:r w:rsidRPr="00B626DA">
              <w:rPr>
                <w:rFonts w:ascii="宋体" w:hint="eastAsia"/>
                <w:szCs w:val="21"/>
              </w:rPr>
              <w:t>4</w:t>
            </w:r>
            <w:r w:rsidRPr="00B626DA">
              <w:rPr>
                <w:rFonts w:ascii="宋体"/>
                <w:szCs w:val="21"/>
              </w:rPr>
              <w:t>.</w:t>
            </w:r>
            <w:r w:rsidRPr="00B626DA">
              <w:rPr>
                <w:rFonts w:ascii="宋体" w:hint="eastAsia"/>
                <w:szCs w:val="21"/>
              </w:rPr>
              <w:t>收购款的支付</w:t>
            </w:r>
          </w:p>
        </w:tc>
        <w:tc>
          <w:tcPr>
            <w:tcW w:w="3118" w:type="dxa"/>
            <w:vAlign w:val="center"/>
          </w:tcPr>
          <w:p w14:paraId="46FB1214" w14:textId="77777777" w:rsidR="00006AA4" w:rsidRPr="00B626DA" w:rsidRDefault="00006AA4">
            <w:pPr>
              <w:autoSpaceDE w:val="0"/>
              <w:autoSpaceDN w:val="0"/>
              <w:adjustRightInd w:val="0"/>
              <w:jc w:val="center"/>
              <w:rPr>
                <w:rFonts w:ascii="宋体"/>
                <w:szCs w:val="21"/>
              </w:rPr>
            </w:pPr>
          </w:p>
        </w:tc>
        <w:tc>
          <w:tcPr>
            <w:tcW w:w="851" w:type="dxa"/>
            <w:vAlign w:val="center"/>
          </w:tcPr>
          <w:p w14:paraId="28F15B64" w14:textId="77777777" w:rsidR="00006AA4" w:rsidRPr="00B626DA" w:rsidRDefault="00006AA4">
            <w:pPr>
              <w:autoSpaceDE w:val="0"/>
              <w:autoSpaceDN w:val="0"/>
              <w:adjustRightInd w:val="0"/>
              <w:jc w:val="right"/>
              <w:rPr>
                <w:rFonts w:ascii="宋体"/>
                <w:szCs w:val="21"/>
              </w:rPr>
            </w:pPr>
          </w:p>
        </w:tc>
        <w:tc>
          <w:tcPr>
            <w:tcW w:w="3822" w:type="dxa"/>
            <w:vAlign w:val="center"/>
          </w:tcPr>
          <w:p w14:paraId="4E4BC1CD" w14:textId="77777777" w:rsidR="00006AA4" w:rsidRPr="00B626DA" w:rsidRDefault="00006AA4">
            <w:pPr>
              <w:autoSpaceDE w:val="0"/>
              <w:autoSpaceDN w:val="0"/>
              <w:adjustRightInd w:val="0"/>
              <w:jc w:val="right"/>
              <w:rPr>
                <w:rFonts w:ascii="宋体"/>
                <w:szCs w:val="21"/>
              </w:rPr>
            </w:pPr>
          </w:p>
        </w:tc>
      </w:tr>
      <w:tr w:rsidR="00B626DA" w:rsidRPr="00B626DA" w14:paraId="33C1D51F" w14:textId="77777777">
        <w:trPr>
          <w:cantSplit/>
          <w:trHeight w:val="510"/>
        </w:trPr>
        <w:tc>
          <w:tcPr>
            <w:tcW w:w="314" w:type="dxa"/>
            <w:vAlign w:val="center"/>
          </w:tcPr>
          <w:p w14:paraId="57DDFE3E" w14:textId="77777777" w:rsidR="00006AA4" w:rsidRPr="00B626DA" w:rsidRDefault="001A1408">
            <w:pPr>
              <w:widowControl/>
              <w:autoSpaceDE w:val="0"/>
              <w:autoSpaceDN w:val="0"/>
              <w:adjustRightInd w:val="0"/>
              <w:jc w:val="center"/>
              <w:rPr>
                <w:rFonts w:ascii="宋体"/>
                <w:szCs w:val="21"/>
              </w:rPr>
            </w:pPr>
            <w:r w:rsidRPr="00B626DA">
              <w:rPr>
                <w:rFonts w:ascii="宋体"/>
                <w:szCs w:val="21"/>
              </w:rPr>
              <w:t>8</w:t>
            </w:r>
          </w:p>
        </w:tc>
        <w:tc>
          <w:tcPr>
            <w:tcW w:w="1701" w:type="dxa"/>
            <w:vAlign w:val="center"/>
          </w:tcPr>
          <w:p w14:paraId="7A6F6DBB" w14:textId="77777777" w:rsidR="00006AA4" w:rsidRPr="00B626DA" w:rsidRDefault="001A1408">
            <w:pPr>
              <w:autoSpaceDE w:val="0"/>
              <w:autoSpaceDN w:val="0"/>
              <w:adjustRightInd w:val="0"/>
              <w:rPr>
                <w:rFonts w:ascii="宋体"/>
                <w:szCs w:val="21"/>
              </w:rPr>
            </w:pPr>
            <w:r w:rsidRPr="00B626DA">
              <w:rPr>
                <w:rFonts w:ascii="宋体"/>
                <w:szCs w:val="21"/>
              </w:rPr>
              <w:t>5.</w:t>
            </w:r>
            <w:r w:rsidRPr="00B626DA">
              <w:rPr>
                <w:rFonts w:ascii="宋体" w:hint="eastAsia"/>
                <w:szCs w:val="21"/>
              </w:rPr>
              <w:t>履约保证金</w:t>
            </w:r>
          </w:p>
        </w:tc>
        <w:tc>
          <w:tcPr>
            <w:tcW w:w="3118" w:type="dxa"/>
            <w:vAlign w:val="center"/>
          </w:tcPr>
          <w:p w14:paraId="1FD19DA4" w14:textId="77777777" w:rsidR="00006AA4" w:rsidRPr="00B626DA" w:rsidRDefault="00006AA4">
            <w:pPr>
              <w:jc w:val="center"/>
              <w:rPr>
                <w:rFonts w:ascii="宋体"/>
                <w:szCs w:val="21"/>
              </w:rPr>
            </w:pPr>
          </w:p>
        </w:tc>
        <w:tc>
          <w:tcPr>
            <w:tcW w:w="851" w:type="dxa"/>
            <w:vAlign w:val="center"/>
          </w:tcPr>
          <w:p w14:paraId="4799560C" w14:textId="77777777" w:rsidR="00006AA4" w:rsidRPr="00B626DA" w:rsidRDefault="00006AA4">
            <w:pPr>
              <w:autoSpaceDE w:val="0"/>
              <w:autoSpaceDN w:val="0"/>
              <w:adjustRightInd w:val="0"/>
              <w:jc w:val="right"/>
              <w:rPr>
                <w:rFonts w:ascii="宋体"/>
                <w:szCs w:val="21"/>
              </w:rPr>
            </w:pPr>
          </w:p>
        </w:tc>
        <w:tc>
          <w:tcPr>
            <w:tcW w:w="3822" w:type="dxa"/>
            <w:vAlign w:val="center"/>
          </w:tcPr>
          <w:p w14:paraId="6086F069" w14:textId="77777777" w:rsidR="00006AA4" w:rsidRPr="00B626DA" w:rsidRDefault="00006AA4">
            <w:pPr>
              <w:autoSpaceDE w:val="0"/>
              <w:autoSpaceDN w:val="0"/>
              <w:adjustRightInd w:val="0"/>
              <w:jc w:val="right"/>
              <w:rPr>
                <w:rFonts w:ascii="宋体"/>
                <w:szCs w:val="21"/>
              </w:rPr>
            </w:pPr>
          </w:p>
        </w:tc>
      </w:tr>
      <w:tr w:rsidR="00B626DA" w:rsidRPr="00B626DA" w14:paraId="74E7BD0D" w14:textId="77777777">
        <w:trPr>
          <w:cantSplit/>
          <w:trHeight w:val="510"/>
        </w:trPr>
        <w:tc>
          <w:tcPr>
            <w:tcW w:w="314" w:type="dxa"/>
            <w:vAlign w:val="center"/>
          </w:tcPr>
          <w:p w14:paraId="2E19CC19" w14:textId="77777777" w:rsidR="00006AA4" w:rsidRPr="00B626DA" w:rsidRDefault="001A1408">
            <w:pPr>
              <w:widowControl/>
              <w:autoSpaceDE w:val="0"/>
              <w:autoSpaceDN w:val="0"/>
              <w:adjustRightInd w:val="0"/>
              <w:jc w:val="center"/>
              <w:rPr>
                <w:rFonts w:ascii="宋体"/>
                <w:szCs w:val="21"/>
              </w:rPr>
            </w:pPr>
            <w:r w:rsidRPr="00B626DA">
              <w:rPr>
                <w:rFonts w:ascii="宋体"/>
                <w:szCs w:val="21"/>
              </w:rPr>
              <w:t>9</w:t>
            </w:r>
          </w:p>
        </w:tc>
        <w:tc>
          <w:tcPr>
            <w:tcW w:w="1701" w:type="dxa"/>
            <w:vAlign w:val="center"/>
          </w:tcPr>
          <w:p w14:paraId="2EB799A6" w14:textId="77777777" w:rsidR="00006AA4" w:rsidRPr="00B626DA" w:rsidRDefault="001A1408">
            <w:pPr>
              <w:autoSpaceDE w:val="0"/>
              <w:autoSpaceDN w:val="0"/>
              <w:adjustRightInd w:val="0"/>
              <w:rPr>
                <w:rFonts w:ascii="宋体"/>
                <w:szCs w:val="21"/>
              </w:rPr>
            </w:pPr>
            <w:r w:rsidRPr="00B626DA">
              <w:rPr>
                <w:rFonts w:ascii="宋体" w:hAnsi="宋体"/>
                <w:sz w:val="24"/>
              </w:rPr>
              <w:t>6</w:t>
            </w:r>
            <w:r w:rsidRPr="00B626DA">
              <w:rPr>
                <w:rFonts w:ascii="宋体" w:hAnsi="宋体" w:hint="eastAsia"/>
                <w:sz w:val="24"/>
              </w:rPr>
              <w:t>.甲方的权利及义务</w:t>
            </w:r>
          </w:p>
        </w:tc>
        <w:tc>
          <w:tcPr>
            <w:tcW w:w="3118" w:type="dxa"/>
            <w:vAlign w:val="center"/>
          </w:tcPr>
          <w:p w14:paraId="548E427B" w14:textId="77777777" w:rsidR="00006AA4" w:rsidRPr="00B626DA" w:rsidRDefault="00006AA4">
            <w:pPr>
              <w:autoSpaceDE w:val="0"/>
              <w:autoSpaceDN w:val="0"/>
              <w:adjustRightInd w:val="0"/>
              <w:jc w:val="center"/>
              <w:rPr>
                <w:szCs w:val="21"/>
              </w:rPr>
            </w:pPr>
          </w:p>
        </w:tc>
        <w:tc>
          <w:tcPr>
            <w:tcW w:w="851" w:type="dxa"/>
            <w:vAlign w:val="center"/>
          </w:tcPr>
          <w:p w14:paraId="709945F7" w14:textId="77777777" w:rsidR="00006AA4" w:rsidRPr="00B626DA" w:rsidRDefault="00006AA4">
            <w:pPr>
              <w:autoSpaceDE w:val="0"/>
              <w:autoSpaceDN w:val="0"/>
              <w:adjustRightInd w:val="0"/>
              <w:jc w:val="right"/>
              <w:rPr>
                <w:rFonts w:ascii="宋体"/>
                <w:szCs w:val="21"/>
              </w:rPr>
            </w:pPr>
          </w:p>
        </w:tc>
        <w:tc>
          <w:tcPr>
            <w:tcW w:w="3822" w:type="dxa"/>
            <w:vAlign w:val="center"/>
          </w:tcPr>
          <w:p w14:paraId="431E1A67" w14:textId="77777777" w:rsidR="00006AA4" w:rsidRPr="00B626DA" w:rsidRDefault="00006AA4">
            <w:pPr>
              <w:autoSpaceDE w:val="0"/>
              <w:autoSpaceDN w:val="0"/>
              <w:adjustRightInd w:val="0"/>
              <w:jc w:val="right"/>
              <w:rPr>
                <w:rFonts w:ascii="宋体"/>
                <w:szCs w:val="21"/>
              </w:rPr>
            </w:pPr>
          </w:p>
        </w:tc>
      </w:tr>
      <w:tr w:rsidR="00B626DA" w:rsidRPr="00B626DA" w14:paraId="47A19226" w14:textId="77777777">
        <w:trPr>
          <w:cantSplit/>
          <w:trHeight w:val="510"/>
        </w:trPr>
        <w:tc>
          <w:tcPr>
            <w:tcW w:w="314" w:type="dxa"/>
            <w:vAlign w:val="center"/>
          </w:tcPr>
          <w:p w14:paraId="794CA18B" w14:textId="77777777" w:rsidR="00006AA4" w:rsidRPr="00B626DA" w:rsidRDefault="001A1408">
            <w:pPr>
              <w:widowControl/>
              <w:autoSpaceDE w:val="0"/>
              <w:autoSpaceDN w:val="0"/>
              <w:adjustRightInd w:val="0"/>
              <w:jc w:val="center"/>
              <w:rPr>
                <w:rFonts w:ascii="宋体"/>
                <w:szCs w:val="21"/>
              </w:rPr>
            </w:pPr>
            <w:r w:rsidRPr="00B626DA">
              <w:rPr>
                <w:rFonts w:ascii="宋体"/>
                <w:szCs w:val="21"/>
              </w:rPr>
              <w:t>10</w:t>
            </w:r>
          </w:p>
        </w:tc>
        <w:tc>
          <w:tcPr>
            <w:tcW w:w="1701" w:type="dxa"/>
            <w:vAlign w:val="center"/>
          </w:tcPr>
          <w:p w14:paraId="0BDE3B39" w14:textId="77777777" w:rsidR="00006AA4" w:rsidRPr="00B626DA" w:rsidRDefault="001A1408">
            <w:pPr>
              <w:autoSpaceDE w:val="0"/>
              <w:autoSpaceDN w:val="0"/>
              <w:adjustRightInd w:val="0"/>
              <w:rPr>
                <w:rFonts w:ascii="宋体"/>
                <w:szCs w:val="21"/>
              </w:rPr>
            </w:pPr>
            <w:r w:rsidRPr="00B626DA">
              <w:rPr>
                <w:rFonts w:ascii="宋体"/>
                <w:szCs w:val="21"/>
              </w:rPr>
              <w:t>7</w:t>
            </w:r>
            <w:r w:rsidRPr="00B626DA">
              <w:rPr>
                <w:rFonts w:ascii="宋体" w:hint="eastAsia"/>
                <w:szCs w:val="21"/>
              </w:rPr>
              <w:t>.1 乙方的权利</w:t>
            </w:r>
          </w:p>
          <w:p w14:paraId="6792B892" w14:textId="77777777" w:rsidR="00006AA4" w:rsidRPr="00B626DA" w:rsidRDefault="001A1408">
            <w:pPr>
              <w:autoSpaceDE w:val="0"/>
              <w:autoSpaceDN w:val="0"/>
              <w:adjustRightInd w:val="0"/>
              <w:rPr>
                <w:rFonts w:ascii="宋体"/>
                <w:szCs w:val="21"/>
              </w:rPr>
            </w:pPr>
            <w:r w:rsidRPr="00B626DA">
              <w:rPr>
                <w:rFonts w:ascii="宋体"/>
                <w:szCs w:val="21"/>
              </w:rPr>
              <w:t>7</w:t>
            </w:r>
            <w:r w:rsidRPr="00B626DA">
              <w:rPr>
                <w:rFonts w:ascii="宋体" w:hint="eastAsia"/>
                <w:szCs w:val="21"/>
              </w:rPr>
              <w:t>.1.1</w:t>
            </w:r>
          </w:p>
        </w:tc>
        <w:tc>
          <w:tcPr>
            <w:tcW w:w="3118" w:type="dxa"/>
            <w:vAlign w:val="center"/>
          </w:tcPr>
          <w:p w14:paraId="02BFA218" w14:textId="77777777" w:rsidR="00006AA4" w:rsidRPr="00B626DA" w:rsidRDefault="00006AA4">
            <w:pPr>
              <w:autoSpaceDE w:val="0"/>
              <w:autoSpaceDN w:val="0"/>
              <w:adjustRightInd w:val="0"/>
              <w:jc w:val="center"/>
              <w:rPr>
                <w:rFonts w:ascii="宋体"/>
                <w:szCs w:val="21"/>
              </w:rPr>
            </w:pPr>
          </w:p>
        </w:tc>
        <w:tc>
          <w:tcPr>
            <w:tcW w:w="851" w:type="dxa"/>
            <w:vAlign w:val="center"/>
          </w:tcPr>
          <w:p w14:paraId="0CBA1929" w14:textId="77777777" w:rsidR="00006AA4" w:rsidRPr="00B626DA" w:rsidRDefault="00006AA4">
            <w:pPr>
              <w:autoSpaceDE w:val="0"/>
              <w:autoSpaceDN w:val="0"/>
              <w:adjustRightInd w:val="0"/>
              <w:jc w:val="right"/>
              <w:rPr>
                <w:rFonts w:ascii="宋体"/>
                <w:szCs w:val="21"/>
              </w:rPr>
            </w:pPr>
          </w:p>
        </w:tc>
        <w:tc>
          <w:tcPr>
            <w:tcW w:w="3822" w:type="dxa"/>
            <w:vAlign w:val="center"/>
          </w:tcPr>
          <w:p w14:paraId="5A63F457" w14:textId="77777777" w:rsidR="00006AA4" w:rsidRPr="00B626DA" w:rsidRDefault="00006AA4">
            <w:pPr>
              <w:autoSpaceDE w:val="0"/>
              <w:autoSpaceDN w:val="0"/>
              <w:adjustRightInd w:val="0"/>
              <w:jc w:val="right"/>
              <w:rPr>
                <w:rFonts w:ascii="宋体"/>
                <w:szCs w:val="21"/>
              </w:rPr>
            </w:pPr>
          </w:p>
        </w:tc>
      </w:tr>
      <w:tr w:rsidR="00B626DA" w:rsidRPr="00B626DA" w14:paraId="14345217" w14:textId="77777777">
        <w:trPr>
          <w:cantSplit/>
          <w:trHeight w:val="510"/>
        </w:trPr>
        <w:tc>
          <w:tcPr>
            <w:tcW w:w="314" w:type="dxa"/>
            <w:vAlign w:val="center"/>
          </w:tcPr>
          <w:p w14:paraId="1C70A395" w14:textId="77777777" w:rsidR="00006AA4" w:rsidRPr="00B626DA" w:rsidRDefault="001A1408">
            <w:pPr>
              <w:widowControl/>
              <w:autoSpaceDE w:val="0"/>
              <w:autoSpaceDN w:val="0"/>
              <w:adjustRightInd w:val="0"/>
              <w:jc w:val="center"/>
              <w:rPr>
                <w:rFonts w:ascii="宋体"/>
                <w:szCs w:val="21"/>
              </w:rPr>
            </w:pPr>
            <w:r w:rsidRPr="00B626DA">
              <w:rPr>
                <w:rFonts w:ascii="宋体"/>
                <w:szCs w:val="21"/>
              </w:rPr>
              <w:t>11</w:t>
            </w:r>
          </w:p>
        </w:tc>
        <w:tc>
          <w:tcPr>
            <w:tcW w:w="1701" w:type="dxa"/>
            <w:vAlign w:val="center"/>
          </w:tcPr>
          <w:p w14:paraId="2840548F" w14:textId="77777777" w:rsidR="00006AA4" w:rsidRPr="00B626DA" w:rsidRDefault="001A1408">
            <w:pPr>
              <w:autoSpaceDE w:val="0"/>
              <w:autoSpaceDN w:val="0"/>
              <w:adjustRightInd w:val="0"/>
              <w:rPr>
                <w:rFonts w:ascii="宋体"/>
                <w:szCs w:val="21"/>
              </w:rPr>
            </w:pPr>
            <w:r w:rsidRPr="00B626DA">
              <w:rPr>
                <w:rFonts w:ascii="宋体"/>
                <w:szCs w:val="21"/>
              </w:rPr>
              <w:t>7</w:t>
            </w:r>
            <w:r w:rsidRPr="00B626DA">
              <w:rPr>
                <w:rFonts w:ascii="宋体" w:hint="eastAsia"/>
                <w:szCs w:val="21"/>
              </w:rPr>
              <w:t>.2 乙方的义务</w:t>
            </w:r>
          </w:p>
          <w:p w14:paraId="46F8CC16" w14:textId="77777777" w:rsidR="00006AA4" w:rsidRPr="00B626DA" w:rsidRDefault="001A1408">
            <w:pPr>
              <w:autoSpaceDE w:val="0"/>
              <w:autoSpaceDN w:val="0"/>
              <w:adjustRightInd w:val="0"/>
              <w:rPr>
                <w:rFonts w:ascii="宋体"/>
                <w:szCs w:val="21"/>
              </w:rPr>
            </w:pPr>
            <w:r w:rsidRPr="00B626DA">
              <w:rPr>
                <w:rFonts w:ascii="宋体"/>
                <w:szCs w:val="21"/>
              </w:rPr>
              <w:t>7</w:t>
            </w:r>
            <w:r w:rsidRPr="00B626DA">
              <w:rPr>
                <w:rFonts w:ascii="宋体" w:hint="eastAsia"/>
                <w:szCs w:val="21"/>
              </w:rPr>
              <w:t>.2.1</w:t>
            </w:r>
          </w:p>
        </w:tc>
        <w:tc>
          <w:tcPr>
            <w:tcW w:w="3118" w:type="dxa"/>
            <w:vAlign w:val="center"/>
          </w:tcPr>
          <w:p w14:paraId="51BA5589" w14:textId="77777777" w:rsidR="00006AA4" w:rsidRPr="00B626DA" w:rsidRDefault="00006AA4">
            <w:pPr>
              <w:autoSpaceDE w:val="0"/>
              <w:autoSpaceDN w:val="0"/>
              <w:adjustRightInd w:val="0"/>
              <w:jc w:val="center"/>
              <w:rPr>
                <w:rFonts w:ascii="宋体"/>
                <w:szCs w:val="21"/>
              </w:rPr>
            </w:pPr>
          </w:p>
        </w:tc>
        <w:tc>
          <w:tcPr>
            <w:tcW w:w="851" w:type="dxa"/>
            <w:vAlign w:val="center"/>
          </w:tcPr>
          <w:p w14:paraId="74705809" w14:textId="77777777" w:rsidR="00006AA4" w:rsidRPr="00B626DA" w:rsidRDefault="00006AA4">
            <w:pPr>
              <w:autoSpaceDE w:val="0"/>
              <w:autoSpaceDN w:val="0"/>
              <w:adjustRightInd w:val="0"/>
              <w:jc w:val="right"/>
              <w:rPr>
                <w:rFonts w:ascii="宋体"/>
                <w:szCs w:val="21"/>
              </w:rPr>
            </w:pPr>
          </w:p>
        </w:tc>
        <w:tc>
          <w:tcPr>
            <w:tcW w:w="3822" w:type="dxa"/>
            <w:vAlign w:val="center"/>
          </w:tcPr>
          <w:p w14:paraId="14EE475C" w14:textId="77777777" w:rsidR="00006AA4" w:rsidRPr="00B626DA" w:rsidRDefault="00006AA4">
            <w:pPr>
              <w:autoSpaceDE w:val="0"/>
              <w:autoSpaceDN w:val="0"/>
              <w:adjustRightInd w:val="0"/>
              <w:jc w:val="right"/>
              <w:rPr>
                <w:rFonts w:ascii="宋体"/>
                <w:szCs w:val="21"/>
              </w:rPr>
            </w:pPr>
          </w:p>
        </w:tc>
      </w:tr>
      <w:tr w:rsidR="00B626DA" w:rsidRPr="00B626DA" w14:paraId="24DD02B7" w14:textId="77777777">
        <w:trPr>
          <w:cantSplit/>
          <w:trHeight w:val="510"/>
        </w:trPr>
        <w:tc>
          <w:tcPr>
            <w:tcW w:w="314" w:type="dxa"/>
            <w:vAlign w:val="center"/>
          </w:tcPr>
          <w:p w14:paraId="363E02A4" w14:textId="77777777" w:rsidR="00006AA4" w:rsidRPr="00B626DA" w:rsidRDefault="001A1408">
            <w:pPr>
              <w:widowControl/>
              <w:autoSpaceDE w:val="0"/>
              <w:autoSpaceDN w:val="0"/>
              <w:adjustRightInd w:val="0"/>
              <w:jc w:val="center"/>
              <w:rPr>
                <w:rFonts w:ascii="宋体"/>
                <w:szCs w:val="21"/>
              </w:rPr>
            </w:pPr>
            <w:r w:rsidRPr="00B626DA">
              <w:rPr>
                <w:rFonts w:ascii="宋体"/>
                <w:szCs w:val="21"/>
              </w:rPr>
              <w:t>12</w:t>
            </w:r>
          </w:p>
        </w:tc>
        <w:tc>
          <w:tcPr>
            <w:tcW w:w="1701" w:type="dxa"/>
            <w:vAlign w:val="center"/>
          </w:tcPr>
          <w:p w14:paraId="03F80F98"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7.2.2</w:t>
            </w:r>
          </w:p>
        </w:tc>
        <w:tc>
          <w:tcPr>
            <w:tcW w:w="3118" w:type="dxa"/>
            <w:vAlign w:val="center"/>
          </w:tcPr>
          <w:p w14:paraId="5E7AEEAB" w14:textId="77777777" w:rsidR="00006AA4" w:rsidRPr="00B626DA" w:rsidRDefault="00006AA4">
            <w:pPr>
              <w:autoSpaceDE w:val="0"/>
              <w:autoSpaceDN w:val="0"/>
              <w:adjustRightInd w:val="0"/>
              <w:jc w:val="center"/>
              <w:rPr>
                <w:szCs w:val="21"/>
              </w:rPr>
            </w:pPr>
          </w:p>
        </w:tc>
        <w:tc>
          <w:tcPr>
            <w:tcW w:w="851" w:type="dxa"/>
            <w:vAlign w:val="center"/>
          </w:tcPr>
          <w:p w14:paraId="2D22F5A8" w14:textId="77777777" w:rsidR="00006AA4" w:rsidRPr="00B626DA" w:rsidRDefault="00006AA4">
            <w:pPr>
              <w:autoSpaceDE w:val="0"/>
              <w:autoSpaceDN w:val="0"/>
              <w:adjustRightInd w:val="0"/>
              <w:jc w:val="right"/>
              <w:rPr>
                <w:rFonts w:ascii="宋体"/>
                <w:szCs w:val="21"/>
              </w:rPr>
            </w:pPr>
          </w:p>
        </w:tc>
        <w:tc>
          <w:tcPr>
            <w:tcW w:w="3822" w:type="dxa"/>
            <w:vAlign w:val="center"/>
          </w:tcPr>
          <w:p w14:paraId="3136F836" w14:textId="77777777" w:rsidR="00006AA4" w:rsidRPr="00B626DA" w:rsidRDefault="00006AA4">
            <w:pPr>
              <w:autoSpaceDE w:val="0"/>
              <w:autoSpaceDN w:val="0"/>
              <w:adjustRightInd w:val="0"/>
              <w:jc w:val="right"/>
              <w:rPr>
                <w:rFonts w:ascii="宋体"/>
                <w:szCs w:val="21"/>
              </w:rPr>
            </w:pPr>
          </w:p>
        </w:tc>
      </w:tr>
      <w:tr w:rsidR="00B626DA" w:rsidRPr="00B626DA" w14:paraId="3D9576C5" w14:textId="77777777">
        <w:trPr>
          <w:cantSplit/>
          <w:trHeight w:val="510"/>
        </w:trPr>
        <w:tc>
          <w:tcPr>
            <w:tcW w:w="314" w:type="dxa"/>
            <w:vAlign w:val="center"/>
          </w:tcPr>
          <w:p w14:paraId="4DBDEAD1" w14:textId="77777777" w:rsidR="00006AA4" w:rsidRPr="00B626DA" w:rsidRDefault="001A1408">
            <w:pPr>
              <w:widowControl/>
              <w:autoSpaceDE w:val="0"/>
              <w:autoSpaceDN w:val="0"/>
              <w:adjustRightInd w:val="0"/>
              <w:jc w:val="center"/>
              <w:rPr>
                <w:rFonts w:ascii="宋体"/>
                <w:szCs w:val="21"/>
              </w:rPr>
            </w:pPr>
            <w:r w:rsidRPr="00B626DA">
              <w:rPr>
                <w:rFonts w:ascii="宋体"/>
                <w:szCs w:val="21"/>
              </w:rPr>
              <w:t>13</w:t>
            </w:r>
          </w:p>
        </w:tc>
        <w:tc>
          <w:tcPr>
            <w:tcW w:w="1701" w:type="dxa"/>
            <w:vAlign w:val="center"/>
          </w:tcPr>
          <w:p w14:paraId="09E62095"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7.2.3</w:t>
            </w:r>
          </w:p>
        </w:tc>
        <w:tc>
          <w:tcPr>
            <w:tcW w:w="3118" w:type="dxa"/>
            <w:vAlign w:val="center"/>
          </w:tcPr>
          <w:p w14:paraId="5C7CA0A3" w14:textId="77777777" w:rsidR="00006AA4" w:rsidRPr="00B626DA" w:rsidRDefault="00006AA4">
            <w:pPr>
              <w:autoSpaceDE w:val="0"/>
              <w:autoSpaceDN w:val="0"/>
              <w:adjustRightInd w:val="0"/>
              <w:jc w:val="center"/>
              <w:rPr>
                <w:rFonts w:ascii="宋体"/>
                <w:szCs w:val="21"/>
              </w:rPr>
            </w:pPr>
          </w:p>
        </w:tc>
        <w:tc>
          <w:tcPr>
            <w:tcW w:w="851" w:type="dxa"/>
            <w:vAlign w:val="center"/>
          </w:tcPr>
          <w:p w14:paraId="342B6302" w14:textId="77777777" w:rsidR="00006AA4" w:rsidRPr="00B626DA" w:rsidRDefault="00006AA4">
            <w:pPr>
              <w:autoSpaceDE w:val="0"/>
              <w:autoSpaceDN w:val="0"/>
              <w:adjustRightInd w:val="0"/>
              <w:jc w:val="right"/>
              <w:rPr>
                <w:rFonts w:ascii="宋体"/>
                <w:szCs w:val="21"/>
              </w:rPr>
            </w:pPr>
          </w:p>
        </w:tc>
        <w:tc>
          <w:tcPr>
            <w:tcW w:w="3822" w:type="dxa"/>
            <w:vAlign w:val="center"/>
          </w:tcPr>
          <w:p w14:paraId="7F821CBD" w14:textId="77777777" w:rsidR="00006AA4" w:rsidRPr="00B626DA" w:rsidRDefault="00006AA4">
            <w:pPr>
              <w:autoSpaceDE w:val="0"/>
              <w:autoSpaceDN w:val="0"/>
              <w:adjustRightInd w:val="0"/>
              <w:jc w:val="right"/>
              <w:rPr>
                <w:rFonts w:ascii="宋体"/>
                <w:szCs w:val="21"/>
              </w:rPr>
            </w:pPr>
          </w:p>
        </w:tc>
      </w:tr>
      <w:tr w:rsidR="00B626DA" w:rsidRPr="00B626DA" w14:paraId="08ADFA45" w14:textId="77777777">
        <w:trPr>
          <w:cantSplit/>
          <w:trHeight w:val="510"/>
        </w:trPr>
        <w:tc>
          <w:tcPr>
            <w:tcW w:w="314" w:type="dxa"/>
            <w:vAlign w:val="center"/>
          </w:tcPr>
          <w:p w14:paraId="29FA4400" w14:textId="77777777" w:rsidR="00006AA4" w:rsidRPr="00B626DA" w:rsidRDefault="001A1408">
            <w:pPr>
              <w:widowControl/>
              <w:autoSpaceDE w:val="0"/>
              <w:autoSpaceDN w:val="0"/>
              <w:adjustRightInd w:val="0"/>
              <w:jc w:val="center"/>
              <w:rPr>
                <w:rFonts w:ascii="宋体"/>
                <w:szCs w:val="21"/>
              </w:rPr>
            </w:pPr>
            <w:r w:rsidRPr="00B626DA">
              <w:rPr>
                <w:rFonts w:ascii="宋体"/>
                <w:szCs w:val="21"/>
              </w:rPr>
              <w:t>14</w:t>
            </w:r>
          </w:p>
        </w:tc>
        <w:tc>
          <w:tcPr>
            <w:tcW w:w="1701" w:type="dxa"/>
            <w:vAlign w:val="center"/>
          </w:tcPr>
          <w:p w14:paraId="010F8514"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7.2.4</w:t>
            </w:r>
          </w:p>
        </w:tc>
        <w:tc>
          <w:tcPr>
            <w:tcW w:w="3118" w:type="dxa"/>
            <w:vAlign w:val="center"/>
          </w:tcPr>
          <w:p w14:paraId="4B70F1E8" w14:textId="77777777" w:rsidR="00006AA4" w:rsidRPr="00B626DA" w:rsidRDefault="00006AA4">
            <w:pPr>
              <w:autoSpaceDE w:val="0"/>
              <w:autoSpaceDN w:val="0"/>
              <w:adjustRightInd w:val="0"/>
              <w:jc w:val="center"/>
              <w:rPr>
                <w:rFonts w:ascii="宋体"/>
                <w:szCs w:val="21"/>
              </w:rPr>
            </w:pPr>
          </w:p>
        </w:tc>
        <w:tc>
          <w:tcPr>
            <w:tcW w:w="851" w:type="dxa"/>
            <w:vAlign w:val="center"/>
          </w:tcPr>
          <w:p w14:paraId="46FD407A" w14:textId="77777777" w:rsidR="00006AA4" w:rsidRPr="00B626DA" w:rsidRDefault="00006AA4">
            <w:pPr>
              <w:autoSpaceDE w:val="0"/>
              <w:autoSpaceDN w:val="0"/>
              <w:adjustRightInd w:val="0"/>
              <w:jc w:val="right"/>
              <w:rPr>
                <w:rFonts w:ascii="宋体"/>
                <w:szCs w:val="21"/>
              </w:rPr>
            </w:pPr>
          </w:p>
        </w:tc>
        <w:tc>
          <w:tcPr>
            <w:tcW w:w="3822" w:type="dxa"/>
            <w:vAlign w:val="center"/>
          </w:tcPr>
          <w:p w14:paraId="7C9F5C89" w14:textId="77777777" w:rsidR="00006AA4" w:rsidRPr="00B626DA" w:rsidRDefault="00006AA4">
            <w:pPr>
              <w:autoSpaceDE w:val="0"/>
              <w:autoSpaceDN w:val="0"/>
              <w:adjustRightInd w:val="0"/>
              <w:jc w:val="right"/>
              <w:rPr>
                <w:rFonts w:ascii="宋体"/>
                <w:szCs w:val="21"/>
              </w:rPr>
            </w:pPr>
          </w:p>
        </w:tc>
      </w:tr>
      <w:tr w:rsidR="00B626DA" w:rsidRPr="00B626DA" w14:paraId="329C7B72" w14:textId="77777777">
        <w:trPr>
          <w:cantSplit/>
          <w:trHeight w:val="510"/>
        </w:trPr>
        <w:tc>
          <w:tcPr>
            <w:tcW w:w="314" w:type="dxa"/>
            <w:vAlign w:val="center"/>
          </w:tcPr>
          <w:p w14:paraId="1566DE58" w14:textId="77777777" w:rsidR="00006AA4" w:rsidRPr="00B626DA" w:rsidRDefault="001A1408">
            <w:pPr>
              <w:widowControl/>
              <w:autoSpaceDE w:val="0"/>
              <w:autoSpaceDN w:val="0"/>
              <w:adjustRightInd w:val="0"/>
              <w:jc w:val="center"/>
              <w:rPr>
                <w:rFonts w:ascii="宋体"/>
                <w:szCs w:val="21"/>
              </w:rPr>
            </w:pPr>
            <w:r w:rsidRPr="00B626DA">
              <w:rPr>
                <w:rFonts w:ascii="宋体" w:hint="eastAsia"/>
                <w:szCs w:val="21"/>
              </w:rPr>
              <w:t>1</w:t>
            </w:r>
            <w:r w:rsidRPr="00B626DA">
              <w:rPr>
                <w:rFonts w:ascii="宋体"/>
                <w:szCs w:val="21"/>
              </w:rPr>
              <w:t>5</w:t>
            </w:r>
          </w:p>
        </w:tc>
        <w:tc>
          <w:tcPr>
            <w:tcW w:w="1701" w:type="dxa"/>
            <w:vAlign w:val="center"/>
          </w:tcPr>
          <w:p w14:paraId="266C8F11"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7.2.5</w:t>
            </w:r>
          </w:p>
        </w:tc>
        <w:tc>
          <w:tcPr>
            <w:tcW w:w="3118" w:type="dxa"/>
            <w:vAlign w:val="center"/>
          </w:tcPr>
          <w:p w14:paraId="2DB94263" w14:textId="77777777" w:rsidR="00006AA4" w:rsidRPr="00B626DA" w:rsidRDefault="00006AA4">
            <w:pPr>
              <w:autoSpaceDE w:val="0"/>
              <w:autoSpaceDN w:val="0"/>
              <w:adjustRightInd w:val="0"/>
              <w:jc w:val="center"/>
              <w:rPr>
                <w:rFonts w:ascii="宋体"/>
                <w:szCs w:val="21"/>
              </w:rPr>
            </w:pPr>
          </w:p>
        </w:tc>
        <w:tc>
          <w:tcPr>
            <w:tcW w:w="851" w:type="dxa"/>
            <w:vAlign w:val="center"/>
          </w:tcPr>
          <w:p w14:paraId="3734A72F" w14:textId="77777777" w:rsidR="00006AA4" w:rsidRPr="00B626DA" w:rsidRDefault="00006AA4">
            <w:pPr>
              <w:autoSpaceDE w:val="0"/>
              <w:autoSpaceDN w:val="0"/>
              <w:adjustRightInd w:val="0"/>
              <w:jc w:val="right"/>
              <w:rPr>
                <w:rFonts w:ascii="宋体"/>
                <w:szCs w:val="21"/>
              </w:rPr>
            </w:pPr>
          </w:p>
        </w:tc>
        <w:tc>
          <w:tcPr>
            <w:tcW w:w="3822" w:type="dxa"/>
            <w:vAlign w:val="center"/>
          </w:tcPr>
          <w:p w14:paraId="79FE7A08" w14:textId="77777777" w:rsidR="00006AA4" w:rsidRPr="00B626DA" w:rsidRDefault="00006AA4">
            <w:pPr>
              <w:autoSpaceDE w:val="0"/>
              <w:autoSpaceDN w:val="0"/>
              <w:adjustRightInd w:val="0"/>
              <w:jc w:val="right"/>
              <w:rPr>
                <w:rFonts w:ascii="宋体"/>
                <w:szCs w:val="21"/>
              </w:rPr>
            </w:pPr>
          </w:p>
        </w:tc>
      </w:tr>
      <w:tr w:rsidR="00B626DA" w:rsidRPr="00B626DA" w14:paraId="3A6CE3C2" w14:textId="77777777">
        <w:trPr>
          <w:cantSplit/>
          <w:trHeight w:val="510"/>
        </w:trPr>
        <w:tc>
          <w:tcPr>
            <w:tcW w:w="314" w:type="dxa"/>
            <w:vAlign w:val="center"/>
          </w:tcPr>
          <w:p w14:paraId="383885AD" w14:textId="77777777" w:rsidR="00006AA4" w:rsidRPr="00B626DA" w:rsidRDefault="001A1408">
            <w:pPr>
              <w:widowControl/>
              <w:autoSpaceDE w:val="0"/>
              <w:autoSpaceDN w:val="0"/>
              <w:adjustRightInd w:val="0"/>
              <w:jc w:val="center"/>
              <w:rPr>
                <w:rFonts w:ascii="宋体"/>
                <w:szCs w:val="21"/>
              </w:rPr>
            </w:pPr>
            <w:r w:rsidRPr="00B626DA">
              <w:rPr>
                <w:rFonts w:ascii="宋体" w:hint="eastAsia"/>
                <w:szCs w:val="21"/>
              </w:rPr>
              <w:t>1</w:t>
            </w:r>
            <w:r w:rsidRPr="00B626DA">
              <w:rPr>
                <w:rFonts w:ascii="宋体"/>
                <w:szCs w:val="21"/>
              </w:rPr>
              <w:t>6</w:t>
            </w:r>
          </w:p>
        </w:tc>
        <w:tc>
          <w:tcPr>
            <w:tcW w:w="1701" w:type="dxa"/>
            <w:vAlign w:val="center"/>
          </w:tcPr>
          <w:p w14:paraId="6B6D1FB4"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7.2.6</w:t>
            </w:r>
          </w:p>
        </w:tc>
        <w:tc>
          <w:tcPr>
            <w:tcW w:w="3118" w:type="dxa"/>
            <w:vAlign w:val="center"/>
          </w:tcPr>
          <w:p w14:paraId="54661EC5" w14:textId="77777777" w:rsidR="00006AA4" w:rsidRPr="00B626DA" w:rsidRDefault="00006AA4">
            <w:pPr>
              <w:autoSpaceDE w:val="0"/>
              <w:autoSpaceDN w:val="0"/>
              <w:adjustRightInd w:val="0"/>
              <w:jc w:val="center"/>
              <w:rPr>
                <w:rFonts w:ascii="宋体"/>
                <w:szCs w:val="21"/>
              </w:rPr>
            </w:pPr>
          </w:p>
        </w:tc>
        <w:tc>
          <w:tcPr>
            <w:tcW w:w="851" w:type="dxa"/>
            <w:vAlign w:val="center"/>
          </w:tcPr>
          <w:p w14:paraId="6CB7586F" w14:textId="77777777" w:rsidR="00006AA4" w:rsidRPr="00B626DA" w:rsidRDefault="00006AA4">
            <w:pPr>
              <w:autoSpaceDE w:val="0"/>
              <w:autoSpaceDN w:val="0"/>
              <w:adjustRightInd w:val="0"/>
              <w:jc w:val="right"/>
              <w:rPr>
                <w:rFonts w:ascii="宋体"/>
                <w:szCs w:val="21"/>
              </w:rPr>
            </w:pPr>
          </w:p>
        </w:tc>
        <w:tc>
          <w:tcPr>
            <w:tcW w:w="3822" w:type="dxa"/>
            <w:vAlign w:val="center"/>
          </w:tcPr>
          <w:p w14:paraId="50C8979B" w14:textId="77777777" w:rsidR="00006AA4" w:rsidRPr="00B626DA" w:rsidRDefault="00006AA4">
            <w:pPr>
              <w:autoSpaceDE w:val="0"/>
              <w:autoSpaceDN w:val="0"/>
              <w:adjustRightInd w:val="0"/>
              <w:jc w:val="right"/>
              <w:rPr>
                <w:rFonts w:ascii="宋体"/>
                <w:szCs w:val="21"/>
              </w:rPr>
            </w:pPr>
          </w:p>
        </w:tc>
      </w:tr>
      <w:tr w:rsidR="00B626DA" w:rsidRPr="00B626DA" w14:paraId="587D7BAE" w14:textId="77777777">
        <w:trPr>
          <w:cantSplit/>
          <w:trHeight w:val="510"/>
        </w:trPr>
        <w:tc>
          <w:tcPr>
            <w:tcW w:w="314" w:type="dxa"/>
            <w:vAlign w:val="center"/>
          </w:tcPr>
          <w:p w14:paraId="7E6A6A21" w14:textId="77777777" w:rsidR="00006AA4" w:rsidRPr="00B626DA" w:rsidRDefault="001A1408">
            <w:pPr>
              <w:widowControl/>
              <w:autoSpaceDE w:val="0"/>
              <w:autoSpaceDN w:val="0"/>
              <w:adjustRightInd w:val="0"/>
              <w:jc w:val="center"/>
              <w:rPr>
                <w:rFonts w:ascii="宋体"/>
                <w:szCs w:val="21"/>
              </w:rPr>
            </w:pPr>
            <w:r w:rsidRPr="00B626DA">
              <w:rPr>
                <w:rFonts w:ascii="宋体" w:hint="eastAsia"/>
                <w:szCs w:val="21"/>
              </w:rPr>
              <w:t>1</w:t>
            </w:r>
            <w:r w:rsidRPr="00B626DA">
              <w:rPr>
                <w:rFonts w:ascii="宋体"/>
                <w:szCs w:val="21"/>
              </w:rPr>
              <w:t>7</w:t>
            </w:r>
          </w:p>
        </w:tc>
        <w:tc>
          <w:tcPr>
            <w:tcW w:w="1701" w:type="dxa"/>
            <w:vAlign w:val="center"/>
          </w:tcPr>
          <w:p w14:paraId="53768054"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7.2.7</w:t>
            </w:r>
          </w:p>
        </w:tc>
        <w:tc>
          <w:tcPr>
            <w:tcW w:w="3118" w:type="dxa"/>
            <w:vAlign w:val="center"/>
          </w:tcPr>
          <w:p w14:paraId="0425F89A" w14:textId="77777777" w:rsidR="00006AA4" w:rsidRPr="00B626DA" w:rsidRDefault="00006AA4">
            <w:pPr>
              <w:autoSpaceDE w:val="0"/>
              <w:autoSpaceDN w:val="0"/>
              <w:adjustRightInd w:val="0"/>
              <w:jc w:val="center"/>
              <w:rPr>
                <w:rFonts w:ascii="宋体"/>
                <w:szCs w:val="21"/>
              </w:rPr>
            </w:pPr>
          </w:p>
        </w:tc>
        <w:tc>
          <w:tcPr>
            <w:tcW w:w="851" w:type="dxa"/>
            <w:vAlign w:val="center"/>
          </w:tcPr>
          <w:p w14:paraId="3FBED681" w14:textId="77777777" w:rsidR="00006AA4" w:rsidRPr="00B626DA" w:rsidRDefault="00006AA4">
            <w:pPr>
              <w:autoSpaceDE w:val="0"/>
              <w:autoSpaceDN w:val="0"/>
              <w:adjustRightInd w:val="0"/>
              <w:jc w:val="right"/>
              <w:rPr>
                <w:rFonts w:ascii="宋体"/>
                <w:szCs w:val="21"/>
              </w:rPr>
            </w:pPr>
          </w:p>
        </w:tc>
        <w:tc>
          <w:tcPr>
            <w:tcW w:w="3822" w:type="dxa"/>
            <w:vAlign w:val="center"/>
          </w:tcPr>
          <w:p w14:paraId="1737F34C" w14:textId="77777777" w:rsidR="00006AA4" w:rsidRPr="00B626DA" w:rsidRDefault="00006AA4">
            <w:pPr>
              <w:autoSpaceDE w:val="0"/>
              <w:autoSpaceDN w:val="0"/>
              <w:adjustRightInd w:val="0"/>
              <w:jc w:val="right"/>
              <w:rPr>
                <w:rFonts w:ascii="宋体"/>
                <w:szCs w:val="21"/>
              </w:rPr>
            </w:pPr>
          </w:p>
        </w:tc>
      </w:tr>
      <w:tr w:rsidR="00B626DA" w:rsidRPr="00B626DA" w14:paraId="7EF59567" w14:textId="77777777">
        <w:trPr>
          <w:cantSplit/>
          <w:trHeight w:val="510"/>
        </w:trPr>
        <w:tc>
          <w:tcPr>
            <w:tcW w:w="314" w:type="dxa"/>
            <w:vAlign w:val="center"/>
          </w:tcPr>
          <w:p w14:paraId="60FEB094" w14:textId="77777777" w:rsidR="00006AA4" w:rsidRPr="00B626DA" w:rsidRDefault="001A1408">
            <w:pPr>
              <w:widowControl/>
              <w:autoSpaceDE w:val="0"/>
              <w:autoSpaceDN w:val="0"/>
              <w:adjustRightInd w:val="0"/>
              <w:jc w:val="center"/>
              <w:rPr>
                <w:rFonts w:ascii="宋体"/>
                <w:szCs w:val="21"/>
              </w:rPr>
            </w:pPr>
            <w:r w:rsidRPr="00B626DA">
              <w:rPr>
                <w:rFonts w:ascii="宋体" w:hint="eastAsia"/>
                <w:szCs w:val="21"/>
              </w:rPr>
              <w:t>1</w:t>
            </w:r>
            <w:r w:rsidRPr="00B626DA">
              <w:rPr>
                <w:rFonts w:ascii="宋体"/>
                <w:szCs w:val="21"/>
              </w:rPr>
              <w:t>8</w:t>
            </w:r>
          </w:p>
        </w:tc>
        <w:tc>
          <w:tcPr>
            <w:tcW w:w="1701" w:type="dxa"/>
            <w:vAlign w:val="center"/>
          </w:tcPr>
          <w:p w14:paraId="25C90CF6"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7.2.8</w:t>
            </w:r>
          </w:p>
        </w:tc>
        <w:tc>
          <w:tcPr>
            <w:tcW w:w="3118" w:type="dxa"/>
            <w:vAlign w:val="center"/>
          </w:tcPr>
          <w:p w14:paraId="2D030220" w14:textId="77777777" w:rsidR="00006AA4" w:rsidRPr="00B626DA" w:rsidRDefault="00006AA4">
            <w:pPr>
              <w:autoSpaceDE w:val="0"/>
              <w:autoSpaceDN w:val="0"/>
              <w:adjustRightInd w:val="0"/>
              <w:jc w:val="center"/>
              <w:rPr>
                <w:rFonts w:ascii="宋体"/>
                <w:szCs w:val="21"/>
              </w:rPr>
            </w:pPr>
          </w:p>
        </w:tc>
        <w:tc>
          <w:tcPr>
            <w:tcW w:w="851" w:type="dxa"/>
            <w:vAlign w:val="center"/>
          </w:tcPr>
          <w:p w14:paraId="67754769" w14:textId="77777777" w:rsidR="00006AA4" w:rsidRPr="00B626DA" w:rsidRDefault="00006AA4">
            <w:pPr>
              <w:autoSpaceDE w:val="0"/>
              <w:autoSpaceDN w:val="0"/>
              <w:adjustRightInd w:val="0"/>
              <w:jc w:val="right"/>
              <w:rPr>
                <w:rFonts w:ascii="宋体"/>
                <w:szCs w:val="21"/>
              </w:rPr>
            </w:pPr>
          </w:p>
        </w:tc>
        <w:tc>
          <w:tcPr>
            <w:tcW w:w="3822" w:type="dxa"/>
            <w:vAlign w:val="center"/>
          </w:tcPr>
          <w:p w14:paraId="1941736B" w14:textId="77777777" w:rsidR="00006AA4" w:rsidRPr="00B626DA" w:rsidRDefault="00006AA4">
            <w:pPr>
              <w:autoSpaceDE w:val="0"/>
              <w:autoSpaceDN w:val="0"/>
              <w:adjustRightInd w:val="0"/>
              <w:jc w:val="right"/>
              <w:rPr>
                <w:rFonts w:ascii="宋体"/>
                <w:szCs w:val="21"/>
              </w:rPr>
            </w:pPr>
          </w:p>
        </w:tc>
      </w:tr>
      <w:tr w:rsidR="00B626DA" w:rsidRPr="00B626DA" w14:paraId="1AEBE888" w14:textId="77777777">
        <w:trPr>
          <w:cantSplit/>
          <w:trHeight w:val="510"/>
        </w:trPr>
        <w:tc>
          <w:tcPr>
            <w:tcW w:w="314" w:type="dxa"/>
            <w:vAlign w:val="center"/>
          </w:tcPr>
          <w:p w14:paraId="2E717FD6" w14:textId="77777777" w:rsidR="00006AA4" w:rsidRPr="00B626DA" w:rsidRDefault="001A1408">
            <w:pPr>
              <w:widowControl/>
              <w:autoSpaceDE w:val="0"/>
              <w:autoSpaceDN w:val="0"/>
              <w:adjustRightInd w:val="0"/>
              <w:jc w:val="center"/>
              <w:rPr>
                <w:rFonts w:ascii="宋体"/>
                <w:szCs w:val="21"/>
              </w:rPr>
            </w:pPr>
            <w:r w:rsidRPr="00B626DA">
              <w:rPr>
                <w:rFonts w:ascii="宋体" w:hint="eastAsia"/>
                <w:szCs w:val="21"/>
              </w:rPr>
              <w:t>1</w:t>
            </w:r>
            <w:r w:rsidRPr="00B626DA">
              <w:rPr>
                <w:rFonts w:ascii="宋体"/>
                <w:szCs w:val="21"/>
              </w:rPr>
              <w:t>9</w:t>
            </w:r>
          </w:p>
        </w:tc>
        <w:tc>
          <w:tcPr>
            <w:tcW w:w="1701" w:type="dxa"/>
            <w:vAlign w:val="center"/>
          </w:tcPr>
          <w:p w14:paraId="5342127A"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7.2.9</w:t>
            </w:r>
          </w:p>
        </w:tc>
        <w:tc>
          <w:tcPr>
            <w:tcW w:w="3118" w:type="dxa"/>
            <w:vAlign w:val="center"/>
          </w:tcPr>
          <w:p w14:paraId="28CBB514" w14:textId="77777777" w:rsidR="00006AA4" w:rsidRPr="00B626DA" w:rsidRDefault="00006AA4">
            <w:pPr>
              <w:autoSpaceDE w:val="0"/>
              <w:autoSpaceDN w:val="0"/>
              <w:adjustRightInd w:val="0"/>
              <w:jc w:val="center"/>
              <w:rPr>
                <w:rFonts w:ascii="宋体"/>
                <w:szCs w:val="21"/>
              </w:rPr>
            </w:pPr>
          </w:p>
        </w:tc>
        <w:tc>
          <w:tcPr>
            <w:tcW w:w="851" w:type="dxa"/>
            <w:vAlign w:val="center"/>
          </w:tcPr>
          <w:p w14:paraId="29EE832E" w14:textId="77777777" w:rsidR="00006AA4" w:rsidRPr="00B626DA" w:rsidRDefault="00006AA4">
            <w:pPr>
              <w:autoSpaceDE w:val="0"/>
              <w:autoSpaceDN w:val="0"/>
              <w:adjustRightInd w:val="0"/>
              <w:jc w:val="right"/>
              <w:rPr>
                <w:rFonts w:ascii="宋体"/>
                <w:szCs w:val="21"/>
              </w:rPr>
            </w:pPr>
          </w:p>
        </w:tc>
        <w:tc>
          <w:tcPr>
            <w:tcW w:w="3822" w:type="dxa"/>
            <w:vAlign w:val="center"/>
          </w:tcPr>
          <w:p w14:paraId="3E2B370E" w14:textId="77777777" w:rsidR="00006AA4" w:rsidRPr="00B626DA" w:rsidRDefault="00006AA4">
            <w:pPr>
              <w:autoSpaceDE w:val="0"/>
              <w:autoSpaceDN w:val="0"/>
              <w:adjustRightInd w:val="0"/>
              <w:jc w:val="right"/>
              <w:rPr>
                <w:rFonts w:ascii="宋体"/>
                <w:szCs w:val="21"/>
              </w:rPr>
            </w:pPr>
          </w:p>
        </w:tc>
      </w:tr>
      <w:tr w:rsidR="00B626DA" w:rsidRPr="00B626DA" w14:paraId="587BA924" w14:textId="77777777">
        <w:trPr>
          <w:cantSplit/>
          <w:trHeight w:val="510"/>
        </w:trPr>
        <w:tc>
          <w:tcPr>
            <w:tcW w:w="314" w:type="dxa"/>
            <w:vAlign w:val="center"/>
          </w:tcPr>
          <w:p w14:paraId="67447814" w14:textId="77777777" w:rsidR="00006AA4" w:rsidRPr="00B626DA" w:rsidRDefault="001A1408">
            <w:pPr>
              <w:widowControl/>
              <w:autoSpaceDE w:val="0"/>
              <w:autoSpaceDN w:val="0"/>
              <w:adjustRightInd w:val="0"/>
              <w:jc w:val="center"/>
              <w:rPr>
                <w:rFonts w:ascii="宋体"/>
                <w:szCs w:val="21"/>
              </w:rPr>
            </w:pPr>
            <w:r w:rsidRPr="00B626DA">
              <w:rPr>
                <w:rFonts w:ascii="宋体"/>
                <w:szCs w:val="21"/>
              </w:rPr>
              <w:lastRenderedPageBreak/>
              <w:t>20</w:t>
            </w:r>
          </w:p>
        </w:tc>
        <w:tc>
          <w:tcPr>
            <w:tcW w:w="1701" w:type="dxa"/>
            <w:vAlign w:val="center"/>
          </w:tcPr>
          <w:p w14:paraId="48BF8CD4"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7.2.10</w:t>
            </w:r>
          </w:p>
        </w:tc>
        <w:tc>
          <w:tcPr>
            <w:tcW w:w="3118" w:type="dxa"/>
            <w:vAlign w:val="center"/>
          </w:tcPr>
          <w:p w14:paraId="778A7AA0" w14:textId="77777777" w:rsidR="00006AA4" w:rsidRPr="00B626DA" w:rsidRDefault="00006AA4">
            <w:pPr>
              <w:autoSpaceDE w:val="0"/>
              <w:autoSpaceDN w:val="0"/>
              <w:adjustRightInd w:val="0"/>
              <w:jc w:val="center"/>
              <w:rPr>
                <w:rFonts w:ascii="宋体"/>
                <w:szCs w:val="21"/>
              </w:rPr>
            </w:pPr>
          </w:p>
        </w:tc>
        <w:tc>
          <w:tcPr>
            <w:tcW w:w="851" w:type="dxa"/>
            <w:vAlign w:val="center"/>
          </w:tcPr>
          <w:p w14:paraId="168F559F" w14:textId="77777777" w:rsidR="00006AA4" w:rsidRPr="00B626DA" w:rsidRDefault="00006AA4">
            <w:pPr>
              <w:autoSpaceDE w:val="0"/>
              <w:autoSpaceDN w:val="0"/>
              <w:adjustRightInd w:val="0"/>
              <w:jc w:val="right"/>
              <w:rPr>
                <w:rFonts w:ascii="宋体"/>
                <w:szCs w:val="21"/>
              </w:rPr>
            </w:pPr>
          </w:p>
        </w:tc>
        <w:tc>
          <w:tcPr>
            <w:tcW w:w="3822" w:type="dxa"/>
            <w:vAlign w:val="center"/>
          </w:tcPr>
          <w:p w14:paraId="13D4743B" w14:textId="77777777" w:rsidR="00006AA4" w:rsidRPr="00B626DA" w:rsidRDefault="00006AA4">
            <w:pPr>
              <w:autoSpaceDE w:val="0"/>
              <w:autoSpaceDN w:val="0"/>
              <w:adjustRightInd w:val="0"/>
              <w:jc w:val="right"/>
              <w:rPr>
                <w:rFonts w:ascii="宋体"/>
                <w:szCs w:val="21"/>
              </w:rPr>
            </w:pPr>
          </w:p>
        </w:tc>
      </w:tr>
      <w:tr w:rsidR="00B626DA" w:rsidRPr="00B626DA" w14:paraId="558B6D52" w14:textId="77777777">
        <w:trPr>
          <w:cantSplit/>
          <w:trHeight w:val="510"/>
        </w:trPr>
        <w:tc>
          <w:tcPr>
            <w:tcW w:w="314" w:type="dxa"/>
            <w:vAlign w:val="center"/>
          </w:tcPr>
          <w:p w14:paraId="1B149C47" w14:textId="77777777" w:rsidR="00006AA4" w:rsidRPr="00B626DA" w:rsidRDefault="001A1408">
            <w:pPr>
              <w:widowControl/>
              <w:autoSpaceDE w:val="0"/>
              <w:autoSpaceDN w:val="0"/>
              <w:adjustRightInd w:val="0"/>
              <w:jc w:val="center"/>
              <w:rPr>
                <w:rFonts w:ascii="宋体"/>
                <w:szCs w:val="21"/>
              </w:rPr>
            </w:pPr>
            <w:r w:rsidRPr="00B626DA">
              <w:rPr>
                <w:rFonts w:ascii="宋体"/>
                <w:szCs w:val="21"/>
              </w:rPr>
              <w:t>21</w:t>
            </w:r>
          </w:p>
        </w:tc>
        <w:tc>
          <w:tcPr>
            <w:tcW w:w="1701" w:type="dxa"/>
            <w:vAlign w:val="center"/>
          </w:tcPr>
          <w:p w14:paraId="00BC0D3D"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7.2.11</w:t>
            </w:r>
          </w:p>
        </w:tc>
        <w:tc>
          <w:tcPr>
            <w:tcW w:w="3118" w:type="dxa"/>
            <w:vAlign w:val="center"/>
          </w:tcPr>
          <w:p w14:paraId="49548E8A" w14:textId="77777777" w:rsidR="00006AA4" w:rsidRPr="00B626DA" w:rsidRDefault="00006AA4">
            <w:pPr>
              <w:autoSpaceDE w:val="0"/>
              <w:autoSpaceDN w:val="0"/>
              <w:adjustRightInd w:val="0"/>
              <w:jc w:val="center"/>
              <w:rPr>
                <w:rFonts w:ascii="宋体"/>
                <w:szCs w:val="21"/>
              </w:rPr>
            </w:pPr>
          </w:p>
        </w:tc>
        <w:tc>
          <w:tcPr>
            <w:tcW w:w="851" w:type="dxa"/>
            <w:vAlign w:val="center"/>
          </w:tcPr>
          <w:p w14:paraId="4BED1282" w14:textId="77777777" w:rsidR="00006AA4" w:rsidRPr="00B626DA" w:rsidRDefault="00006AA4">
            <w:pPr>
              <w:autoSpaceDE w:val="0"/>
              <w:autoSpaceDN w:val="0"/>
              <w:adjustRightInd w:val="0"/>
              <w:jc w:val="right"/>
              <w:rPr>
                <w:rFonts w:ascii="宋体"/>
                <w:szCs w:val="21"/>
              </w:rPr>
            </w:pPr>
          </w:p>
        </w:tc>
        <w:tc>
          <w:tcPr>
            <w:tcW w:w="3822" w:type="dxa"/>
            <w:vAlign w:val="center"/>
          </w:tcPr>
          <w:p w14:paraId="60EBEA61" w14:textId="77777777" w:rsidR="00006AA4" w:rsidRPr="00B626DA" w:rsidRDefault="00006AA4">
            <w:pPr>
              <w:autoSpaceDE w:val="0"/>
              <w:autoSpaceDN w:val="0"/>
              <w:adjustRightInd w:val="0"/>
              <w:jc w:val="right"/>
              <w:rPr>
                <w:rFonts w:ascii="宋体"/>
                <w:szCs w:val="21"/>
              </w:rPr>
            </w:pPr>
          </w:p>
        </w:tc>
      </w:tr>
      <w:tr w:rsidR="00B626DA" w:rsidRPr="00B626DA" w14:paraId="1EDEB831" w14:textId="77777777">
        <w:trPr>
          <w:cantSplit/>
          <w:trHeight w:val="510"/>
        </w:trPr>
        <w:tc>
          <w:tcPr>
            <w:tcW w:w="314" w:type="dxa"/>
            <w:vAlign w:val="center"/>
          </w:tcPr>
          <w:p w14:paraId="60EDB3B6" w14:textId="77777777" w:rsidR="00006AA4" w:rsidRPr="00B626DA" w:rsidRDefault="001A1408">
            <w:pPr>
              <w:widowControl/>
              <w:autoSpaceDE w:val="0"/>
              <w:autoSpaceDN w:val="0"/>
              <w:adjustRightInd w:val="0"/>
              <w:jc w:val="center"/>
              <w:rPr>
                <w:rFonts w:ascii="宋体"/>
                <w:szCs w:val="21"/>
              </w:rPr>
            </w:pPr>
            <w:r w:rsidRPr="00B626DA">
              <w:rPr>
                <w:rFonts w:ascii="宋体"/>
                <w:szCs w:val="21"/>
              </w:rPr>
              <w:t>22</w:t>
            </w:r>
          </w:p>
        </w:tc>
        <w:tc>
          <w:tcPr>
            <w:tcW w:w="1701" w:type="dxa"/>
            <w:vAlign w:val="center"/>
          </w:tcPr>
          <w:p w14:paraId="1A142D8D"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7.2.12</w:t>
            </w:r>
          </w:p>
        </w:tc>
        <w:tc>
          <w:tcPr>
            <w:tcW w:w="3118" w:type="dxa"/>
            <w:vAlign w:val="center"/>
          </w:tcPr>
          <w:p w14:paraId="13244B4C" w14:textId="77777777" w:rsidR="00006AA4" w:rsidRPr="00B626DA" w:rsidRDefault="00006AA4">
            <w:pPr>
              <w:autoSpaceDE w:val="0"/>
              <w:autoSpaceDN w:val="0"/>
              <w:adjustRightInd w:val="0"/>
              <w:jc w:val="center"/>
              <w:rPr>
                <w:rFonts w:ascii="宋体"/>
                <w:szCs w:val="21"/>
              </w:rPr>
            </w:pPr>
          </w:p>
        </w:tc>
        <w:tc>
          <w:tcPr>
            <w:tcW w:w="851" w:type="dxa"/>
            <w:vAlign w:val="center"/>
          </w:tcPr>
          <w:p w14:paraId="72696A9D" w14:textId="77777777" w:rsidR="00006AA4" w:rsidRPr="00B626DA" w:rsidRDefault="00006AA4">
            <w:pPr>
              <w:autoSpaceDE w:val="0"/>
              <w:autoSpaceDN w:val="0"/>
              <w:adjustRightInd w:val="0"/>
              <w:jc w:val="right"/>
              <w:rPr>
                <w:rFonts w:ascii="宋体"/>
                <w:szCs w:val="21"/>
              </w:rPr>
            </w:pPr>
          </w:p>
        </w:tc>
        <w:tc>
          <w:tcPr>
            <w:tcW w:w="3822" w:type="dxa"/>
            <w:vAlign w:val="center"/>
          </w:tcPr>
          <w:p w14:paraId="512BF83A" w14:textId="77777777" w:rsidR="00006AA4" w:rsidRPr="00B626DA" w:rsidRDefault="00006AA4">
            <w:pPr>
              <w:autoSpaceDE w:val="0"/>
              <w:autoSpaceDN w:val="0"/>
              <w:adjustRightInd w:val="0"/>
              <w:jc w:val="right"/>
              <w:rPr>
                <w:rFonts w:ascii="宋体"/>
                <w:szCs w:val="21"/>
              </w:rPr>
            </w:pPr>
          </w:p>
        </w:tc>
      </w:tr>
      <w:tr w:rsidR="00B626DA" w:rsidRPr="00B626DA" w14:paraId="6E006D03" w14:textId="77777777">
        <w:trPr>
          <w:cantSplit/>
          <w:trHeight w:val="510"/>
        </w:trPr>
        <w:tc>
          <w:tcPr>
            <w:tcW w:w="314" w:type="dxa"/>
            <w:vAlign w:val="center"/>
          </w:tcPr>
          <w:p w14:paraId="614CF196" w14:textId="77777777" w:rsidR="00006AA4" w:rsidRPr="00B626DA" w:rsidRDefault="001A1408">
            <w:pPr>
              <w:widowControl/>
              <w:autoSpaceDE w:val="0"/>
              <w:autoSpaceDN w:val="0"/>
              <w:adjustRightInd w:val="0"/>
              <w:jc w:val="center"/>
              <w:rPr>
                <w:rFonts w:ascii="宋体"/>
                <w:szCs w:val="21"/>
              </w:rPr>
            </w:pPr>
            <w:r w:rsidRPr="00B626DA">
              <w:rPr>
                <w:rFonts w:ascii="宋体" w:hint="eastAsia"/>
                <w:szCs w:val="21"/>
              </w:rPr>
              <w:t>2</w:t>
            </w:r>
            <w:r w:rsidRPr="00B626DA">
              <w:rPr>
                <w:rFonts w:ascii="宋体"/>
                <w:szCs w:val="21"/>
              </w:rPr>
              <w:t>3</w:t>
            </w:r>
          </w:p>
        </w:tc>
        <w:tc>
          <w:tcPr>
            <w:tcW w:w="1701" w:type="dxa"/>
            <w:vAlign w:val="center"/>
          </w:tcPr>
          <w:p w14:paraId="5FDCF3C3" w14:textId="3A73F0ED" w:rsidR="00006AA4" w:rsidRPr="00B626DA" w:rsidRDefault="001A1408">
            <w:pPr>
              <w:autoSpaceDE w:val="0"/>
              <w:autoSpaceDN w:val="0"/>
              <w:adjustRightInd w:val="0"/>
              <w:rPr>
                <w:rFonts w:ascii="宋体" w:hAnsi="宋体"/>
                <w:szCs w:val="21"/>
              </w:rPr>
            </w:pPr>
            <w:r w:rsidRPr="00B626DA">
              <w:rPr>
                <w:rFonts w:ascii="宋体" w:hAnsi="宋体" w:hint="eastAsia"/>
                <w:szCs w:val="21"/>
              </w:rPr>
              <w:t>7.2.13</w:t>
            </w:r>
          </w:p>
        </w:tc>
        <w:tc>
          <w:tcPr>
            <w:tcW w:w="3118" w:type="dxa"/>
            <w:vAlign w:val="center"/>
          </w:tcPr>
          <w:p w14:paraId="3A806BBD" w14:textId="77777777" w:rsidR="00006AA4" w:rsidRPr="00B626DA" w:rsidRDefault="00006AA4">
            <w:pPr>
              <w:autoSpaceDE w:val="0"/>
              <w:autoSpaceDN w:val="0"/>
              <w:adjustRightInd w:val="0"/>
              <w:jc w:val="center"/>
              <w:rPr>
                <w:rFonts w:ascii="宋体"/>
                <w:szCs w:val="21"/>
              </w:rPr>
            </w:pPr>
          </w:p>
        </w:tc>
        <w:tc>
          <w:tcPr>
            <w:tcW w:w="851" w:type="dxa"/>
            <w:vAlign w:val="center"/>
          </w:tcPr>
          <w:p w14:paraId="6BB1FAB7" w14:textId="77777777" w:rsidR="00006AA4" w:rsidRPr="00B626DA" w:rsidRDefault="00006AA4">
            <w:pPr>
              <w:autoSpaceDE w:val="0"/>
              <w:autoSpaceDN w:val="0"/>
              <w:adjustRightInd w:val="0"/>
              <w:jc w:val="right"/>
              <w:rPr>
                <w:rFonts w:ascii="宋体"/>
                <w:szCs w:val="21"/>
              </w:rPr>
            </w:pPr>
          </w:p>
        </w:tc>
        <w:tc>
          <w:tcPr>
            <w:tcW w:w="3822" w:type="dxa"/>
            <w:vAlign w:val="center"/>
          </w:tcPr>
          <w:p w14:paraId="25EC1C25" w14:textId="77777777" w:rsidR="00006AA4" w:rsidRPr="00B626DA" w:rsidRDefault="00006AA4">
            <w:pPr>
              <w:autoSpaceDE w:val="0"/>
              <w:autoSpaceDN w:val="0"/>
              <w:adjustRightInd w:val="0"/>
              <w:jc w:val="right"/>
              <w:rPr>
                <w:rFonts w:ascii="宋体"/>
                <w:szCs w:val="21"/>
              </w:rPr>
            </w:pPr>
          </w:p>
        </w:tc>
      </w:tr>
      <w:tr w:rsidR="00B626DA" w:rsidRPr="00B626DA" w14:paraId="70E6F009" w14:textId="77777777">
        <w:trPr>
          <w:cantSplit/>
          <w:trHeight w:val="510"/>
        </w:trPr>
        <w:tc>
          <w:tcPr>
            <w:tcW w:w="314" w:type="dxa"/>
            <w:vAlign w:val="center"/>
          </w:tcPr>
          <w:p w14:paraId="2163076D" w14:textId="77777777" w:rsidR="00006AA4" w:rsidRPr="00B626DA" w:rsidRDefault="001A1408">
            <w:pPr>
              <w:widowControl/>
              <w:autoSpaceDE w:val="0"/>
              <w:autoSpaceDN w:val="0"/>
              <w:adjustRightInd w:val="0"/>
              <w:jc w:val="center"/>
              <w:rPr>
                <w:rFonts w:ascii="宋体"/>
                <w:szCs w:val="21"/>
              </w:rPr>
            </w:pPr>
            <w:r w:rsidRPr="00B626DA">
              <w:rPr>
                <w:rFonts w:ascii="宋体" w:hint="eastAsia"/>
                <w:szCs w:val="21"/>
              </w:rPr>
              <w:t>2</w:t>
            </w:r>
            <w:r w:rsidRPr="00B626DA">
              <w:rPr>
                <w:rFonts w:ascii="宋体"/>
                <w:szCs w:val="21"/>
              </w:rPr>
              <w:t>4</w:t>
            </w:r>
          </w:p>
        </w:tc>
        <w:tc>
          <w:tcPr>
            <w:tcW w:w="1701" w:type="dxa"/>
            <w:vAlign w:val="center"/>
          </w:tcPr>
          <w:p w14:paraId="6F209379"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7.2.14</w:t>
            </w:r>
          </w:p>
        </w:tc>
        <w:tc>
          <w:tcPr>
            <w:tcW w:w="3118" w:type="dxa"/>
            <w:vAlign w:val="center"/>
          </w:tcPr>
          <w:p w14:paraId="4FC66F9C" w14:textId="77777777" w:rsidR="00006AA4" w:rsidRPr="00B626DA" w:rsidRDefault="00006AA4">
            <w:pPr>
              <w:autoSpaceDE w:val="0"/>
              <w:autoSpaceDN w:val="0"/>
              <w:adjustRightInd w:val="0"/>
              <w:jc w:val="center"/>
              <w:rPr>
                <w:rFonts w:ascii="宋体"/>
                <w:szCs w:val="21"/>
              </w:rPr>
            </w:pPr>
          </w:p>
        </w:tc>
        <w:tc>
          <w:tcPr>
            <w:tcW w:w="851" w:type="dxa"/>
            <w:vAlign w:val="center"/>
          </w:tcPr>
          <w:p w14:paraId="0AB487D2" w14:textId="77777777" w:rsidR="00006AA4" w:rsidRPr="00B626DA" w:rsidRDefault="00006AA4">
            <w:pPr>
              <w:autoSpaceDE w:val="0"/>
              <w:autoSpaceDN w:val="0"/>
              <w:adjustRightInd w:val="0"/>
              <w:jc w:val="right"/>
              <w:rPr>
                <w:rFonts w:ascii="宋体"/>
                <w:szCs w:val="21"/>
              </w:rPr>
            </w:pPr>
          </w:p>
        </w:tc>
        <w:tc>
          <w:tcPr>
            <w:tcW w:w="3822" w:type="dxa"/>
            <w:vAlign w:val="center"/>
          </w:tcPr>
          <w:p w14:paraId="4ACB3617" w14:textId="77777777" w:rsidR="00006AA4" w:rsidRPr="00B626DA" w:rsidRDefault="00006AA4">
            <w:pPr>
              <w:autoSpaceDE w:val="0"/>
              <w:autoSpaceDN w:val="0"/>
              <w:adjustRightInd w:val="0"/>
              <w:jc w:val="right"/>
              <w:rPr>
                <w:rFonts w:ascii="宋体"/>
                <w:szCs w:val="21"/>
              </w:rPr>
            </w:pPr>
          </w:p>
        </w:tc>
      </w:tr>
      <w:tr w:rsidR="00B626DA" w:rsidRPr="00B626DA" w14:paraId="54F5132D" w14:textId="77777777">
        <w:trPr>
          <w:cantSplit/>
          <w:trHeight w:val="510"/>
        </w:trPr>
        <w:tc>
          <w:tcPr>
            <w:tcW w:w="314" w:type="dxa"/>
            <w:vAlign w:val="center"/>
          </w:tcPr>
          <w:p w14:paraId="669387BF" w14:textId="77777777" w:rsidR="00006AA4" w:rsidRPr="00B626DA" w:rsidRDefault="001A1408">
            <w:pPr>
              <w:widowControl/>
              <w:autoSpaceDE w:val="0"/>
              <w:autoSpaceDN w:val="0"/>
              <w:adjustRightInd w:val="0"/>
              <w:jc w:val="center"/>
              <w:rPr>
                <w:rFonts w:ascii="宋体"/>
                <w:szCs w:val="21"/>
              </w:rPr>
            </w:pPr>
            <w:r w:rsidRPr="00B626DA">
              <w:rPr>
                <w:rFonts w:ascii="宋体" w:hint="eastAsia"/>
                <w:szCs w:val="21"/>
              </w:rPr>
              <w:t>2</w:t>
            </w:r>
            <w:r w:rsidRPr="00B626DA">
              <w:rPr>
                <w:rFonts w:ascii="宋体"/>
                <w:szCs w:val="21"/>
              </w:rPr>
              <w:t>5</w:t>
            </w:r>
          </w:p>
        </w:tc>
        <w:tc>
          <w:tcPr>
            <w:tcW w:w="1701" w:type="dxa"/>
            <w:vAlign w:val="center"/>
          </w:tcPr>
          <w:p w14:paraId="44CB9B9A"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7.2.15</w:t>
            </w:r>
          </w:p>
        </w:tc>
        <w:tc>
          <w:tcPr>
            <w:tcW w:w="3118" w:type="dxa"/>
            <w:vAlign w:val="center"/>
          </w:tcPr>
          <w:p w14:paraId="521D4E64" w14:textId="77777777" w:rsidR="00006AA4" w:rsidRPr="00B626DA" w:rsidRDefault="00006AA4">
            <w:pPr>
              <w:autoSpaceDE w:val="0"/>
              <w:autoSpaceDN w:val="0"/>
              <w:adjustRightInd w:val="0"/>
              <w:jc w:val="center"/>
              <w:rPr>
                <w:rFonts w:ascii="宋体"/>
                <w:szCs w:val="21"/>
              </w:rPr>
            </w:pPr>
          </w:p>
        </w:tc>
        <w:tc>
          <w:tcPr>
            <w:tcW w:w="851" w:type="dxa"/>
            <w:vAlign w:val="center"/>
          </w:tcPr>
          <w:p w14:paraId="49553E4D" w14:textId="77777777" w:rsidR="00006AA4" w:rsidRPr="00B626DA" w:rsidRDefault="00006AA4">
            <w:pPr>
              <w:autoSpaceDE w:val="0"/>
              <w:autoSpaceDN w:val="0"/>
              <w:adjustRightInd w:val="0"/>
              <w:jc w:val="right"/>
              <w:rPr>
                <w:rFonts w:ascii="宋体"/>
                <w:szCs w:val="21"/>
              </w:rPr>
            </w:pPr>
          </w:p>
        </w:tc>
        <w:tc>
          <w:tcPr>
            <w:tcW w:w="3822" w:type="dxa"/>
            <w:vAlign w:val="center"/>
          </w:tcPr>
          <w:p w14:paraId="6643DFFE" w14:textId="77777777" w:rsidR="00006AA4" w:rsidRPr="00B626DA" w:rsidRDefault="00006AA4">
            <w:pPr>
              <w:autoSpaceDE w:val="0"/>
              <w:autoSpaceDN w:val="0"/>
              <w:adjustRightInd w:val="0"/>
              <w:jc w:val="right"/>
              <w:rPr>
                <w:rFonts w:ascii="宋体"/>
                <w:szCs w:val="21"/>
              </w:rPr>
            </w:pPr>
          </w:p>
        </w:tc>
      </w:tr>
      <w:tr w:rsidR="00B626DA" w:rsidRPr="00B626DA" w14:paraId="01A40E8C" w14:textId="77777777">
        <w:trPr>
          <w:cantSplit/>
          <w:trHeight w:val="510"/>
        </w:trPr>
        <w:tc>
          <w:tcPr>
            <w:tcW w:w="314" w:type="dxa"/>
            <w:vAlign w:val="center"/>
          </w:tcPr>
          <w:p w14:paraId="58ED8182" w14:textId="77777777" w:rsidR="00006AA4" w:rsidRPr="00B626DA" w:rsidRDefault="001A1408">
            <w:pPr>
              <w:widowControl/>
              <w:autoSpaceDE w:val="0"/>
              <w:autoSpaceDN w:val="0"/>
              <w:adjustRightInd w:val="0"/>
              <w:jc w:val="center"/>
              <w:rPr>
                <w:rFonts w:ascii="宋体"/>
                <w:szCs w:val="21"/>
              </w:rPr>
            </w:pPr>
            <w:r w:rsidRPr="00B626DA">
              <w:rPr>
                <w:rFonts w:ascii="宋体" w:hint="eastAsia"/>
                <w:szCs w:val="21"/>
              </w:rPr>
              <w:t>2</w:t>
            </w:r>
            <w:r w:rsidRPr="00B626DA">
              <w:rPr>
                <w:rFonts w:ascii="宋体"/>
                <w:szCs w:val="21"/>
              </w:rPr>
              <w:t>6</w:t>
            </w:r>
          </w:p>
        </w:tc>
        <w:tc>
          <w:tcPr>
            <w:tcW w:w="1701" w:type="dxa"/>
            <w:vAlign w:val="center"/>
          </w:tcPr>
          <w:p w14:paraId="2A8E421A"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7.2.1</w:t>
            </w:r>
            <w:r w:rsidRPr="00B626DA">
              <w:rPr>
                <w:rFonts w:ascii="宋体" w:hAnsi="宋体"/>
                <w:szCs w:val="21"/>
              </w:rPr>
              <w:t>6</w:t>
            </w:r>
          </w:p>
        </w:tc>
        <w:tc>
          <w:tcPr>
            <w:tcW w:w="3118" w:type="dxa"/>
            <w:vAlign w:val="center"/>
          </w:tcPr>
          <w:p w14:paraId="2E8AAC2C" w14:textId="77777777" w:rsidR="00006AA4" w:rsidRPr="00B626DA" w:rsidRDefault="00006AA4">
            <w:pPr>
              <w:autoSpaceDE w:val="0"/>
              <w:autoSpaceDN w:val="0"/>
              <w:adjustRightInd w:val="0"/>
              <w:jc w:val="center"/>
              <w:rPr>
                <w:rFonts w:ascii="宋体"/>
                <w:szCs w:val="21"/>
              </w:rPr>
            </w:pPr>
          </w:p>
        </w:tc>
        <w:tc>
          <w:tcPr>
            <w:tcW w:w="851" w:type="dxa"/>
            <w:vAlign w:val="center"/>
          </w:tcPr>
          <w:p w14:paraId="18FBEDD3" w14:textId="77777777" w:rsidR="00006AA4" w:rsidRPr="00B626DA" w:rsidRDefault="00006AA4">
            <w:pPr>
              <w:autoSpaceDE w:val="0"/>
              <w:autoSpaceDN w:val="0"/>
              <w:adjustRightInd w:val="0"/>
              <w:jc w:val="right"/>
              <w:rPr>
                <w:rFonts w:ascii="宋体"/>
                <w:szCs w:val="21"/>
              </w:rPr>
            </w:pPr>
          </w:p>
        </w:tc>
        <w:tc>
          <w:tcPr>
            <w:tcW w:w="3822" w:type="dxa"/>
            <w:vAlign w:val="center"/>
          </w:tcPr>
          <w:p w14:paraId="13DF8954" w14:textId="77777777" w:rsidR="00006AA4" w:rsidRPr="00B626DA" w:rsidRDefault="00006AA4">
            <w:pPr>
              <w:autoSpaceDE w:val="0"/>
              <w:autoSpaceDN w:val="0"/>
              <w:adjustRightInd w:val="0"/>
              <w:jc w:val="right"/>
              <w:rPr>
                <w:rFonts w:ascii="宋体"/>
                <w:szCs w:val="21"/>
              </w:rPr>
            </w:pPr>
          </w:p>
        </w:tc>
      </w:tr>
      <w:tr w:rsidR="00B626DA" w:rsidRPr="00B626DA" w14:paraId="739F404D" w14:textId="77777777">
        <w:trPr>
          <w:cantSplit/>
          <w:trHeight w:val="510"/>
        </w:trPr>
        <w:tc>
          <w:tcPr>
            <w:tcW w:w="314" w:type="dxa"/>
            <w:vAlign w:val="center"/>
          </w:tcPr>
          <w:p w14:paraId="0DCEB8BA" w14:textId="77777777" w:rsidR="00006AA4" w:rsidRPr="00B626DA" w:rsidRDefault="001A1408">
            <w:pPr>
              <w:widowControl/>
              <w:autoSpaceDE w:val="0"/>
              <w:autoSpaceDN w:val="0"/>
              <w:adjustRightInd w:val="0"/>
              <w:jc w:val="center"/>
              <w:rPr>
                <w:rFonts w:ascii="宋体"/>
                <w:szCs w:val="21"/>
              </w:rPr>
            </w:pPr>
            <w:r w:rsidRPr="00B626DA">
              <w:rPr>
                <w:rFonts w:ascii="宋体" w:hint="eastAsia"/>
                <w:szCs w:val="21"/>
              </w:rPr>
              <w:t>2</w:t>
            </w:r>
            <w:r w:rsidRPr="00B626DA">
              <w:rPr>
                <w:rFonts w:ascii="宋体"/>
                <w:szCs w:val="21"/>
              </w:rPr>
              <w:t>7</w:t>
            </w:r>
          </w:p>
        </w:tc>
        <w:tc>
          <w:tcPr>
            <w:tcW w:w="1701" w:type="dxa"/>
            <w:vAlign w:val="center"/>
          </w:tcPr>
          <w:p w14:paraId="4E915CF6"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7.2.1</w:t>
            </w:r>
            <w:r w:rsidRPr="00B626DA">
              <w:rPr>
                <w:rFonts w:ascii="宋体" w:hAnsi="宋体"/>
                <w:szCs w:val="21"/>
              </w:rPr>
              <w:t>7</w:t>
            </w:r>
          </w:p>
        </w:tc>
        <w:tc>
          <w:tcPr>
            <w:tcW w:w="3118" w:type="dxa"/>
            <w:vAlign w:val="center"/>
          </w:tcPr>
          <w:p w14:paraId="39A820D9" w14:textId="77777777" w:rsidR="00006AA4" w:rsidRPr="00B626DA" w:rsidRDefault="00006AA4">
            <w:pPr>
              <w:autoSpaceDE w:val="0"/>
              <w:autoSpaceDN w:val="0"/>
              <w:adjustRightInd w:val="0"/>
              <w:jc w:val="center"/>
              <w:rPr>
                <w:rFonts w:ascii="宋体"/>
                <w:szCs w:val="21"/>
              </w:rPr>
            </w:pPr>
          </w:p>
        </w:tc>
        <w:tc>
          <w:tcPr>
            <w:tcW w:w="851" w:type="dxa"/>
            <w:vAlign w:val="center"/>
          </w:tcPr>
          <w:p w14:paraId="0200EDF7" w14:textId="77777777" w:rsidR="00006AA4" w:rsidRPr="00B626DA" w:rsidRDefault="00006AA4">
            <w:pPr>
              <w:autoSpaceDE w:val="0"/>
              <w:autoSpaceDN w:val="0"/>
              <w:adjustRightInd w:val="0"/>
              <w:jc w:val="right"/>
              <w:rPr>
                <w:rFonts w:ascii="宋体"/>
                <w:szCs w:val="21"/>
              </w:rPr>
            </w:pPr>
          </w:p>
        </w:tc>
        <w:tc>
          <w:tcPr>
            <w:tcW w:w="3822" w:type="dxa"/>
            <w:vAlign w:val="center"/>
          </w:tcPr>
          <w:p w14:paraId="78B5DAFE" w14:textId="77777777" w:rsidR="00006AA4" w:rsidRPr="00B626DA" w:rsidRDefault="00006AA4">
            <w:pPr>
              <w:autoSpaceDE w:val="0"/>
              <w:autoSpaceDN w:val="0"/>
              <w:adjustRightInd w:val="0"/>
              <w:jc w:val="right"/>
              <w:rPr>
                <w:rFonts w:ascii="宋体"/>
                <w:szCs w:val="21"/>
              </w:rPr>
            </w:pPr>
          </w:p>
        </w:tc>
      </w:tr>
      <w:tr w:rsidR="00B626DA" w:rsidRPr="00B626DA" w14:paraId="1F1B2320" w14:textId="77777777">
        <w:trPr>
          <w:cantSplit/>
          <w:trHeight w:val="510"/>
        </w:trPr>
        <w:tc>
          <w:tcPr>
            <w:tcW w:w="314" w:type="dxa"/>
            <w:vAlign w:val="center"/>
          </w:tcPr>
          <w:p w14:paraId="3F72CED2" w14:textId="77777777" w:rsidR="00006AA4" w:rsidRPr="00B626DA" w:rsidRDefault="001A1408">
            <w:pPr>
              <w:widowControl/>
              <w:autoSpaceDE w:val="0"/>
              <w:autoSpaceDN w:val="0"/>
              <w:adjustRightInd w:val="0"/>
              <w:jc w:val="center"/>
              <w:rPr>
                <w:rFonts w:ascii="宋体"/>
                <w:szCs w:val="21"/>
              </w:rPr>
            </w:pPr>
            <w:r w:rsidRPr="00B626DA">
              <w:rPr>
                <w:rFonts w:ascii="宋体" w:hint="eastAsia"/>
                <w:szCs w:val="21"/>
              </w:rPr>
              <w:t>2</w:t>
            </w:r>
            <w:r w:rsidRPr="00B626DA">
              <w:rPr>
                <w:rFonts w:ascii="宋体"/>
                <w:szCs w:val="21"/>
              </w:rPr>
              <w:t>8</w:t>
            </w:r>
          </w:p>
        </w:tc>
        <w:tc>
          <w:tcPr>
            <w:tcW w:w="1701" w:type="dxa"/>
            <w:vAlign w:val="center"/>
          </w:tcPr>
          <w:p w14:paraId="32752A14"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 xml:space="preserve">8. 违约责任 </w:t>
            </w:r>
          </w:p>
          <w:p w14:paraId="53DC084C"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8.1</w:t>
            </w:r>
          </w:p>
        </w:tc>
        <w:tc>
          <w:tcPr>
            <w:tcW w:w="3118" w:type="dxa"/>
            <w:vAlign w:val="center"/>
          </w:tcPr>
          <w:p w14:paraId="3B372CF1" w14:textId="77777777" w:rsidR="00006AA4" w:rsidRPr="00B626DA" w:rsidRDefault="00006AA4">
            <w:pPr>
              <w:autoSpaceDE w:val="0"/>
              <w:autoSpaceDN w:val="0"/>
              <w:adjustRightInd w:val="0"/>
              <w:jc w:val="center"/>
              <w:rPr>
                <w:rFonts w:ascii="宋体"/>
                <w:szCs w:val="21"/>
              </w:rPr>
            </w:pPr>
          </w:p>
        </w:tc>
        <w:tc>
          <w:tcPr>
            <w:tcW w:w="851" w:type="dxa"/>
            <w:vAlign w:val="center"/>
          </w:tcPr>
          <w:p w14:paraId="4EC3F184" w14:textId="77777777" w:rsidR="00006AA4" w:rsidRPr="00B626DA" w:rsidRDefault="00006AA4">
            <w:pPr>
              <w:autoSpaceDE w:val="0"/>
              <w:autoSpaceDN w:val="0"/>
              <w:adjustRightInd w:val="0"/>
              <w:jc w:val="right"/>
              <w:rPr>
                <w:rFonts w:ascii="宋体"/>
                <w:szCs w:val="21"/>
              </w:rPr>
            </w:pPr>
          </w:p>
        </w:tc>
        <w:tc>
          <w:tcPr>
            <w:tcW w:w="3822" w:type="dxa"/>
            <w:vAlign w:val="center"/>
          </w:tcPr>
          <w:p w14:paraId="4E15383C" w14:textId="77777777" w:rsidR="00006AA4" w:rsidRPr="00B626DA" w:rsidRDefault="00006AA4">
            <w:pPr>
              <w:autoSpaceDE w:val="0"/>
              <w:autoSpaceDN w:val="0"/>
              <w:adjustRightInd w:val="0"/>
              <w:jc w:val="right"/>
              <w:rPr>
                <w:rFonts w:ascii="宋体"/>
                <w:szCs w:val="21"/>
              </w:rPr>
            </w:pPr>
          </w:p>
        </w:tc>
      </w:tr>
      <w:tr w:rsidR="00B626DA" w:rsidRPr="00B626DA" w14:paraId="2BF32585" w14:textId="77777777">
        <w:trPr>
          <w:cantSplit/>
          <w:trHeight w:val="510"/>
        </w:trPr>
        <w:tc>
          <w:tcPr>
            <w:tcW w:w="314" w:type="dxa"/>
            <w:vAlign w:val="center"/>
          </w:tcPr>
          <w:p w14:paraId="6F1F477B" w14:textId="77777777" w:rsidR="00006AA4" w:rsidRPr="00B626DA" w:rsidRDefault="001A1408">
            <w:pPr>
              <w:widowControl/>
              <w:autoSpaceDE w:val="0"/>
              <w:autoSpaceDN w:val="0"/>
              <w:adjustRightInd w:val="0"/>
              <w:jc w:val="center"/>
              <w:rPr>
                <w:rFonts w:ascii="宋体"/>
                <w:szCs w:val="21"/>
              </w:rPr>
            </w:pPr>
            <w:r w:rsidRPr="00B626DA">
              <w:rPr>
                <w:rFonts w:ascii="宋体" w:hint="eastAsia"/>
                <w:szCs w:val="21"/>
              </w:rPr>
              <w:t>2</w:t>
            </w:r>
            <w:r w:rsidRPr="00B626DA">
              <w:rPr>
                <w:rFonts w:ascii="宋体"/>
                <w:szCs w:val="21"/>
              </w:rPr>
              <w:t>9</w:t>
            </w:r>
          </w:p>
        </w:tc>
        <w:tc>
          <w:tcPr>
            <w:tcW w:w="1701" w:type="dxa"/>
            <w:vAlign w:val="center"/>
          </w:tcPr>
          <w:p w14:paraId="1E06371E"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8.2</w:t>
            </w:r>
          </w:p>
        </w:tc>
        <w:tc>
          <w:tcPr>
            <w:tcW w:w="3118" w:type="dxa"/>
            <w:vAlign w:val="center"/>
          </w:tcPr>
          <w:p w14:paraId="6F7D3012" w14:textId="77777777" w:rsidR="00006AA4" w:rsidRPr="00B626DA" w:rsidRDefault="00006AA4">
            <w:pPr>
              <w:autoSpaceDE w:val="0"/>
              <w:autoSpaceDN w:val="0"/>
              <w:adjustRightInd w:val="0"/>
              <w:jc w:val="center"/>
              <w:rPr>
                <w:rFonts w:ascii="宋体"/>
                <w:szCs w:val="21"/>
              </w:rPr>
            </w:pPr>
          </w:p>
        </w:tc>
        <w:tc>
          <w:tcPr>
            <w:tcW w:w="851" w:type="dxa"/>
            <w:vAlign w:val="center"/>
          </w:tcPr>
          <w:p w14:paraId="30AA08E4" w14:textId="77777777" w:rsidR="00006AA4" w:rsidRPr="00B626DA" w:rsidRDefault="00006AA4">
            <w:pPr>
              <w:autoSpaceDE w:val="0"/>
              <w:autoSpaceDN w:val="0"/>
              <w:adjustRightInd w:val="0"/>
              <w:jc w:val="right"/>
              <w:rPr>
                <w:rFonts w:ascii="宋体"/>
                <w:szCs w:val="21"/>
              </w:rPr>
            </w:pPr>
          </w:p>
        </w:tc>
        <w:tc>
          <w:tcPr>
            <w:tcW w:w="3822" w:type="dxa"/>
            <w:vAlign w:val="center"/>
          </w:tcPr>
          <w:p w14:paraId="0623F177" w14:textId="77777777" w:rsidR="00006AA4" w:rsidRPr="00B626DA" w:rsidRDefault="00006AA4">
            <w:pPr>
              <w:autoSpaceDE w:val="0"/>
              <w:autoSpaceDN w:val="0"/>
              <w:adjustRightInd w:val="0"/>
              <w:jc w:val="right"/>
              <w:rPr>
                <w:rFonts w:ascii="宋体"/>
                <w:szCs w:val="21"/>
              </w:rPr>
            </w:pPr>
          </w:p>
        </w:tc>
      </w:tr>
      <w:tr w:rsidR="00B626DA" w:rsidRPr="00B626DA" w14:paraId="5B9D0167" w14:textId="77777777">
        <w:trPr>
          <w:cantSplit/>
          <w:trHeight w:val="510"/>
        </w:trPr>
        <w:tc>
          <w:tcPr>
            <w:tcW w:w="314" w:type="dxa"/>
            <w:vAlign w:val="center"/>
          </w:tcPr>
          <w:p w14:paraId="29F31724" w14:textId="77777777" w:rsidR="00006AA4" w:rsidRPr="00B626DA" w:rsidRDefault="001A1408">
            <w:pPr>
              <w:widowControl/>
              <w:autoSpaceDE w:val="0"/>
              <w:autoSpaceDN w:val="0"/>
              <w:adjustRightInd w:val="0"/>
              <w:jc w:val="center"/>
              <w:rPr>
                <w:rFonts w:ascii="宋体"/>
                <w:szCs w:val="21"/>
              </w:rPr>
            </w:pPr>
            <w:r w:rsidRPr="00B626DA">
              <w:rPr>
                <w:rFonts w:ascii="宋体"/>
                <w:szCs w:val="21"/>
              </w:rPr>
              <w:t>30</w:t>
            </w:r>
          </w:p>
        </w:tc>
        <w:tc>
          <w:tcPr>
            <w:tcW w:w="1701" w:type="dxa"/>
            <w:vAlign w:val="center"/>
          </w:tcPr>
          <w:p w14:paraId="6DCB7FEA"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8.3</w:t>
            </w:r>
          </w:p>
        </w:tc>
        <w:tc>
          <w:tcPr>
            <w:tcW w:w="3118" w:type="dxa"/>
            <w:vAlign w:val="center"/>
          </w:tcPr>
          <w:p w14:paraId="32F72AEC" w14:textId="77777777" w:rsidR="00006AA4" w:rsidRPr="00B626DA" w:rsidRDefault="00006AA4">
            <w:pPr>
              <w:autoSpaceDE w:val="0"/>
              <w:autoSpaceDN w:val="0"/>
              <w:adjustRightInd w:val="0"/>
              <w:jc w:val="center"/>
              <w:rPr>
                <w:rFonts w:ascii="宋体"/>
                <w:szCs w:val="21"/>
              </w:rPr>
            </w:pPr>
          </w:p>
        </w:tc>
        <w:tc>
          <w:tcPr>
            <w:tcW w:w="851" w:type="dxa"/>
            <w:vAlign w:val="center"/>
          </w:tcPr>
          <w:p w14:paraId="4F365D66" w14:textId="77777777" w:rsidR="00006AA4" w:rsidRPr="00B626DA" w:rsidRDefault="00006AA4">
            <w:pPr>
              <w:autoSpaceDE w:val="0"/>
              <w:autoSpaceDN w:val="0"/>
              <w:adjustRightInd w:val="0"/>
              <w:jc w:val="right"/>
              <w:rPr>
                <w:rFonts w:ascii="宋体"/>
                <w:szCs w:val="21"/>
              </w:rPr>
            </w:pPr>
          </w:p>
        </w:tc>
        <w:tc>
          <w:tcPr>
            <w:tcW w:w="3822" w:type="dxa"/>
            <w:vAlign w:val="center"/>
          </w:tcPr>
          <w:p w14:paraId="73A9FEB3" w14:textId="77777777" w:rsidR="00006AA4" w:rsidRPr="00B626DA" w:rsidRDefault="00006AA4">
            <w:pPr>
              <w:autoSpaceDE w:val="0"/>
              <w:autoSpaceDN w:val="0"/>
              <w:adjustRightInd w:val="0"/>
              <w:jc w:val="right"/>
              <w:rPr>
                <w:rFonts w:ascii="宋体"/>
                <w:szCs w:val="21"/>
              </w:rPr>
            </w:pPr>
          </w:p>
        </w:tc>
      </w:tr>
      <w:tr w:rsidR="00B626DA" w:rsidRPr="00B626DA" w14:paraId="46F100CC" w14:textId="77777777">
        <w:trPr>
          <w:cantSplit/>
          <w:trHeight w:val="510"/>
        </w:trPr>
        <w:tc>
          <w:tcPr>
            <w:tcW w:w="314" w:type="dxa"/>
            <w:vAlign w:val="center"/>
          </w:tcPr>
          <w:p w14:paraId="314BA74F" w14:textId="77777777" w:rsidR="00006AA4" w:rsidRPr="00B626DA" w:rsidRDefault="001A1408">
            <w:pPr>
              <w:widowControl/>
              <w:autoSpaceDE w:val="0"/>
              <w:autoSpaceDN w:val="0"/>
              <w:adjustRightInd w:val="0"/>
              <w:jc w:val="center"/>
              <w:rPr>
                <w:rFonts w:ascii="宋体"/>
                <w:szCs w:val="21"/>
              </w:rPr>
            </w:pPr>
            <w:r w:rsidRPr="00B626DA">
              <w:rPr>
                <w:rFonts w:ascii="宋体"/>
                <w:szCs w:val="21"/>
              </w:rPr>
              <w:t>31</w:t>
            </w:r>
          </w:p>
        </w:tc>
        <w:tc>
          <w:tcPr>
            <w:tcW w:w="1701" w:type="dxa"/>
            <w:vAlign w:val="center"/>
          </w:tcPr>
          <w:p w14:paraId="3E5E41D7"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8.4</w:t>
            </w:r>
          </w:p>
        </w:tc>
        <w:tc>
          <w:tcPr>
            <w:tcW w:w="3118" w:type="dxa"/>
            <w:vAlign w:val="center"/>
          </w:tcPr>
          <w:p w14:paraId="41109B2A" w14:textId="77777777" w:rsidR="00006AA4" w:rsidRPr="00B626DA" w:rsidRDefault="00006AA4">
            <w:pPr>
              <w:autoSpaceDE w:val="0"/>
              <w:autoSpaceDN w:val="0"/>
              <w:adjustRightInd w:val="0"/>
              <w:jc w:val="center"/>
              <w:rPr>
                <w:rFonts w:ascii="宋体"/>
                <w:szCs w:val="21"/>
              </w:rPr>
            </w:pPr>
          </w:p>
        </w:tc>
        <w:tc>
          <w:tcPr>
            <w:tcW w:w="851" w:type="dxa"/>
            <w:vAlign w:val="center"/>
          </w:tcPr>
          <w:p w14:paraId="351D6DBB" w14:textId="77777777" w:rsidR="00006AA4" w:rsidRPr="00B626DA" w:rsidRDefault="00006AA4">
            <w:pPr>
              <w:autoSpaceDE w:val="0"/>
              <w:autoSpaceDN w:val="0"/>
              <w:adjustRightInd w:val="0"/>
              <w:jc w:val="right"/>
              <w:rPr>
                <w:rFonts w:ascii="宋体"/>
                <w:szCs w:val="21"/>
              </w:rPr>
            </w:pPr>
          </w:p>
        </w:tc>
        <w:tc>
          <w:tcPr>
            <w:tcW w:w="3822" w:type="dxa"/>
            <w:vAlign w:val="center"/>
          </w:tcPr>
          <w:p w14:paraId="45075FBF" w14:textId="77777777" w:rsidR="00006AA4" w:rsidRPr="00B626DA" w:rsidRDefault="00006AA4">
            <w:pPr>
              <w:autoSpaceDE w:val="0"/>
              <w:autoSpaceDN w:val="0"/>
              <w:adjustRightInd w:val="0"/>
              <w:jc w:val="right"/>
              <w:rPr>
                <w:rFonts w:ascii="宋体"/>
                <w:szCs w:val="21"/>
              </w:rPr>
            </w:pPr>
          </w:p>
        </w:tc>
      </w:tr>
      <w:tr w:rsidR="00B626DA" w:rsidRPr="00B626DA" w14:paraId="7C5E9354" w14:textId="77777777">
        <w:trPr>
          <w:cantSplit/>
          <w:trHeight w:val="510"/>
        </w:trPr>
        <w:tc>
          <w:tcPr>
            <w:tcW w:w="314" w:type="dxa"/>
            <w:vAlign w:val="center"/>
          </w:tcPr>
          <w:p w14:paraId="26B866DB" w14:textId="77777777" w:rsidR="00006AA4" w:rsidRPr="00B626DA" w:rsidRDefault="001A1408">
            <w:pPr>
              <w:widowControl/>
              <w:autoSpaceDE w:val="0"/>
              <w:autoSpaceDN w:val="0"/>
              <w:adjustRightInd w:val="0"/>
              <w:jc w:val="center"/>
              <w:rPr>
                <w:rFonts w:ascii="宋体"/>
                <w:szCs w:val="21"/>
              </w:rPr>
            </w:pPr>
            <w:r w:rsidRPr="00B626DA">
              <w:rPr>
                <w:rFonts w:ascii="宋体"/>
                <w:szCs w:val="21"/>
              </w:rPr>
              <w:t>32</w:t>
            </w:r>
          </w:p>
        </w:tc>
        <w:tc>
          <w:tcPr>
            <w:tcW w:w="1701" w:type="dxa"/>
            <w:vAlign w:val="center"/>
          </w:tcPr>
          <w:p w14:paraId="0B4EA3BF"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8.5</w:t>
            </w:r>
          </w:p>
        </w:tc>
        <w:tc>
          <w:tcPr>
            <w:tcW w:w="3118" w:type="dxa"/>
            <w:vAlign w:val="center"/>
          </w:tcPr>
          <w:p w14:paraId="62EC951A" w14:textId="77777777" w:rsidR="00006AA4" w:rsidRPr="00B626DA" w:rsidRDefault="00006AA4">
            <w:pPr>
              <w:autoSpaceDE w:val="0"/>
              <w:autoSpaceDN w:val="0"/>
              <w:adjustRightInd w:val="0"/>
              <w:jc w:val="center"/>
              <w:rPr>
                <w:rFonts w:ascii="宋体"/>
                <w:szCs w:val="21"/>
              </w:rPr>
            </w:pPr>
          </w:p>
        </w:tc>
        <w:tc>
          <w:tcPr>
            <w:tcW w:w="851" w:type="dxa"/>
            <w:vAlign w:val="center"/>
          </w:tcPr>
          <w:p w14:paraId="2920E18F" w14:textId="77777777" w:rsidR="00006AA4" w:rsidRPr="00B626DA" w:rsidRDefault="00006AA4">
            <w:pPr>
              <w:autoSpaceDE w:val="0"/>
              <w:autoSpaceDN w:val="0"/>
              <w:adjustRightInd w:val="0"/>
              <w:jc w:val="right"/>
              <w:rPr>
                <w:rFonts w:ascii="宋体"/>
                <w:szCs w:val="21"/>
              </w:rPr>
            </w:pPr>
          </w:p>
        </w:tc>
        <w:tc>
          <w:tcPr>
            <w:tcW w:w="3822" w:type="dxa"/>
            <w:vAlign w:val="center"/>
          </w:tcPr>
          <w:p w14:paraId="6D79FFFE" w14:textId="77777777" w:rsidR="00006AA4" w:rsidRPr="00B626DA" w:rsidRDefault="00006AA4">
            <w:pPr>
              <w:autoSpaceDE w:val="0"/>
              <w:autoSpaceDN w:val="0"/>
              <w:adjustRightInd w:val="0"/>
              <w:jc w:val="right"/>
              <w:rPr>
                <w:rFonts w:ascii="宋体"/>
                <w:szCs w:val="21"/>
              </w:rPr>
            </w:pPr>
          </w:p>
        </w:tc>
      </w:tr>
      <w:tr w:rsidR="00B626DA" w:rsidRPr="00B626DA" w14:paraId="0EEF0A15" w14:textId="77777777">
        <w:trPr>
          <w:cantSplit/>
          <w:trHeight w:val="510"/>
        </w:trPr>
        <w:tc>
          <w:tcPr>
            <w:tcW w:w="314" w:type="dxa"/>
            <w:vAlign w:val="center"/>
          </w:tcPr>
          <w:p w14:paraId="5346F89F" w14:textId="77777777" w:rsidR="00006AA4" w:rsidRPr="00B626DA" w:rsidRDefault="001A1408">
            <w:pPr>
              <w:widowControl/>
              <w:autoSpaceDE w:val="0"/>
              <w:autoSpaceDN w:val="0"/>
              <w:adjustRightInd w:val="0"/>
              <w:jc w:val="center"/>
              <w:rPr>
                <w:rFonts w:ascii="宋体"/>
                <w:szCs w:val="21"/>
              </w:rPr>
            </w:pPr>
            <w:r w:rsidRPr="00B626DA">
              <w:rPr>
                <w:rFonts w:ascii="宋体"/>
                <w:szCs w:val="21"/>
              </w:rPr>
              <w:t>33</w:t>
            </w:r>
          </w:p>
        </w:tc>
        <w:tc>
          <w:tcPr>
            <w:tcW w:w="1701" w:type="dxa"/>
            <w:vAlign w:val="center"/>
          </w:tcPr>
          <w:p w14:paraId="64BCD662" w14:textId="77777777" w:rsidR="00006AA4" w:rsidRPr="00B626DA" w:rsidRDefault="001A1408">
            <w:pPr>
              <w:autoSpaceDE w:val="0"/>
              <w:autoSpaceDN w:val="0"/>
              <w:adjustRightInd w:val="0"/>
              <w:rPr>
                <w:rFonts w:ascii="宋体" w:hAnsi="宋体"/>
                <w:szCs w:val="21"/>
              </w:rPr>
            </w:pPr>
            <w:r w:rsidRPr="00B626DA">
              <w:rPr>
                <w:rFonts w:ascii="宋体" w:hAnsi="宋体" w:hint="eastAsia"/>
                <w:szCs w:val="21"/>
              </w:rPr>
              <w:t>8.6</w:t>
            </w:r>
          </w:p>
        </w:tc>
        <w:tc>
          <w:tcPr>
            <w:tcW w:w="3118" w:type="dxa"/>
            <w:vAlign w:val="center"/>
          </w:tcPr>
          <w:p w14:paraId="3B7959A6" w14:textId="77777777" w:rsidR="00006AA4" w:rsidRPr="00B626DA" w:rsidRDefault="00006AA4">
            <w:pPr>
              <w:autoSpaceDE w:val="0"/>
              <w:autoSpaceDN w:val="0"/>
              <w:adjustRightInd w:val="0"/>
              <w:jc w:val="center"/>
              <w:rPr>
                <w:rFonts w:ascii="宋体"/>
                <w:szCs w:val="21"/>
              </w:rPr>
            </w:pPr>
          </w:p>
        </w:tc>
        <w:tc>
          <w:tcPr>
            <w:tcW w:w="851" w:type="dxa"/>
            <w:vAlign w:val="center"/>
          </w:tcPr>
          <w:p w14:paraId="39710C4C" w14:textId="77777777" w:rsidR="00006AA4" w:rsidRPr="00B626DA" w:rsidRDefault="00006AA4">
            <w:pPr>
              <w:autoSpaceDE w:val="0"/>
              <w:autoSpaceDN w:val="0"/>
              <w:adjustRightInd w:val="0"/>
              <w:jc w:val="right"/>
              <w:rPr>
                <w:rFonts w:ascii="宋体"/>
                <w:szCs w:val="21"/>
              </w:rPr>
            </w:pPr>
          </w:p>
        </w:tc>
        <w:tc>
          <w:tcPr>
            <w:tcW w:w="3822" w:type="dxa"/>
            <w:vAlign w:val="center"/>
          </w:tcPr>
          <w:p w14:paraId="40F19507" w14:textId="77777777" w:rsidR="00006AA4" w:rsidRPr="00B626DA" w:rsidRDefault="00006AA4">
            <w:pPr>
              <w:autoSpaceDE w:val="0"/>
              <w:autoSpaceDN w:val="0"/>
              <w:adjustRightInd w:val="0"/>
              <w:jc w:val="right"/>
              <w:rPr>
                <w:rFonts w:ascii="宋体"/>
                <w:szCs w:val="21"/>
              </w:rPr>
            </w:pPr>
          </w:p>
        </w:tc>
      </w:tr>
      <w:tr w:rsidR="00B626DA" w:rsidRPr="00B626DA" w14:paraId="13FF7D62" w14:textId="77777777">
        <w:trPr>
          <w:cantSplit/>
          <w:trHeight w:val="510"/>
        </w:trPr>
        <w:tc>
          <w:tcPr>
            <w:tcW w:w="314" w:type="dxa"/>
            <w:vAlign w:val="center"/>
          </w:tcPr>
          <w:p w14:paraId="0362879F" w14:textId="77777777" w:rsidR="00006AA4" w:rsidRPr="00B626DA" w:rsidRDefault="001A1408">
            <w:pPr>
              <w:widowControl/>
              <w:autoSpaceDE w:val="0"/>
              <w:autoSpaceDN w:val="0"/>
              <w:adjustRightInd w:val="0"/>
              <w:jc w:val="center"/>
              <w:rPr>
                <w:rFonts w:ascii="宋体"/>
                <w:szCs w:val="21"/>
              </w:rPr>
            </w:pPr>
            <w:r w:rsidRPr="00B626DA">
              <w:rPr>
                <w:rFonts w:ascii="宋体"/>
                <w:szCs w:val="21"/>
              </w:rPr>
              <w:t>34</w:t>
            </w:r>
          </w:p>
        </w:tc>
        <w:tc>
          <w:tcPr>
            <w:tcW w:w="1701" w:type="dxa"/>
            <w:vAlign w:val="center"/>
          </w:tcPr>
          <w:p w14:paraId="75F996E1" w14:textId="77777777" w:rsidR="00006AA4" w:rsidRPr="00B626DA" w:rsidRDefault="001A1408">
            <w:pPr>
              <w:autoSpaceDE w:val="0"/>
              <w:autoSpaceDN w:val="0"/>
              <w:adjustRightInd w:val="0"/>
              <w:rPr>
                <w:rFonts w:ascii="宋体" w:hAnsi="宋体"/>
                <w:szCs w:val="21"/>
              </w:rPr>
            </w:pPr>
            <w:r w:rsidRPr="00B626DA">
              <w:rPr>
                <w:rFonts w:ascii="宋体" w:hAnsi="宋体"/>
                <w:szCs w:val="21"/>
              </w:rPr>
              <w:t>9</w:t>
            </w:r>
            <w:r w:rsidRPr="00B626DA">
              <w:rPr>
                <w:rFonts w:ascii="宋体" w:hAnsi="宋体" w:hint="eastAsia"/>
                <w:szCs w:val="21"/>
              </w:rPr>
              <w:t>.</w:t>
            </w:r>
          </w:p>
        </w:tc>
        <w:tc>
          <w:tcPr>
            <w:tcW w:w="3118" w:type="dxa"/>
            <w:vAlign w:val="center"/>
          </w:tcPr>
          <w:p w14:paraId="031E37D1" w14:textId="77777777" w:rsidR="00006AA4" w:rsidRPr="00B626DA" w:rsidRDefault="00006AA4">
            <w:pPr>
              <w:autoSpaceDE w:val="0"/>
              <w:autoSpaceDN w:val="0"/>
              <w:adjustRightInd w:val="0"/>
              <w:jc w:val="center"/>
              <w:rPr>
                <w:rFonts w:ascii="宋体"/>
                <w:szCs w:val="21"/>
              </w:rPr>
            </w:pPr>
          </w:p>
        </w:tc>
        <w:tc>
          <w:tcPr>
            <w:tcW w:w="851" w:type="dxa"/>
            <w:vAlign w:val="center"/>
          </w:tcPr>
          <w:p w14:paraId="39500CFD" w14:textId="77777777" w:rsidR="00006AA4" w:rsidRPr="00B626DA" w:rsidRDefault="00006AA4">
            <w:pPr>
              <w:autoSpaceDE w:val="0"/>
              <w:autoSpaceDN w:val="0"/>
              <w:adjustRightInd w:val="0"/>
              <w:jc w:val="right"/>
              <w:rPr>
                <w:rFonts w:ascii="宋体"/>
                <w:szCs w:val="21"/>
              </w:rPr>
            </w:pPr>
          </w:p>
        </w:tc>
        <w:tc>
          <w:tcPr>
            <w:tcW w:w="3822" w:type="dxa"/>
            <w:vAlign w:val="center"/>
          </w:tcPr>
          <w:p w14:paraId="4F0F2B5D" w14:textId="77777777" w:rsidR="00006AA4" w:rsidRPr="00B626DA" w:rsidRDefault="00006AA4">
            <w:pPr>
              <w:autoSpaceDE w:val="0"/>
              <w:autoSpaceDN w:val="0"/>
              <w:adjustRightInd w:val="0"/>
              <w:jc w:val="right"/>
              <w:rPr>
                <w:rFonts w:ascii="宋体"/>
                <w:szCs w:val="21"/>
              </w:rPr>
            </w:pPr>
          </w:p>
        </w:tc>
      </w:tr>
      <w:tr w:rsidR="00B626DA" w:rsidRPr="00B626DA" w14:paraId="2D5A2AA8" w14:textId="77777777">
        <w:trPr>
          <w:cantSplit/>
          <w:trHeight w:val="510"/>
        </w:trPr>
        <w:tc>
          <w:tcPr>
            <w:tcW w:w="314" w:type="dxa"/>
            <w:vAlign w:val="center"/>
          </w:tcPr>
          <w:p w14:paraId="4B79CFF9" w14:textId="77777777" w:rsidR="00006AA4" w:rsidRPr="00B626DA" w:rsidRDefault="001A1408">
            <w:pPr>
              <w:widowControl/>
              <w:autoSpaceDE w:val="0"/>
              <w:autoSpaceDN w:val="0"/>
              <w:adjustRightInd w:val="0"/>
              <w:jc w:val="center"/>
              <w:rPr>
                <w:rFonts w:ascii="宋体"/>
                <w:szCs w:val="21"/>
              </w:rPr>
            </w:pPr>
            <w:r w:rsidRPr="00B626DA">
              <w:rPr>
                <w:rFonts w:ascii="宋体" w:hint="eastAsia"/>
                <w:szCs w:val="21"/>
              </w:rPr>
              <w:t>3</w:t>
            </w:r>
            <w:r w:rsidRPr="00B626DA">
              <w:rPr>
                <w:rFonts w:ascii="宋体"/>
                <w:szCs w:val="21"/>
              </w:rPr>
              <w:t>5</w:t>
            </w:r>
          </w:p>
        </w:tc>
        <w:tc>
          <w:tcPr>
            <w:tcW w:w="1701" w:type="dxa"/>
            <w:vAlign w:val="center"/>
          </w:tcPr>
          <w:p w14:paraId="1B2C6637" w14:textId="77777777" w:rsidR="00006AA4" w:rsidRPr="00B626DA" w:rsidRDefault="001A1408">
            <w:pPr>
              <w:autoSpaceDE w:val="0"/>
              <w:autoSpaceDN w:val="0"/>
              <w:adjustRightInd w:val="0"/>
              <w:rPr>
                <w:rFonts w:ascii="宋体" w:hAnsi="宋体"/>
                <w:szCs w:val="21"/>
              </w:rPr>
            </w:pPr>
            <w:r w:rsidRPr="00B626DA">
              <w:rPr>
                <w:rFonts w:ascii="宋体" w:hAnsi="宋体"/>
                <w:szCs w:val="21"/>
              </w:rPr>
              <w:t>10</w:t>
            </w:r>
            <w:r w:rsidRPr="00B626DA">
              <w:rPr>
                <w:rFonts w:ascii="宋体" w:hAnsi="宋体" w:hint="eastAsia"/>
                <w:szCs w:val="21"/>
              </w:rPr>
              <w:t>.</w:t>
            </w:r>
          </w:p>
        </w:tc>
        <w:tc>
          <w:tcPr>
            <w:tcW w:w="3118" w:type="dxa"/>
            <w:vAlign w:val="center"/>
          </w:tcPr>
          <w:p w14:paraId="115A0EE5" w14:textId="77777777" w:rsidR="00006AA4" w:rsidRPr="00B626DA" w:rsidRDefault="00006AA4">
            <w:pPr>
              <w:autoSpaceDE w:val="0"/>
              <w:autoSpaceDN w:val="0"/>
              <w:adjustRightInd w:val="0"/>
              <w:jc w:val="center"/>
              <w:rPr>
                <w:rFonts w:ascii="宋体"/>
                <w:szCs w:val="21"/>
              </w:rPr>
            </w:pPr>
          </w:p>
        </w:tc>
        <w:tc>
          <w:tcPr>
            <w:tcW w:w="851" w:type="dxa"/>
            <w:vAlign w:val="center"/>
          </w:tcPr>
          <w:p w14:paraId="46FA2289" w14:textId="77777777" w:rsidR="00006AA4" w:rsidRPr="00B626DA" w:rsidRDefault="00006AA4">
            <w:pPr>
              <w:autoSpaceDE w:val="0"/>
              <w:autoSpaceDN w:val="0"/>
              <w:adjustRightInd w:val="0"/>
              <w:jc w:val="right"/>
              <w:rPr>
                <w:rFonts w:ascii="宋体"/>
                <w:szCs w:val="21"/>
              </w:rPr>
            </w:pPr>
          </w:p>
        </w:tc>
        <w:tc>
          <w:tcPr>
            <w:tcW w:w="3822" w:type="dxa"/>
            <w:vAlign w:val="center"/>
          </w:tcPr>
          <w:p w14:paraId="050BB638" w14:textId="77777777" w:rsidR="00006AA4" w:rsidRPr="00B626DA" w:rsidRDefault="00006AA4">
            <w:pPr>
              <w:autoSpaceDE w:val="0"/>
              <w:autoSpaceDN w:val="0"/>
              <w:adjustRightInd w:val="0"/>
              <w:jc w:val="right"/>
              <w:rPr>
                <w:rFonts w:ascii="宋体"/>
                <w:szCs w:val="21"/>
              </w:rPr>
            </w:pPr>
          </w:p>
        </w:tc>
      </w:tr>
      <w:tr w:rsidR="00B626DA" w:rsidRPr="00B626DA" w14:paraId="1068D27C" w14:textId="77777777">
        <w:trPr>
          <w:cantSplit/>
          <w:trHeight w:val="1267"/>
        </w:trPr>
        <w:tc>
          <w:tcPr>
            <w:tcW w:w="314" w:type="dxa"/>
            <w:vAlign w:val="center"/>
          </w:tcPr>
          <w:p w14:paraId="77233E3A" w14:textId="77777777" w:rsidR="00006AA4" w:rsidRPr="00B626DA" w:rsidRDefault="001A1408">
            <w:pPr>
              <w:widowControl/>
              <w:autoSpaceDE w:val="0"/>
              <w:autoSpaceDN w:val="0"/>
              <w:adjustRightInd w:val="0"/>
              <w:jc w:val="center"/>
              <w:rPr>
                <w:rFonts w:ascii="宋体"/>
                <w:szCs w:val="21"/>
              </w:rPr>
            </w:pPr>
            <w:r w:rsidRPr="00B626DA">
              <w:rPr>
                <w:rFonts w:ascii="宋体" w:hint="eastAsia"/>
                <w:szCs w:val="21"/>
              </w:rPr>
              <w:t>3</w:t>
            </w:r>
            <w:r w:rsidRPr="00B626DA">
              <w:rPr>
                <w:rFonts w:ascii="宋体"/>
                <w:szCs w:val="21"/>
              </w:rPr>
              <w:t>6</w:t>
            </w:r>
          </w:p>
        </w:tc>
        <w:tc>
          <w:tcPr>
            <w:tcW w:w="1701" w:type="dxa"/>
            <w:vAlign w:val="center"/>
          </w:tcPr>
          <w:p w14:paraId="1E17370D" w14:textId="0CEE7849" w:rsidR="00006AA4" w:rsidRPr="00B626DA" w:rsidRDefault="001A1408">
            <w:pPr>
              <w:autoSpaceDE w:val="0"/>
              <w:autoSpaceDN w:val="0"/>
              <w:adjustRightInd w:val="0"/>
              <w:rPr>
                <w:rFonts w:ascii="宋体" w:hAnsi="宋体"/>
                <w:szCs w:val="21"/>
              </w:rPr>
            </w:pPr>
            <w:r w:rsidRPr="00B626DA">
              <w:rPr>
                <w:rFonts w:ascii="宋体" w:hint="eastAsia"/>
                <w:szCs w:val="21"/>
              </w:rPr>
              <w:t>合同附件《安全责任合同》、</w:t>
            </w:r>
            <w:r w:rsidRPr="00B626DA">
              <w:rPr>
                <w:rFonts w:ascii="宋体" w:hAnsi="宋体" w:hint="eastAsia"/>
                <w:szCs w:val="21"/>
              </w:rPr>
              <w:t>《</w:t>
            </w:r>
            <w:r w:rsidR="00EA03E9" w:rsidRPr="00B626DA">
              <w:rPr>
                <w:rFonts w:ascii="宋体" w:hAnsi="宋体" w:hint="eastAsia"/>
                <w:szCs w:val="21"/>
              </w:rPr>
              <w:t>治安、消防安全责任协议</w:t>
            </w:r>
            <w:r w:rsidRPr="00B626DA">
              <w:rPr>
                <w:rFonts w:ascii="宋体" w:hAnsi="宋体" w:hint="eastAsia"/>
                <w:szCs w:val="21"/>
              </w:rPr>
              <w:t>》</w:t>
            </w:r>
          </w:p>
        </w:tc>
        <w:tc>
          <w:tcPr>
            <w:tcW w:w="3118" w:type="dxa"/>
            <w:vAlign w:val="center"/>
          </w:tcPr>
          <w:p w14:paraId="7BA7AA7C" w14:textId="77777777" w:rsidR="00006AA4" w:rsidRPr="00B626DA" w:rsidRDefault="00006AA4">
            <w:pPr>
              <w:autoSpaceDE w:val="0"/>
              <w:autoSpaceDN w:val="0"/>
              <w:adjustRightInd w:val="0"/>
              <w:jc w:val="center"/>
              <w:rPr>
                <w:rFonts w:ascii="宋体"/>
                <w:szCs w:val="21"/>
              </w:rPr>
            </w:pPr>
          </w:p>
        </w:tc>
        <w:tc>
          <w:tcPr>
            <w:tcW w:w="851" w:type="dxa"/>
            <w:vAlign w:val="center"/>
          </w:tcPr>
          <w:p w14:paraId="6A446329" w14:textId="77777777" w:rsidR="00006AA4" w:rsidRPr="00B626DA" w:rsidRDefault="00006AA4">
            <w:pPr>
              <w:autoSpaceDE w:val="0"/>
              <w:autoSpaceDN w:val="0"/>
              <w:adjustRightInd w:val="0"/>
              <w:jc w:val="right"/>
              <w:rPr>
                <w:rFonts w:ascii="宋体"/>
                <w:szCs w:val="21"/>
              </w:rPr>
            </w:pPr>
          </w:p>
        </w:tc>
        <w:tc>
          <w:tcPr>
            <w:tcW w:w="3822" w:type="dxa"/>
            <w:vAlign w:val="center"/>
          </w:tcPr>
          <w:p w14:paraId="5C9D0F82" w14:textId="77777777" w:rsidR="00006AA4" w:rsidRPr="00B626DA" w:rsidRDefault="00006AA4">
            <w:pPr>
              <w:autoSpaceDE w:val="0"/>
              <w:autoSpaceDN w:val="0"/>
              <w:adjustRightInd w:val="0"/>
              <w:jc w:val="right"/>
              <w:rPr>
                <w:rFonts w:ascii="宋体"/>
                <w:szCs w:val="21"/>
              </w:rPr>
            </w:pPr>
          </w:p>
        </w:tc>
      </w:tr>
    </w:tbl>
    <w:p w14:paraId="205F93E0" w14:textId="77777777" w:rsidR="00006AA4" w:rsidRPr="00B626DA" w:rsidRDefault="001A1408">
      <w:pPr>
        <w:ind w:right="960"/>
        <w:rPr>
          <w:rFonts w:ascii="宋体" w:hAnsi="Courier New"/>
          <w:sz w:val="24"/>
        </w:rPr>
      </w:pPr>
      <w:r w:rsidRPr="00B626DA">
        <w:rPr>
          <w:rFonts w:ascii="宋体" w:hAnsi="Courier New"/>
          <w:sz w:val="24"/>
        </w:rPr>
        <w:t xml:space="preserve">可另附页                               </w:t>
      </w:r>
    </w:p>
    <w:p w14:paraId="0DB8AE07" w14:textId="77777777" w:rsidR="00006AA4" w:rsidRPr="00B626DA" w:rsidRDefault="001A1408">
      <w:pPr>
        <w:spacing w:line="440" w:lineRule="exact"/>
        <w:ind w:right="960" w:firstLineChars="1950" w:firstLine="4680"/>
        <w:rPr>
          <w:rFonts w:ascii="宋体" w:hAnsi="Courier New"/>
          <w:sz w:val="24"/>
        </w:rPr>
      </w:pPr>
      <w:r w:rsidRPr="00B626DA">
        <w:rPr>
          <w:rFonts w:ascii="宋体" w:hAnsi="Courier New" w:hint="eastAsia"/>
          <w:sz w:val="24"/>
        </w:rPr>
        <w:t>报价</w:t>
      </w:r>
      <w:r w:rsidRPr="00B626DA">
        <w:rPr>
          <w:rFonts w:ascii="宋体" w:hAnsi="Courier New"/>
          <w:sz w:val="24"/>
        </w:rPr>
        <w:t>响应人（法人公章）：</w:t>
      </w:r>
    </w:p>
    <w:p w14:paraId="00F8F81F" w14:textId="77777777" w:rsidR="00006AA4" w:rsidRPr="00B626DA" w:rsidRDefault="001A1408">
      <w:pPr>
        <w:spacing w:line="440" w:lineRule="exact"/>
        <w:ind w:leftChars="400" w:left="840" w:right="960" w:firstLineChars="1600" w:firstLine="3840"/>
        <w:rPr>
          <w:rFonts w:ascii="宋体" w:hAnsi="Courier New"/>
          <w:sz w:val="24"/>
        </w:rPr>
      </w:pPr>
      <w:r w:rsidRPr="00B626DA">
        <w:rPr>
          <w:rFonts w:ascii="宋体" w:hAnsi="Courier New"/>
          <w:sz w:val="24"/>
        </w:rPr>
        <w:t>授权代表（签字或盖章）：</w:t>
      </w:r>
    </w:p>
    <w:p w14:paraId="6A536BDD" w14:textId="77777777" w:rsidR="00006AA4" w:rsidRPr="00B626DA" w:rsidRDefault="001A1408">
      <w:pPr>
        <w:adjustRightInd w:val="0"/>
        <w:spacing w:line="440" w:lineRule="exact"/>
        <w:rPr>
          <w:sz w:val="24"/>
        </w:rPr>
      </w:pPr>
      <w:r w:rsidRPr="00B626DA">
        <w:rPr>
          <w:sz w:val="24"/>
        </w:rPr>
        <w:t xml:space="preserve">                           </w:t>
      </w:r>
      <w:r w:rsidRPr="00B626DA">
        <w:rPr>
          <w:rFonts w:hint="eastAsia"/>
          <w:sz w:val="24"/>
        </w:rPr>
        <w:t xml:space="preserve">           </w:t>
      </w:r>
      <w:r w:rsidRPr="00B626DA">
        <w:rPr>
          <w:sz w:val="24"/>
        </w:rPr>
        <w:t xml:space="preserve"> </w:t>
      </w:r>
      <w:r w:rsidRPr="00B626DA">
        <w:rPr>
          <w:sz w:val="24"/>
        </w:rPr>
        <w:t>日</w:t>
      </w:r>
      <w:r w:rsidRPr="00B626DA">
        <w:rPr>
          <w:sz w:val="24"/>
        </w:rPr>
        <w:t xml:space="preserve">    </w:t>
      </w:r>
      <w:r w:rsidRPr="00B626DA">
        <w:rPr>
          <w:sz w:val="24"/>
        </w:rPr>
        <w:t>期：</w:t>
      </w:r>
    </w:p>
    <w:p w14:paraId="1D5DFCBE" w14:textId="77777777" w:rsidR="00006AA4" w:rsidRPr="00B626DA" w:rsidRDefault="001A1408">
      <w:pPr>
        <w:widowControl/>
        <w:jc w:val="left"/>
        <w:rPr>
          <w:sz w:val="24"/>
        </w:rPr>
      </w:pPr>
      <w:r w:rsidRPr="00B626DA">
        <w:rPr>
          <w:sz w:val="24"/>
        </w:rPr>
        <w:br w:type="page"/>
      </w:r>
    </w:p>
    <w:p w14:paraId="39B5C2D7" w14:textId="77777777" w:rsidR="00006AA4" w:rsidRPr="00B626DA" w:rsidRDefault="001A1408">
      <w:pPr>
        <w:adjustRightInd w:val="0"/>
        <w:spacing w:line="440" w:lineRule="exact"/>
        <w:jc w:val="center"/>
        <w:rPr>
          <w:rFonts w:ascii="宋体"/>
          <w:b/>
          <w:sz w:val="32"/>
        </w:rPr>
      </w:pPr>
      <w:r w:rsidRPr="00B626DA">
        <w:rPr>
          <w:rFonts w:ascii="宋体" w:hint="eastAsia"/>
          <w:b/>
          <w:sz w:val="32"/>
        </w:rPr>
        <w:lastRenderedPageBreak/>
        <w:t>第六部分     废弃物样品照片</w:t>
      </w:r>
    </w:p>
    <w:p w14:paraId="0D008654" w14:textId="77777777" w:rsidR="00006AA4" w:rsidRPr="00B626DA" w:rsidRDefault="001A1408">
      <w:pPr>
        <w:jc w:val="center"/>
      </w:pPr>
      <w:r w:rsidRPr="00B626DA">
        <w:rPr>
          <w:noProof/>
        </w:rPr>
        <w:drawing>
          <wp:inline distT="0" distB="0" distL="0" distR="0" wp14:anchorId="2D65631B" wp14:editId="2597D741">
            <wp:extent cx="4451350" cy="5926455"/>
            <wp:effectExtent l="0" t="0" r="6350" b="0"/>
            <wp:docPr id="44" name="图片 44" descr="废泡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废泡沫"/>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451350" cy="5926455"/>
                    </a:xfrm>
                    <a:prstGeom prst="rect">
                      <a:avLst/>
                    </a:prstGeom>
                    <a:noFill/>
                    <a:ln>
                      <a:noFill/>
                    </a:ln>
                  </pic:spPr>
                </pic:pic>
              </a:graphicData>
            </a:graphic>
          </wp:inline>
        </w:drawing>
      </w:r>
    </w:p>
    <w:p w14:paraId="682DFE49" w14:textId="77777777" w:rsidR="00006AA4" w:rsidRPr="00B626DA" w:rsidRDefault="001A1408">
      <w:pPr>
        <w:jc w:val="center"/>
        <w:rPr>
          <w:sz w:val="32"/>
          <w:szCs w:val="32"/>
        </w:rPr>
      </w:pPr>
      <w:r w:rsidRPr="00B626DA">
        <w:rPr>
          <w:rFonts w:hint="eastAsia"/>
          <w:sz w:val="32"/>
          <w:szCs w:val="32"/>
        </w:rPr>
        <w:t>废泡沫</w:t>
      </w:r>
    </w:p>
    <w:p w14:paraId="47811215" w14:textId="77777777" w:rsidR="00006AA4" w:rsidRPr="00B626DA" w:rsidRDefault="001A1408">
      <w:pPr>
        <w:jc w:val="center"/>
      </w:pPr>
      <w:r w:rsidRPr="00B626DA">
        <w:rPr>
          <w:noProof/>
        </w:rPr>
        <w:lastRenderedPageBreak/>
        <w:drawing>
          <wp:inline distT="0" distB="0" distL="0" distR="0" wp14:anchorId="4D29A74A" wp14:editId="52039115">
            <wp:extent cx="4321175" cy="5060950"/>
            <wp:effectExtent l="0" t="0" r="3175"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4338788" cy="5081357"/>
                    </a:xfrm>
                    <a:prstGeom prst="rect">
                      <a:avLst/>
                    </a:prstGeom>
                  </pic:spPr>
                </pic:pic>
              </a:graphicData>
            </a:graphic>
          </wp:inline>
        </w:drawing>
      </w:r>
    </w:p>
    <w:p w14:paraId="3D9F881F" w14:textId="77777777" w:rsidR="00006AA4" w:rsidRPr="00B626DA" w:rsidRDefault="001A1408">
      <w:pPr>
        <w:jc w:val="center"/>
        <w:rPr>
          <w:sz w:val="32"/>
          <w:szCs w:val="32"/>
        </w:rPr>
      </w:pPr>
      <w:r w:rsidRPr="00B626DA">
        <w:rPr>
          <w:rFonts w:hint="eastAsia"/>
          <w:sz w:val="32"/>
          <w:szCs w:val="32"/>
        </w:rPr>
        <w:t>废铝罐</w:t>
      </w:r>
    </w:p>
    <w:p w14:paraId="2C35D498" w14:textId="77777777" w:rsidR="00006AA4" w:rsidRPr="00B626DA" w:rsidRDefault="001A1408">
      <w:pPr>
        <w:jc w:val="center"/>
        <w:rPr>
          <w:sz w:val="32"/>
          <w:szCs w:val="32"/>
        </w:rPr>
      </w:pPr>
      <w:r w:rsidRPr="00B626DA">
        <w:rPr>
          <w:noProof/>
          <w:sz w:val="32"/>
          <w:szCs w:val="32"/>
        </w:rPr>
        <w:lastRenderedPageBreak/>
        <w:drawing>
          <wp:inline distT="0" distB="0" distL="0" distR="0" wp14:anchorId="6DE1AC3E" wp14:editId="0599A9A8">
            <wp:extent cx="4330700" cy="5770880"/>
            <wp:effectExtent l="0" t="0" r="0" b="1270"/>
            <wp:docPr id="42" name="图片 42" descr="废胶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废胶托"/>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330700" cy="5770880"/>
                    </a:xfrm>
                    <a:prstGeom prst="rect">
                      <a:avLst/>
                    </a:prstGeom>
                    <a:noFill/>
                    <a:ln>
                      <a:noFill/>
                    </a:ln>
                  </pic:spPr>
                </pic:pic>
              </a:graphicData>
            </a:graphic>
          </wp:inline>
        </w:drawing>
      </w:r>
    </w:p>
    <w:p w14:paraId="2829A210" w14:textId="77777777" w:rsidR="00006AA4" w:rsidRPr="00B626DA" w:rsidRDefault="001A1408">
      <w:pPr>
        <w:jc w:val="center"/>
        <w:rPr>
          <w:sz w:val="32"/>
          <w:szCs w:val="32"/>
        </w:rPr>
      </w:pPr>
      <w:proofErr w:type="gramStart"/>
      <w:r w:rsidRPr="00B626DA">
        <w:rPr>
          <w:rFonts w:hint="eastAsia"/>
          <w:sz w:val="32"/>
          <w:szCs w:val="32"/>
        </w:rPr>
        <w:t>废胶托</w:t>
      </w:r>
      <w:proofErr w:type="gramEnd"/>
    </w:p>
    <w:p w14:paraId="603B074B" w14:textId="77777777" w:rsidR="00006AA4" w:rsidRPr="00B626DA" w:rsidRDefault="001A1408">
      <w:pPr>
        <w:jc w:val="center"/>
      </w:pPr>
      <w:r w:rsidRPr="00B626DA">
        <w:rPr>
          <w:noProof/>
        </w:rPr>
        <w:lastRenderedPageBreak/>
        <w:drawing>
          <wp:inline distT="0" distB="0" distL="0" distR="0" wp14:anchorId="730E517E" wp14:editId="07594936">
            <wp:extent cx="5270500" cy="7030720"/>
            <wp:effectExtent l="0" t="0" r="6350" b="0"/>
            <wp:docPr id="41" name="图片 41" descr="C:\Users\ADMINI~1\AppData\Local\Temp\WeChat Files\7479472443939504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C:\Users\ADMINI~1\AppData\Local\Temp\WeChat Files\747947244393950449.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70500" cy="7030720"/>
                    </a:xfrm>
                    <a:prstGeom prst="rect">
                      <a:avLst/>
                    </a:prstGeom>
                    <a:noFill/>
                    <a:ln>
                      <a:noFill/>
                    </a:ln>
                  </pic:spPr>
                </pic:pic>
              </a:graphicData>
            </a:graphic>
          </wp:inline>
        </w:drawing>
      </w:r>
    </w:p>
    <w:p w14:paraId="5393AD06" w14:textId="77777777" w:rsidR="00006AA4" w:rsidRPr="00B626DA" w:rsidRDefault="001A1408">
      <w:pPr>
        <w:jc w:val="center"/>
        <w:rPr>
          <w:sz w:val="32"/>
          <w:szCs w:val="32"/>
        </w:rPr>
      </w:pPr>
      <w:r w:rsidRPr="00B626DA">
        <w:rPr>
          <w:rFonts w:hint="eastAsia"/>
          <w:sz w:val="32"/>
          <w:szCs w:val="32"/>
        </w:rPr>
        <w:t>废胶袋</w:t>
      </w:r>
    </w:p>
    <w:p w14:paraId="6361A4C8" w14:textId="77777777" w:rsidR="00006AA4" w:rsidRPr="00B626DA" w:rsidRDefault="001A1408">
      <w:pPr>
        <w:jc w:val="center"/>
      </w:pPr>
      <w:r w:rsidRPr="00B626DA">
        <w:rPr>
          <w:noProof/>
        </w:rPr>
        <w:lastRenderedPageBreak/>
        <w:drawing>
          <wp:inline distT="0" distB="0" distL="0" distR="0" wp14:anchorId="075A489B" wp14:editId="2DA00753">
            <wp:extent cx="5538470" cy="2587625"/>
            <wp:effectExtent l="0" t="0" r="5080" b="3175"/>
            <wp:docPr id="40" name="图片 40" descr="C:\Users\ADMINI~1\AppData\Local\Temp\WeChat Files\7755971711687204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C:\Users\ADMINI~1\AppData\Local\Temp\WeChat Files\775597171168720495.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538470" cy="2587625"/>
                    </a:xfrm>
                    <a:prstGeom prst="rect">
                      <a:avLst/>
                    </a:prstGeom>
                    <a:noFill/>
                    <a:ln>
                      <a:noFill/>
                    </a:ln>
                  </pic:spPr>
                </pic:pic>
              </a:graphicData>
            </a:graphic>
          </wp:inline>
        </w:drawing>
      </w:r>
    </w:p>
    <w:p w14:paraId="33FB722F" w14:textId="77777777" w:rsidR="00006AA4" w:rsidRPr="00B626DA" w:rsidRDefault="001A1408">
      <w:pPr>
        <w:jc w:val="center"/>
        <w:rPr>
          <w:sz w:val="32"/>
          <w:szCs w:val="32"/>
        </w:rPr>
      </w:pPr>
      <w:r w:rsidRPr="00B626DA">
        <w:rPr>
          <w:rFonts w:hint="eastAsia"/>
          <w:sz w:val="32"/>
          <w:szCs w:val="32"/>
        </w:rPr>
        <w:t>废纸盒</w:t>
      </w:r>
    </w:p>
    <w:p w14:paraId="505853A2" w14:textId="77777777" w:rsidR="00006AA4" w:rsidRPr="00B626DA" w:rsidRDefault="001A1408">
      <w:pPr>
        <w:jc w:val="center"/>
      </w:pPr>
      <w:r w:rsidRPr="00B626DA">
        <w:rPr>
          <w:noProof/>
        </w:rPr>
        <w:drawing>
          <wp:inline distT="0" distB="0" distL="0" distR="0" wp14:anchorId="6F45CAA6" wp14:editId="637C37CA">
            <wp:extent cx="5270500" cy="2458720"/>
            <wp:effectExtent l="0" t="0" r="6350" b="0"/>
            <wp:docPr id="39" name="图片 39" descr="C:\Users\ADMINI~1\AppData\Local\Temp\WeChat Files\8518352490370667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C:\Users\ADMINI~1\AppData\Local\Temp\WeChat Files\85183524903706678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70500" cy="2458720"/>
                    </a:xfrm>
                    <a:prstGeom prst="rect">
                      <a:avLst/>
                    </a:prstGeom>
                    <a:noFill/>
                    <a:ln>
                      <a:noFill/>
                    </a:ln>
                  </pic:spPr>
                </pic:pic>
              </a:graphicData>
            </a:graphic>
          </wp:inline>
        </w:drawing>
      </w:r>
    </w:p>
    <w:p w14:paraId="678D5088" w14:textId="77777777" w:rsidR="00006AA4" w:rsidRPr="00B626DA" w:rsidRDefault="001A1408">
      <w:pPr>
        <w:jc w:val="center"/>
        <w:rPr>
          <w:sz w:val="32"/>
          <w:szCs w:val="32"/>
        </w:rPr>
      </w:pPr>
      <w:r w:rsidRPr="00B626DA">
        <w:rPr>
          <w:rFonts w:hint="eastAsia"/>
          <w:sz w:val="32"/>
          <w:szCs w:val="32"/>
        </w:rPr>
        <w:t>废纸皮</w:t>
      </w:r>
    </w:p>
    <w:p w14:paraId="26E5918C" w14:textId="77777777" w:rsidR="000E6C58" w:rsidRPr="00B626DA" w:rsidRDefault="00B260D8">
      <w:pPr>
        <w:jc w:val="center"/>
      </w:pPr>
      <w:r w:rsidRPr="00B626DA">
        <w:rPr>
          <w:noProof/>
        </w:rPr>
        <w:lastRenderedPageBreak/>
        <w:drawing>
          <wp:inline distT="0" distB="0" distL="0" distR="0" wp14:anchorId="500D70EA" wp14:editId="2EB19EAB">
            <wp:extent cx="6047740" cy="419671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5"/>
                    <a:stretch>
                      <a:fillRect/>
                    </a:stretch>
                  </pic:blipFill>
                  <pic:spPr>
                    <a:xfrm>
                      <a:off x="0" y="0"/>
                      <a:ext cx="6047740" cy="4196715"/>
                    </a:xfrm>
                    <a:prstGeom prst="rect">
                      <a:avLst/>
                    </a:prstGeom>
                  </pic:spPr>
                </pic:pic>
              </a:graphicData>
            </a:graphic>
          </wp:inline>
        </w:drawing>
      </w:r>
    </w:p>
    <w:p w14:paraId="383352F2" w14:textId="77777777" w:rsidR="00006AA4" w:rsidRPr="00B626DA" w:rsidRDefault="001A1408">
      <w:pPr>
        <w:jc w:val="center"/>
        <w:rPr>
          <w:sz w:val="32"/>
          <w:szCs w:val="32"/>
        </w:rPr>
      </w:pPr>
      <w:r w:rsidRPr="00B626DA">
        <w:rPr>
          <w:rFonts w:hint="eastAsia"/>
          <w:sz w:val="32"/>
          <w:szCs w:val="32"/>
        </w:rPr>
        <w:t>废铝箔</w:t>
      </w:r>
    </w:p>
    <w:p w14:paraId="6F20E1E8" w14:textId="77777777" w:rsidR="000E6C58" w:rsidRPr="00B626DA" w:rsidRDefault="00B260D8">
      <w:pPr>
        <w:jc w:val="center"/>
      </w:pPr>
      <w:r w:rsidRPr="00B626DA">
        <w:rPr>
          <w:noProof/>
        </w:rPr>
        <w:lastRenderedPageBreak/>
        <w:drawing>
          <wp:inline distT="0" distB="0" distL="0" distR="0" wp14:anchorId="5B876EAD" wp14:editId="75ADC42D">
            <wp:extent cx="6047740" cy="7639050"/>
            <wp:effectExtent l="0" t="0" r="0" b="0"/>
            <wp:docPr id="11" name="图片 11" descr="C:\Users\z01620\Desktop\2024年度各制造部弃废物回收招投标文件\2024年度废物品图片\废胶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z01620\Desktop\2024年度各制造部弃废物回收招投标文件\2024年度废物品图片\废胶瓶.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047740" cy="7639181"/>
                    </a:xfrm>
                    <a:prstGeom prst="rect">
                      <a:avLst/>
                    </a:prstGeom>
                    <a:noFill/>
                    <a:ln>
                      <a:noFill/>
                    </a:ln>
                  </pic:spPr>
                </pic:pic>
              </a:graphicData>
            </a:graphic>
          </wp:inline>
        </w:drawing>
      </w:r>
    </w:p>
    <w:p w14:paraId="774752BD" w14:textId="77777777" w:rsidR="00006AA4" w:rsidRPr="00B626DA" w:rsidRDefault="001A1408">
      <w:pPr>
        <w:jc w:val="center"/>
        <w:rPr>
          <w:sz w:val="32"/>
          <w:szCs w:val="32"/>
        </w:rPr>
      </w:pPr>
      <w:proofErr w:type="gramStart"/>
      <w:r w:rsidRPr="00B626DA">
        <w:rPr>
          <w:rFonts w:hint="eastAsia"/>
          <w:sz w:val="32"/>
          <w:szCs w:val="32"/>
        </w:rPr>
        <w:t>废胶瓶</w:t>
      </w:r>
      <w:proofErr w:type="gramEnd"/>
    </w:p>
    <w:p w14:paraId="063E26D5" w14:textId="77777777" w:rsidR="00006AA4" w:rsidRPr="00B626DA" w:rsidRDefault="00006AA4">
      <w:pPr>
        <w:jc w:val="center"/>
      </w:pPr>
    </w:p>
    <w:p w14:paraId="264BF0AE" w14:textId="77777777" w:rsidR="000E6C58" w:rsidRPr="00B626DA" w:rsidRDefault="00B260D8">
      <w:pPr>
        <w:jc w:val="center"/>
      </w:pPr>
      <w:r w:rsidRPr="00B626DA">
        <w:rPr>
          <w:noProof/>
        </w:rPr>
        <w:lastRenderedPageBreak/>
        <w:drawing>
          <wp:inline distT="0" distB="0" distL="0" distR="0" wp14:anchorId="4A5D0047" wp14:editId="6CE07F0E">
            <wp:extent cx="6047740" cy="7075805"/>
            <wp:effectExtent l="0" t="0" r="0" b="0"/>
            <wp:docPr id="12" name="图片 12" descr="C:\Users\z01620\Desktop\2024年度各制造部弃废物回收招投标文件\2024年度废物品图片\废纸筒.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z01620\Desktop\2024年度各制造部弃废物回收招投标文件\2024年度废物品图片\废纸筒.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047740" cy="7076168"/>
                    </a:xfrm>
                    <a:prstGeom prst="rect">
                      <a:avLst/>
                    </a:prstGeom>
                    <a:noFill/>
                    <a:ln>
                      <a:noFill/>
                    </a:ln>
                  </pic:spPr>
                </pic:pic>
              </a:graphicData>
            </a:graphic>
          </wp:inline>
        </w:drawing>
      </w:r>
    </w:p>
    <w:p w14:paraId="3C6062DA" w14:textId="77777777" w:rsidR="00006AA4" w:rsidRPr="00B626DA" w:rsidRDefault="001A1408">
      <w:pPr>
        <w:jc w:val="center"/>
        <w:rPr>
          <w:sz w:val="32"/>
          <w:szCs w:val="32"/>
        </w:rPr>
      </w:pPr>
      <w:r w:rsidRPr="00B626DA">
        <w:rPr>
          <w:rFonts w:hint="eastAsia"/>
          <w:sz w:val="32"/>
          <w:szCs w:val="32"/>
        </w:rPr>
        <w:t>废纸桶</w:t>
      </w:r>
    </w:p>
    <w:p w14:paraId="58BD1EE2" w14:textId="347A7522" w:rsidR="007852A0" w:rsidRPr="00B626DA" w:rsidRDefault="001A1408">
      <w:pPr>
        <w:jc w:val="center"/>
      </w:pPr>
      <w:r w:rsidRPr="00B626DA">
        <w:rPr>
          <w:noProof/>
        </w:rPr>
        <w:lastRenderedPageBreak/>
        <w:drawing>
          <wp:inline distT="0" distB="0" distL="0" distR="0" wp14:anchorId="00E62838" wp14:editId="18A1AAD6">
            <wp:extent cx="5563870" cy="7418705"/>
            <wp:effectExtent l="0" t="0" r="0" b="0"/>
            <wp:docPr id="35" name="图片 35" descr="651448886190417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65144888619041735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563870" cy="7418705"/>
                    </a:xfrm>
                    <a:prstGeom prst="rect">
                      <a:avLst/>
                    </a:prstGeom>
                    <a:noFill/>
                    <a:ln>
                      <a:noFill/>
                    </a:ln>
                  </pic:spPr>
                </pic:pic>
              </a:graphicData>
            </a:graphic>
          </wp:inline>
        </w:drawing>
      </w:r>
    </w:p>
    <w:p w14:paraId="58EC5EE3" w14:textId="4E1071E5" w:rsidR="007852A0" w:rsidRPr="00B626DA" w:rsidRDefault="007852A0" w:rsidP="007852A0"/>
    <w:p w14:paraId="67EE3AA7" w14:textId="6E43AFCE" w:rsidR="00006AA4" w:rsidRPr="00B626DA" w:rsidRDefault="007852A0" w:rsidP="007852A0">
      <w:pPr>
        <w:tabs>
          <w:tab w:val="left" w:pos="4275"/>
        </w:tabs>
      </w:pPr>
      <w:r w:rsidRPr="00B626DA">
        <w:tab/>
      </w:r>
      <w:r w:rsidRPr="00B626DA">
        <w:rPr>
          <w:sz w:val="32"/>
          <w:szCs w:val="32"/>
        </w:rPr>
        <w:t>废纸盒</w:t>
      </w:r>
    </w:p>
    <w:p w14:paraId="6A56AE33" w14:textId="7A05CECC" w:rsidR="007852A0" w:rsidRPr="00B626DA" w:rsidRDefault="001A1408">
      <w:pPr>
        <w:jc w:val="center"/>
      </w:pPr>
      <w:r w:rsidRPr="00B626DA">
        <w:rPr>
          <w:noProof/>
        </w:rPr>
        <w:lastRenderedPageBreak/>
        <w:drawing>
          <wp:inline distT="0" distB="0" distL="0" distR="0" wp14:anchorId="0D2399F4" wp14:editId="29D5EC30">
            <wp:extent cx="4831080" cy="6443980"/>
            <wp:effectExtent l="0" t="0" r="7620" b="0"/>
            <wp:docPr id="34" name="图片 34" descr="573733130578757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7373313057875739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831080" cy="6443980"/>
                    </a:xfrm>
                    <a:prstGeom prst="rect">
                      <a:avLst/>
                    </a:prstGeom>
                    <a:noFill/>
                    <a:ln>
                      <a:noFill/>
                    </a:ln>
                  </pic:spPr>
                </pic:pic>
              </a:graphicData>
            </a:graphic>
          </wp:inline>
        </w:drawing>
      </w:r>
    </w:p>
    <w:p w14:paraId="0AD6021A" w14:textId="77777777" w:rsidR="007852A0" w:rsidRPr="00B626DA" w:rsidRDefault="007852A0" w:rsidP="007852A0"/>
    <w:p w14:paraId="4BDB6D2E" w14:textId="4F1B53F8" w:rsidR="007852A0" w:rsidRPr="00B626DA" w:rsidRDefault="007852A0" w:rsidP="007852A0"/>
    <w:p w14:paraId="66713798" w14:textId="56FAE59F" w:rsidR="00006AA4" w:rsidRPr="00B626DA" w:rsidRDefault="007852A0" w:rsidP="007852A0">
      <w:pPr>
        <w:tabs>
          <w:tab w:val="left" w:pos="4275"/>
        </w:tabs>
      </w:pPr>
      <w:r w:rsidRPr="00B626DA">
        <w:tab/>
      </w:r>
      <w:proofErr w:type="gramStart"/>
      <w:r w:rsidRPr="00B626DA">
        <w:rPr>
          <w:sz w:val="32"/>
          <w:szCs w:val="32"/>
        </w:rPr>
        <w:t>废胶芯</w:t>
      </w:r>
      <w:proofErr w:type="gramEnd"/>
    </w:p>
    <w:p w14:paraId="1A65BC29" w14:textId="77777777" w:rsidR="00006AA4" w:rsidRPr="00B626DA" w:rsidRDefault="001A1408">
      <w:pPr>
        <w:jc w:val="center"/>
      </w:pPr>
      <w:r w:rsidRPr="00B626DA">
        <w:rPr>
          <w:noProof/>
        </w:rPr>
        <w:lastRenderedPageBreak/>
        <w:drawing>
          <wp:inline distT="0" distB="0" distL="0" distR="0" wp14:anchorId="0ED2B4A9" wp14:editId="4469709A">
            <wp:extent cx="5805805" cy="4347845"/>
            <wp:effectExtent l="0" t="0" r="4445" b="0"/>
            <wp:docPr id="33" name="图片 33" descr="384896438147978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38489643814797836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805805" cy="4347845"/>
                    </a:xfrm>
                    <a:prstGeom prst="rect">
                      <a:avLst/>
                    </a:prstGeom>
                    <a:noFill/>
                    <a:ln>
                      <a:noFill/>
                    </a:ln>
                  </pic:spPr>
                </pic:pic>
              </a:graphicData>
            </a:graphic>
          </wp:inline>
        </w:drawing>
      </w:r>
    </w:p>
    <w:p w14:paraId="4BF03E5F" w14:textId="2E3859E2" w:rsidR="00006AA4" w:rsidRPr="00B626DA" w:rsidRDefault="001A1408">
      <w:pPr>
        <w:jc w:val="center"/>
      </w:pPr>
      <w:r w:rsidRPr="00B626DA">
        <w:rPr>
          <w:noProof/>
        </w:rPr>
        <w:drawing>
          <wp:inline distT="0" distB="0" distL="0" distR="0" wp14:anchorId="1C11A4CB" wp14:editId="6BEBBDA2">
            <wp:extent cx="5253355" cy="3942080"/>
            <wp:effectExtent l="0" t="0" r="4445" b="1270"/>
            <wp:docPr id="32" name="图片 32" descr="180101826271278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8010182627127804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253355" cy="3942080"/>
                    </a:xfrm>
                    <a:prstGeom prst="rect">
                      <a:avLst/>
                    </a:prstGeom>
                    <a:noFill/>
                    <a:ln>
                      <a:noFill/>
                    </a:ln>
                  </pic:spPr>
                </pic:pic>
              </a:graphicData>
            </a:graphic>
          </wp:inline>
        </w:drawing>
      </w:r>
      <w:r w:rsidR="00B260D8" w:rsidRPr="00B626DA">
        <w:rPr>
          <w:noProof/>
        </w:rPr>
        <w:lastRenderedPageBreak/>
        <w:drawing>
          <wp:inline distT="0" distB="0" distL="0" distR="0" wp14:anchorId="23EFA712" wp14:editId="3BE91390">
            <wp:extent cx="6047740" cy="4202430"/>
            <wp:effectExtent l="0" t="0" r="0" b="7620"/>
            <wp:docPr id="13" name="图片 13" descr="C:\Users\z01620\Desktop\2024年度各制造部弃废物回收招投标文件\2024年度废物品图片\废纸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z01620\Desktop\2024年度各制造部弃废物回收招投标文件\2024年度废物品图片\废纸芯.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6047740" cy="4202525"/>
                    </a:xfrm>
                    <a:prstGeom prst="rect">
                      <a:avLst/>
                    </a:prstGeom>
                    <a:noFill/>
                    <a:ln>
                      <a:noFill/>
                    </a:ln>
                  </pic:spPr>
                </pic:pic>
              </a:graphicData>
            </a:graphic>
          </wp:inline>
        </w:drawing>
      </w:r>
    </w:p>
    <w:p w14:paraId="5A95954E" w14:textId="77777777" w:rsidR="00006AA4" w:rsidRPr="00B626DA" w:rsidRDefault="001A1408">
      <w:pPr>
        <w:jc w:val="center"/>
      </w:pPr>
      <w:r w:rsidRPr="00B626DA">
        <w:rPr>
          <w:noProof/>
        </w:rPr>
        <w:lastRenderedPageBreak/>
        <w:drawing>
          <wp:inline distT="0" distB="0" distL="0" distR="0" wp14:anchorId="4439AFC5" wp14:editId="7418E969">
            <wp:extent cx="4977130" cy="8850630"/>
            <wp:effectExtent l="0" t="0" r="0" b="7620"/>
            <wp:docPr id="30" name="图片 30" descr="微信图片_2018120712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微信图片_201812071224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977130" cy="8850630"/>
                    </a:xfrm>
                    <a:prstGeom prst="rect">
                      <a:avLst/>
                    </a:prstGeom>
                    <a:noFill/>
                    <a:ln>
                      <a:noFill/>
                    </a:ln>
                  </pic:spPr>
                </pic:pic>
              </a:graphicData>
            </a:graphic>
          </wp:inline>
        </w:drawing>
      </w:r>
      <w:r w:rsidRPr="00B626DA">
        <w:rPr>
          <w:noProof/>
        </w:rPr>
        <w:lastRenderedPageBreak/>
        <w:drawing>
          <wp:inline distT="0" distB="0" distL="0" distR="0" wp14:anchorId="7ABF60F8" wp14:editId="1AF805CE">
            <wp:extent cx="5270500" cy="7021830"/>
            <wp:effectExtent l="0" t="0" r="6350" b="7620"/>
            <wp:docPr id="29" name="图片 29" descr="微信图片_2018120712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微信图片_2018120712244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70500" cy="7021830"/>
                    </a:xfrm>
                    <a:prstGeom prst="rect">
                      <a:avLst/>
                    </a:prstGeom>
                    <a:noFill/>
                    <a:ln>
                      <a:noFill/>
                    </a:ln>
                  </pic:spPr>
                </pic:pic>
              </a:graphicData>
            </a:graphic>
          </wp:inline>
        </w:drawing>
      </w:r>
    </w:p>
    <w:p w14:paraId="378DC686" w14:textId="77777777" w:rsidR="00006AA4" w:rsidRPr="00B626DA" w:rsidRDefault="001A1408">
      <w:pPr>
        <w:jc w:val="center"/>
      </w:pPr>
      <w:r w:rsidRPr="00B626DA">
        <w:rPr>
          <w:noProof/>
        </w:rPr>
        <w:lastRenderedPageBreak/>
        <mc:AlternateContent>
          <mc:Choice Requires="wps">
            <w:drawing>
              <wp:anchor distT="0" distB="0" distL="114300" distR="114300" simplePos="0" relativeHeight="251660288" behindDoc="0" locked="0" layoutInCell="1" allowOverlap="1" wp14:anchorId="38035F1E" wp14:editId="7464CCF9">
                <wp:simplePos x="0" y="0"/>
                <wp:positionH relativeFrom="column">
                  <wp:posOffset>1457325</wp:posOffset>
                </wp:positionH>
                <wp:positionV relativeFrom="paragraph">
                  <wp:posOffset>6543675</wp:posOffset>
                </wp:positionV>
                <wp:extent cx="2419350" cy="57150"/>
                <wp:effectExtent l="9525" t="9525" r="9525" b="9525"/>
                <wp:wrapNone/>
                <wp:docPr id="45" name="直接箭头连接符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419350" cy="57150"/>
                        </a:xfrm>
                        <a:prstGeom prst="straightConnector1">
                          <a:avLst/>
                        </a:prstGeom>
                        <a:noFill/>
                        <a:ln w="9525">
                          <a:solidFill>
                            <a:srgbClr val="000000"/>
                          </a:solidFill>
                          <a:round/>
                        </a:ln>
                      </wps:spPr>
                      <wps:bodyPr/>
                    </wps:wsp>
                  </a:graphicData>
                </a:graphic>
              </wp:anchor>
            </w:drawing>
          </mc:Choice>
          <mc:Fallback>
            <w:pict>
              <v:shapetype w14:anchorId="3C85EFEB" id="_x0000_t32" coordsize="21600,21600" o:spt="32" o:oned="t" path="m,l21600,21600e" filled="f">
                <v:path arrowok="t" fillok="f" o:connecttype="none"/>
                <o:lock v:ext="edit" shapetype="t"/>
              </v:shapetype>
              <v:shape id="直接箭头连接符 45" o:spid="_x0000_s1026" type="#_x0000_t32" style="position:absolute;left:0;text-align:left;margin-left:114.75pt;margin-top:515.25pt;width:190.5pt;height:4.5pt;flip: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mcZ7AEAAIADAAAOAAAAZHJzL2Uyb0RvYy54bWysU8Fy0zAQvTPDP2h0J05CDdQTp4d0yqVA&#10;ZtpyV2TZ1iBrNSsldn6CH2CGE/QEnHrv10D5DFZKCBRuDD5oJD29t7tv17OToTNso9BrsCWfjMac&#10;KSuh0rYp+dXl2aNnnPkgbCUMWFXyrfL8ZP7wwax3hZpCC6ZSyEjE+qJ3JW9DcEWWedmqTvgROGUJ&#10;rAE7EeiITVah6Em9M9l0PH6S9YCVQ5DKe7o93YF8nvTrWsnwqq69CsyUnHILacW0ruKazWeiaFC4&#10;Vst9GuIfsuiEthT0IHUqgmBr1H9JdVoieKjDSEKXQV1rqVINVM1k/Ec1F61wKtVC5nh3sMn/P1n5&#10;crNEpquSH+WcWdFRj+7e3Xx7+/Huy+evH26+376P+0/XjHAyq3e+IM7CLjGWKwd74c5BvvHMwqIV&#10;tlEp6cutI6FJZGT3KPHgHYVc9S+gojdiHSA5N9TYsdpo9zoSozi5w4bUqu2hVWoITNLl9Ghy/Din&#10;jkrC8qcT2sZYoogykezQh+cKOhY3JfcBhW7asABraSgAdyHE5tyHHfEnIZItnGlj6F4UxrK+5Mf5&#10;NE85eTC6imDEPDarhUG2EXG60rfP4t4zhLWtdkGM3RsSPdi5uYJqu8QIR2+ozamM/UjGOfr9nF79&#10;+nHmPwAAAP//AwBQSwMEFAAGAAgAAAAhAEbavaPeAAAADQEAAA8AAABkcnMvZG93bnJldi54bWxM&#10;j0FPwzAMhe9I/IfISNxYsgJllKYTQgJxQJUYcM8a0xYapzRZ2/17PC7j9uz39Pw5X8+uEyMOofWk&#10;YblQIJAqb1uqNby/PV6sQIRoyJrOE2rYY4B1cXqSm8z6iV5x3MRacAmFzGhoYuwzKUPVoDNh4Xsk&#10;9j794EzkcailHczE5a6TiVKpdKYlvtCYHh8arL43O6fhh272H1dyXH2VZUyfnl9qwnLS+vxsvr8D&#10;EXGOxzAc8BkdCmba+h3ZIDoNSXJ7zVE21KVixZF0eRDbvxWbssjl/y+KXwAAAP//AwBQSwECLQAU&#10;AAYACAAAACEAtoM4kv4AAADhAQAAEwAAAAAAAAAAAAAAAAAAAAAAW0NvbnRlbnRfVHlwZXNdLnht&#10;bFBLAQItABQABgAIAAAAIQA4/SH/1gAAAJQBAAALAAAAAAAAAAAAAAAAAC8BAABfcmVscy8ucmVs&#10;c1BLAQItABQABgAIAAAAIQAFWmcZ7AEAAIADAAAOAAAAAAAAAAAAAAAAAC4CAABkcnMvZTJvRG9j&#10;LnhtbFBLAQItABQABgAIAAAAIQBG2r2j3gAAAA0BAAAPAAAAAAAAAAAAAAAAAEYEAABkcnMvZG93&#10;bnJldi54bWxQSwUGAAAAAAQABADzAAAAUQUAAAAA&#10;"/>
            </w:pict>
          </mc:Fallback>
        </mc:AlternateContent>
      </w:r>
      <w:r w:rsidRPr="00B626DA">
        <w:rPr>
          <w:noProof/>
        </w:rPr>
        <w:drawing>
          <wp:inline distT="0" distB="0" distL="0" distR="0" wp14:anchorId="5A186CCF" wp14:editId="761320E1">
            <wp:extent cx="5270500" cy="7021830"/>
            <wp:effectExtent l="0" t="0" r="6350" b="7620"/>
            <wp:docPr id="28" name="图片 28" descr="微信图片_2018120712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微信图片_2018120712244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270500" cy="7021830"/>
                    </a:xfrm>
                    <a:prstGeom prst="rect">
                      <a:avLst/>
                    </a:prstGeom>
                    <a:noFill/>
                    <a:ln>
                      <a:noFill/>
                    </a:ln>
                  </pic:spPr>
                </pic:pic>
              </a:graphicData>
            </a:graphic>
          </wp:inline>
        </w:drawing>
      </w:r>
    </w:p>
    <w:p w14:paraId="5505DFD1" w14:textId="77777777" w:rsidR="00006AA4" w:rsidRPr="00B626DA" w:rsidRDefault="001A1408">
      <w:pPr>
        <w:jc w:val="center"/>
        <w:rPr>
          <w:sz w:val="28"/>
          <w:szCs w:val="28"/>
        </w:rPr>
      </w:pPr>
      <w:r w:rsidRPr="00B626DA">
        <w:rPr>
          <w:rFonts w:hint="eastAsia"/>
          <w:sz w:val="28"/>
          <w:szCs w:val="28"/>
        </w:rPr>
        <w:t>废复合铝纸膜</w:t>
      </w:r>
    </w:p>
    <w:p w14:paraId="5D68264C" w14:textId="77777777" w:rsidR="00006AA4" w:rsidRPr="00B626DA" w:rsidRDefault="001A1408">
      <w:pPr>
        <w:jc w:val="center"/>
      </w:pPr>
      <w:r w:rsidRPr="00B626DA">
        <w:rPr>
          <w:noProof/>
        </w:rPr>
        <w:lastRenderedPageBreak/>
        <w:drawing>
          <wp:inline distT="0" distB="0" distL="0" distR="0" wp14:anchorId="56E15637" wp14:editId="1DB56D33">
            <wp:extent cx="5210175" cy="6280150"/>
            <wp:effectExtent l="0" t="0" r="9525" b="635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210175" cy="6280150"/>
                    </a:xfrm>
                    <a:prstGeom prst="rect">
                      <a:avLst/>
                    </a:prstGeom>
                    <a:noFill/>
                    <a:ln>
                      <a:noFill/>
                    </a:ln>
                  </pic:spPr>
                </pic:pic>
              </a:graphicData>
            </a:graphic>
          </wp:inline>
        </w:drawing>
      </w:r>
    </w:p>
    <w:p w14:paraId="7F92157C" w14:textId="77777777" w:rsidR="00006AA4" w:rsidRPr="00B626DA" w:rsidRDefault="00006AA4">
      <w:pPr>
        <w:jc w:val="center"/>
      </w:pPr>
    </w:p>
    <w:p w14:paraId="224F3B1F" w14:textId="77777777" w:rsidR="00006AA4" w:rsidRPr="00B626DA" w:rsidRDefault="001A1408">
      <w:pPr>
        <w:jc w:val="center"/>
      </w:pPr>
      <w:r w:rsidRPr="00B626DA">
        <w:rPr>
          <w:rFonts w:hint="eastAsia"/>
          <w:noProof/>
        </w:rPr>
        <w:lastRenderedPageBreak/>
        <w:drawing>
          <wp:inline distT="0" distB="0" distL="0" distR="0" wp14:anchorId="542B029C" wp14:editId="111006A6">
            <wp:extent cx="2959100" cy="36576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959100" cy="3657600"/>
                    </a:xfrm>
                    <a:prstGeom prst="rect">
                      <a:avLst/>
                    </a:prstGeom>
                    <a:noFill/>
                    <a:ln>
                      <a:noFill/>
                    </a:ln>
                  </pic:spPr>
                </pic:pic>
              </a:graphicData>
            </a:graphic>
          </wp:inline>
        </w:drawing>
      </w:r>
    </w:p>
    <w:p w14:paraId="549BDE84" w14:textId="6C2F6CFF" w:rsidR="00006AA4" w:rsidRPr="00B626DA" w:rsidRDefault="007852A0">
      <w:pPr>
        <w:jc w:val="center"/>
        <w:rPr>
          <w:sz w:val="32"/>
          <w:szCs w:val="32"/>
        </w:rPr>
      </w:pPr>
      <w:r w:rsidRPr="00B626DA">
        <w:rPr>
          <w:noProof/>
          <w:sz w:val="32"/>
          <w:szCs w:val="32"/>
        </w:rPr>
        <w:drawing>
          <wp:anchor distT="0" distB="0" distL="114300" distR="114300" simplePos="0" relativeHeight="251661312" behindDoc="0" locked="0" layoutInCell="1" allowOverlap="1" wp14:anchorId="2EDBB7F7" wp14:editId="2C2020E9">
            <wp:simplePos x="0" y="0"/>
            <wp:positionH relativeFrom="column">
              <wp:posOffset>1422400</wp:posOffset>
            </wp:positionH>
            <wp:positionV relativeFrom="paragraph">
              <wp:posOffset>396240</wp:posOffset>
            </wp:positionV>
            <wp:extent cx="3424555" cy="4589145"/>
            <wp:effectExtent l="0" t="0" r="4445" b="1905"/>
            <wp:wrapSquare wrapText="bothSides"/>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424555" cy="4589145"/>
                    </a:xfrm>
                    <a:prstGeom prst="rect">
                      <a:avLst/>
                    </a:prstGeom>
                    <a:noFill/>
                    <a:ln>
                      <a:noFill/>
                    </a:ln>
                  </pic:spPr>
                </pic:pic>
              </a:graphicData>
            </a:graphic>
          </wp:anchor>
        </w:drawing>
      </w:r>
      <w:r w:rsidR="001A1408" w:rsidRPr="00B626DA">
        <w:rPr>
          <w:rFonts w:hint="eastAsia"/>
          <w:sz w:val="32"/>
          <w:szCs w:val="32"/>
        </w:rPr>
        <w:t>废纤维绳</w:t>
      </w:r>
    </w:p>
    <w:p w14:paraId="7AB44804" w14:textId="6766C20D" w:rsidR="00006AA4" w:rsidRPr="00B626DA" w:rsidRDefault="009078C4" w:rsidP="009078C4">
      <w:pPr>
        <w:jc w:val="center"/>
        <w:rPr>
          <w:sz w:val="32"/>
          <w:szCs w:val="32"/>
        </w:rPr>
      </w:pPr>
      <w:r w:rsidRPr="00B626DA">
        <w:rPr>
          <w:sz w:val="32"/>
          <w:szCs w:val="32"/>
        </w:rPr>
        <w:br w:type="textWrapping" w:clear="all"/>
      </w:r>
      <w:r w:rsidRPr="00B626DA">
        <w:rPr>
          <w:sz w:val="32"/>
          <w:szCs w:val="32"/>
        </w:rPr>
        <w:t>废铁</w:t>
      </w:r>
    </w:p>
    <w:p w14:paraId="713BA807" w14:textId="77777777" w:rsidR="00006AA4" w:rsidRPr="00B626DA" w:rsidRDefault="001A1408">
      <w:pPr>
        <w:jc w:val="center"/>
        <w:rPr>
          <w:sz w:val="32"/>
          <w:szCs w:val="32"/>
        </w:rPr>
      </w:pPr>
      <w:r w:rsidRPr="00B626DA">
        <w:rPr>
          <w:noProof/>
          <w:sz w:val="32"/>
          <w:szCs w:val="32"/>
        </w:rPr>
        <w:lastRenderedPageBreak/>
        <w:drawing>
          <wp:inline distT="0" distB="0" distL="0" distR="0" wp14:anchorId="6CA02B3A" wp14:editId="57A739F1">
            <wp:extent cx="3131185" cy="412369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131185" cy="4123690"/>
                    </a:xfrm>
                    <a:prstGeom prst="rect">
                      <a:avLst/>
                    </a:prstGeom>
                    <a:noFill/>
                    <a:ln>
                      <a:noFill/>
                    </a:ln>
                  </pic:spPr>
                </pic:pic>
              </a:graphicData>
            </a:graphic>
          </wp:inline>
        </w:drawing>
      </w:r>
    </w:p>
    <w:p w14:paraId="18AA0803" w14:textId="77777777" w:rsidR="00006AA4" w:rsidRPr="00B626DA" w:rsidRDefault="009078C4">
      <w:pPr>
        <w:adjustRightInd w:val="0"/>
        <w:spacing w:line="440" w:lineRule="exact"/>
        <w:jc w:val="center"/>
        <w:rPr>
          <w:b/>
          <w:sz w:val="32"/>
          <w:szCs w:val="32"/>
        </w:rPr>
      </w:pPr>
      <w:r w:rsidRPr="00B626DA">
        <w:rPr>
          <w:b/>
          <w:sz w:val="32"/>
          <w:szCs w:val="32"/>
        </w:rPr>
        <w:t>废铝合金</w:t>
      </w:r>
    </w:p>
    <w:p w14:paraId="77A053BA" w14:textId="77777777" w:rsidR="000E6C58" w:rsidRPr="00B626DA" w:rsidRDefault="00B260D8">
      <w:pPr>
        <w:adjustRightInd w:val="0"/>
        <w:spacing w:line="440" w:lineRule="exact"/>
        <w:rPr>
          <w:b/>
          <w:sz w:val="32"/>
          <w:szCs w:val="32"/>
        </w:rPr>
      </w:pPr>
      <w:r w:rsidRPr="00B626DA">
        <w:rPr>
          <w:b/>
          <w:noProof/>
          <w:sz w:val="32"/>
          <w:szCs w:val="32"/>
        </w:rPr>
        <w:drawing>
          <wp:anchor distT="0" distB="0" distL="114300" distR="114300" simplePos="0" relativeHeight="251667456" behindDoc="0" locked="0" layoutInCell="1" allowOverlap="1" wp14:anchorId="1D32F26B" wp14:editId="468AC717">
            <wp:simplePos x="0" y="0"/>
            <wp:positionH relativeFrom="column">
              <wp:posOffset>733425</wp:posOffset>
            </wp:positionH>
            <wp:positionV relativeFrom="paragraph">
              <wp:posOffset>529590</wp:posOffset>
            </wp:positionV>
            <wp:extent cx="4676775" cy="3400425"/>
            <wp:effectExtent l="0" t="0" r="9525" b="9525"/>
            <wp:wrapTopAndBottom/>
            <wp:docPr id="14" name="图片 14" descr="C:\Users\201549\Documents\WeChat Files\wxid_064kmb021nvs22\FileStorage\Temp\0a19da9f9e767187069eab798b476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201549\Documents\WeChat Files\wxid_064kmb021nvs22\FileStorage\Temp\0a19da9f9e767187069eab798b47644.png"/>
                    <pic:cNvPicPr>
                      <a:picLocks noChangeAspect="1" noChangeArrowheads="1"/>
                    </pic:cNvPicPr>
                  </pic:nvPicPr>
                  <pic:blipFill>
                    <a:blip r:embed="rId30">
                      <a:extLst>
                        <a:ext uri="{28A0092B-C50C-407E-A947-70E740481C1C}">
                          <a14:useLocalDpi xmlns:a14="http://schemas.microsoft.com/office/drawing/2010/main" val="0"/>
                        </a:ext>
                      </a:extLst>
                    </a:blip>
                    <a:srcRect t="19231"/>
                    <a:stretch>
                      <a:fillRect/>
                    </a:stretch>
                  </pic:blipFill>
                  <pic:spPr>
                    <a:xfrm>
                      <a:off x="0" y="0"/>
                      <a:ext cx="4676775" cy="3400425"/>
                    </a:xfrm>
                    <a:prstGeom prst="rect">
                      <a:avLst/>
                    </a:prstGeom>
                    <a:noFill/>
                    <a:ln>
                      <a:noFill/>
                    </a:ln>
                  </pic:spPr>
                </pic:pic>
              </a:graphicData>
            </a:graphic>
          </wp:anchor>
        </w:drawing>
      </w:r>
    </w:p>
    <w:p w14:paraId="5CB8ED4C" w14:textId="77777777" w:rsidR="000E6C58" w:rsidRPr="00B626DA" w:rsidRDefault="000E6C58">
      <w:pPr>
        <w:adjustRightInd w:val="0"/>
        <w:spacing w:line="440" w:lineRule="exact"/>
        <w:rPr>
          <w:b/>
          <w:sz w:val="32"/>
          <w:szCs w:val="32"/>
        </w:rPr>
      </w:pPr>
    </w:p>
    <w:p w14:paraId="68099470" w14:textId="1C67D5FC" w:rsidR="007852A0" w:rsidRPr="00B626DA" w:rsidRDefault="007852A0" w:rsidP="007852A0">
      <w:pPr>
        <w:adjustRightInd w:val="0"/>
        <w:spacing w:line="440" w:lineRule="exact"/>
        <w:rPr>
          <w:b/>
          <w:sz w:val="32"/>
          <w:szCs w:val="32"/>
        </w:rPr>
      </w:pPr>
      <w:bookmarkStart w:id="17" w:name="_GoBack"/>
      <w:bookmarkEnd w:id="17"/>
    </w:p>
    <w:p w14:paraId="6B064009" w14:textId="5854D83A" w:rsidR="007852A0" w:rsidRPr="00B626DA" w:rsidRDefault="007852A0" w:rsidP="007852A0">
      <w:pPr>
        <w:adjustRightInd w:val="0"/>
        <w:spacing w:line="440" w:lineRule="exact"/>
        <w:rPr>
          <w:b/>
          <w:sz w:val="32"/>
          <w:szCs w:val="32"/>
        </w:rPr>
      </w:pPr>
    </w:p>
    <w:p w14:paraId="3E746B0B" w14:textId="0C94B5B9" w:rsidR="007852A0" w:rsidRPr="00B626DA" w:rsidRDefault="007852A0" w:rsidP="007852A0">
      <w:pPr>
        <w:adjustRightInd w:val="0"/>
        <w:spacing w:line="440" w:lineRule="exact"/>
        <w:rPr>
          <w:b/>
          <w:sz w:val="32"/>
          <w:szCs w:val="32"/>
        </w:rPr>
      </w:pPr>
    </w:p>
    <w:p w14:paraId="610453F5" w14:textId="02BB0E2F" w:rsidR="009078C4" w:rsidRPr="00B626DA" w:rsidRDefault="007852A0" w:rsidP="007852A0">
      <w:pPr>
        <w:adjustRightInd w:val="0"/>
        <w:spacing w:line="440" w:lineRule="exact"/>
        <w:rPr>
          <w:b/>
          <w:sz w:val="32"/>
          <w:szCs w:val="32"/>
        </w:rPr>
      </w:pPr>
      <w:r w:rsidRPr="00B626DA">
        <w:rPr>
          <w:b/>
          <w:noProof/>
          <w:sz w:val="32"/>
          <w:szCs w:val="32"/>
        </w:rPr>
        <w:drawing>
          <wp:anchor distT="0" distB="0" distL="114300" distR="114300" simplePos="0" relativeHeight="251664384" behindDoc="0" locked="0" layoutInCell="1" allowOverlap="1" wp14:anchorId="4506D19E" wp14:editId="154F323F">
            <wp:simplePos x="0" y="0"/>
            <wp:positionH relativeFrom="column">
              <wp:posOffset>901065</wp:posOffset>
            </wp:positionH>
            <wp:positionV relativeFrom="paragraph">
              <wp:posOffset>4491990</wp:posOffset>
            </wp:positionV>
            <wp:extent cx="4238625" cy="3629025"/>
            <wp:effectExtent l="0" t="0" r="9525" b="9525"/>
            <wp:wrapTopAndBottom/>
            <wp:docPr id="9" name="图片 9" descr="C:\Users\201549\Documents\WeChat Files\wxid_064kmb021nvs22\FileStorage\Temp\f416e12161aea4994adf6c535e25a3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201549\Documents\WeChat Files\wxid_064kmb021nvs22\FileStorage\Temp\f416e12161aea4994adf6c535e25a3f.png"/>
                    <pic:cNvPicPr>
                      <a:picLocks noChangeAspect="1" noChangeArrowheads="1"/>
                    </pic:cNvPicPr>
                  </pic:nvPicPr>
                  <pic:blipFill rotWithShape="1">
                    <a:blip r:embed="rId31">
                      <a:extLst>
                        <a:ext uri="{28A0092B-C50C-407E-A947-70E740481C1C}">
                          <a14:useLocalDpi xmlns:a14="http://schemas.microsoft.com/office/drawing/2010/main" val="0"/>
                        </a:ext>
                      </a:extLst>
                    </a:blip>
                    <a:srcRect l="-1831" t="28249"/>
                    <a:stretch/>
                  </pic:blipFill>
                  <pic:spPr bwMode="auto">
                    <a:xfrm>
                      <a:off x="0" y="0"/>
                      <a:ext cx="4238625" cy="36290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626DA">
        <w:rPr>
          <w:b/>
          <w:noProof/>
          <w:sz w:val="32"/>
          <w:szCs w:val="32"/>
        </w:rPr>
        <w:drawing>
          <wp:anchor distT="0" distB="0" distL="114300" distR="114300" simplePos="0" relativeHeight="251665408" behindDoc="0" locked="0" layoutInCell="1" allowOverlap="1" wp14:anchorId="79258727" wp14:editId="5D1BDE97">
            <wp:simplePos x="0" y="0"/>
            <wp:positionH relativeFrom="column">
              <wp:posOffset>1758315</wp:posOffset>
            </wp:positionH>
            <wp:positionV relativeFrom="paragraph">
              <wp:posOffset>0</wp:posOffset>
            </wp:positionV>
            <wp:extent cx="2143125" cy="4225925"/>
            <wp:effectExtent l="0" t="0" r="9525" b="3175"/>
            <wp:wrapTopAndBottom/>
            <wp:docPr id="10" name="图片 10" descr="C:\Users\201549\Documents\WeChat Files\wxid_064kmb021nvs22\FileStorage\Temp\8d5a491342cd5277482e6be413276a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201549\Documents\WeChat Files\wxid_064kmb021nvs22\FileStorage\Temp\8d5a491342cd5277482e6be413276a8.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43125" cy="422592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9078C4" w:rsidRPr="00B626DA">
      <w:footerReference w:type="default" r:id="rId33"/>
      <w:type w:val="continuous"/>
      <w:pgSz w:w="11906" w:h="16838"/>
      <w:pgMar w:top="1191" w:right="1191" w:bottom="1191" w:left="1191" w:header="737" w:footer="567"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C41015" w14:textId="77777777" w:rsidR="001B3C22" w:rsidRDefault="001B3C22">
      <w:r>
        <w:separator/>
      </w:r>
    </w:p>
  </w:endnote>
  <w:endnote w:type="continuationSeparator" w:id="0">
    <w:p w14:paraId="5D1967D6" w14:textId="77777777" w:rsidR="001B3C22" w:rsidRDefault="001B3C22">
      <w:r>
        <w:continuationSeparator/>
      </w:r>
    </w:p>
  </w:endnote>
  <w:endnote w:type="continuationNotice" w:id="1">
    <w:p w14:paraId="5D442AE5" w14:textId="77777777" w:rsidR="001B3C22" w:rsidRDefault="001B3C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仿宋_GB2312">
    <w:altName w:val="仿宋"/>
    <w:charset w:val="86"/>
    <w:family w:val="modern"/>
    <w:pitch w:val="default"/>
    <w:sig w:usb0="00000001" w:usb1="080E0000" w:usb2="00000000" w:usb3="00000000" w:csb0="0004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楷体_GB2312">
    <w:altName w:val="楷体"/>
    <w:charset w:val="86"/>
    <w:family w:val="modern"/>
    <w:pitch w:val="default"/>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ESRI NIMA VMAP1&amp;2 PT">
    <w:altName w:val="Lucida Console"/>
    <w:charset w:val="00"/>
    <w:family w:val="modern"/>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66060143"/>
      <w:docPartObj>
        <w:docPartGallery w:val="AutoText"/>
      </w:docPartObj>
    </w:sdtPr>
    <w:sdtEndPr/>
    <w:sdtContent>
      <w:sdt>
        <w:sdtPr>
          <w:id w:val="1782459548"/>
        </w:sdtPr>
        <w:sdtEndPr/>
        <w:sdtContent>
          <w:p w14:paraId="168C089C" w14:textId="4A8C4672" w:rsidR="00B22E10" w:rsidRDefault="00B22E10">
            <w:pPr>
              <w:pStyle w:val="a6"/>
              <w:jc w:val="center"/>
            </w:pPr>
            <w:r>
              <w:fldChar w:fldCharType="begin"/>
            </w:r>
            <w:r>
              <w:instrText>PAGE   \* MERGEFORMAT</w:instrText>
            </w:r>
            <w:r>
              <w:fldChar w:fldCharType="separate"/>
            </w:r>
            <w:r w:rsidR="00244539" w:rsidRPr="00244539">
              <w:rPr>
                <w:noProof/>
                <w:lang w:val="zh-CN"/>
              </w:rPr>
              <w:t>2</w:t>
            </w:r>
            <w:r>
              <w:fldChar w:fldCharType="end"/>
            </w:r>
          </w:p>
        </w:sdtContent>
      </w:sdt>
    </w:sdtContent>
  </w:sdt>
  <w:p w14:paraId="1532FD80" w14:textId="77777777" w:rsidR="00B22E10" w:rsidRDefault="00B22E10">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35777810"/>
      <w:docPartObj>
        <w:docPartGallery w:val="AutoText"/>
      </w:docPartObj>
    </w:sdtPr>
    <w:sdtEndPr/>
    <w:sdtContent>
      <w:sdt>
        <w:sdtPr>
          <w:id w:val="1116409752"/>
        </w:sdtPr>
        <w:sdtEndPr/>
        <w:sdtContent>
          <w:p w14:paraId="0CA4971B" w14:textId="77777777" w:rsidR="00B22E10" w:rsidRDefault="00B22E10">
            <w:pPr>
              <w:pStyle w:val="a6"/>
              <w:jc w:val="center"/>
            </w:pPr>
            <w:r>
              <w:fldChar w:fldCharType="begin"/>
            </w:r>
            <w:r>
              <w:instrText>PAGE   \* MERGEFORMAT</w:instrText>
            </w:r>
            <w:r>
              <w:fldChar w:fldCharType="separate"/>
            </w:r>
            <w:r w:rsidR="00244539" w:rsidRPr="00244539">
              <w:rPr>
                <w:noProof/>
                <w:lang w:val="zh-CN"/>
              </w:rPr>
              <w:t>41</w:t>
            </w:r>
            <w:r>
              <w:fldChar w:fldCharType="end"/>
            </w:r>
          </w:p>
        </w:sdtContent>
      </w:sdt>
      <w:p w14:paraId="6BD97BFD" w14:textId="4C143DA8" w:rsidR="00B22E10" w:rsidRDefault="001B3C22">
        <w:pPr>
          <w:pStyle w:val="a6"/>
        </w:pP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314253" w14:textId="77777777" w:rsidR="001B3C22" w:rsidRDefault="001B3C22">
      <w:r>
        <w:separator/>
      </w:r>
    </w:p>
  </w:footnote>
  <w:footnote w:type="continuationSeparator" w:id="0">
    <w:p w14:paraId="7E524A79" w14:textId="77777777" w:rsidR="001B3C22" w:rsidRDefault="001B3C22">
      <w:r>
        <w:continuationSeparator/>
      </w:r>
    </w:p>
  </w:footnote>
  <w:footnote w:type="continuationNotice" w:id="1">
    <w:p w14:paraId="3A6FE1D9" w14:textId="77777777" w:rsidR="001B3C22" w:rsidRDefault="001B3C22"/>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WRiNjBhOGE4OGNmNzk3ZjAwZTllZDk3MmM0ZjIwNjcifQ=="/>
  </w:docVars>
  <w:rsids>
    <w:rsidRoot w:val="00E056C0"/>
    <w:rsid w:val="00000234"/>
    <w:rsid w:val="00002883"/>
    <w:rsid w:val="00003C59"/>
    <w:rsid w:val="00004F04"/>
    <w:rsid w:val="00006AA4"/>
    <w:rsid w:val="00007295"/>
    <w:rsid w:val="00011F59"/>
    <w:rsid w:val="0001591F"/>
    <w:rsid w:val="000176A4"/>
    <w:rsid w:val="00020A16"/>
    <w:rsid w:val="00025625"/>
    <w:rsid w:val="00026062"/>
    <w:rsid w:val="00035AE8"/>
    <w:rsid w:val="00036C6D"/>
    <w:rsid w:val="000521CE"/>
    <w:rsid w:val="00053041"/>
    <w:rsid w:val="000541A8"/>
    <w:rsid w:val="0005442F"/>
    <w:rsid w:val="00054B47"/>
    <w:rsid w:val="00061160"/>
    <w:rsid w:val="00072E26"/>
    <w:rsid w:val="000809F6"/>
    <w:rsid w:val="0008332F"/>
    <w:rsid w:val="00086B09"/>
    <w:rsid w:val="00092829"/>
    <w:rsid w:val="000934F4"/>
    <w:rsid w:val="00094513"/>
    <w:rsid w:val="00095C66"/>
    <w:rsid w:val="000A13F6"/>
    <w:rsid w:val="000A15F0"/>
    <w:rsid w:val="000A2E9F"/>
    <w:rsid w:val="000A31B9"/>
    <w:rsid w:val="000A4B2B"/>
    <w:rsid w:val="000A5E55"/>
    <w:rsid w:val="000A6027"/>
    <w:rsid w:val="000B4A5D"/>
    <w:rsid w:val="000B5D0E"/>
    <w:rsid w:val="000C1670"/>
    <w:rsid w:val="000E1ABA"/>
    <w:rsid w:val="000E2C6B"/>
    <w:rsid w:val="000E499C"/>
    <w:rsid w:val="000E60A6"/>
    <w:rsid w:val="000E6C58"/>
    <w:rsid w:val="000F18D7"/>
    <w:rsid w:val="00101DA2"/>
    <w:rsid w:val="00111455"/>
    <w:rsid w:val="0011231D"/>
    <w:rsid w:val="00113524"/>
    <w:rsid w:val="00116A6F"/>
    <w:rsid w:val="00120538"/>
    <w:rsid w:val="001244C2"/>
    <w:rsid w:val="00130D66"/>
    <w:rsid w:val="00134FDF"/>
    <w:rsid w:val="00135FE1"/>
    <w:rsid w:val="0014078A"/>
    <w:rsid w:val="00141768"/>
    <w:rsid w:val="0014243D"/>
    <w:rsid w:val="00144A75"/>
    <w:rsid w:val="00151D76"/>
    <w:rsid w:val="00155DF4"/>
    <w:rsid w:val="0016477E"/>
    <w:rsid w:val="001744A6"/>
    <w:rsid w:val="00175924"/>
    <w:rsid w:val="001817B1"/>
    <w:rsid w:val="00181998"/>
    <w:rsid w:val="00193802"/>
    <w:rsid w:val="00193D37"/>
    <w:rsid w:val="00194127"/>
    <w:rsid w:val="001943B8"/>
    <w:rsid w:val="001A06E9"/>
    <w:rsid w:val="001A1408"/>
    <w:rsid w:val="001A6B8D"/>
    <w:rsid w:val="001B2B9E"/>
    <w:rsid w:val="001B3C22"/>
    <w:rsid w:val="001B74FB"/>
    <w:rsid w:val="001C34CA"/>
    <w:rsid w:val="001D0145"/>
    <w:rsid w:val="001D2C7F"/>
    <w:rsid w:val="001D47FE"/>
    <w:rsid w:val="001E0570"/>
    <w:rsid w:val="001E3BA1"/>
    <w:rsid w:val="001E3D6A"/>
    <w:rsid w:val="001E4051"/>
    <w:rsid w:val="001E7C23"/>
    <w:rsid w:val="001F06D5"/>
    <w:rsid w:val="001F22DD"/>
    <w:rsid w:val="001F2878"/>
    <w:rsid w:val="001F3E3C"/>
    <w:rsid w:val="00203B9B"/>
    <w:rsid w:val="002073AA"/>
    <w:rsid w:val="00207968"/>
    <w:rsid w:val="00211E05"/>
    <w:rsid w:val="00211E76"/>
    <w:rsid w:val="00212479"/>
    <w:rsid w:val="00232C8B"/>
    <w:rsid w:val="0023600E"/>
    <w:rsid w:val="002374D5"/>
    <w:rsid w:val="002414E5"/>
    <w:rsid w:val="00244054"/>
    <w:rsid w:val="00244539"/>
    <w:rsid w:val="00245264"/>
    <w:rsid w:val="00250F3B"/>
    <w:rsid w:val="00252868"/>
    <w:rsid w:val="00252D0D"/>
    <w:rsid w:val="00252F90"/>
    <w:rsid w:val="00254DB7"/>
    <w:rsid w:val="00255572"/>
    <w:rsid w:val="002568C5"/>
    <w:rsid w:val="002601E8"/>
    <w:rsid w:val="00260ECE"/>
    <w:rsid w:val="00262753"/>
    <w:rsid w:val="00263534"/>
    <w:rsid w:val="002656D1"/>
    <w:rsid w:val="0027050C"/>
    <w:rsid w:val="0027054A"/>
    <w:rsid w:val="002708FB"/>
    <w:rsid w:val="002715F6"/>
    <w:rsid w:val="0027383B"/>
    <w:rsid w:val="0027623D"/>
    <w:rsid w:val="002802E4"/>
    <w:rsid w:val="00283EB4"/>
    <w:rsid w:val="00287EF5"/>
    <w:rsid w:val="0029416B"/>
    <w:rsid w:val="00295EE8"/>
    <w:rsid w:val="00296E53"/>
    <w:rsid w:val="00296E93"/>
    <w:rsid w:val="002A0212"/>
    <w:rsid w:val="002B38D8"/>
    <w:rsid w:val="002B42D3"/>
    <w:rsid w:val="002B59CD"/>
    <w:rsid w:val="002C1BD4"/>
    <w:rsid w:val="002C1D8D"/>
    <w:rsid w:val="002C354E"/>
    <w:rsid w:val="002C640D"/>
    <w:rsid w:val="002D0ED6"/>
    <w:rsid w:val="002D144E"/>
    <w:rsid w:val="002D338F"/>
    <w:rsid w:val="002D3DC1"/>
    <w:rsid w:val="002D44C1"/>
    <w:rsid w:val="002D69D1"/>
    <w:rsid w:val="002D6BA3"/>
    <w:rsid w:val="002E053C"/>
    <w:rsid w:val="002E23F8"/>
    <w:rsid w:val="002E3F2B"/>
    <w:rsid w:val="002E4487"/>
    <w:rsid w:val="002F0EFC"/>
    <w:rsid w:val="002F1780"/>
    <w:rsid w:val="002F25FF"/>
    <w:rsid w:val="002F2925"/>
    <w:rsid w:val="002F2B3C"/>
    <w:rsid w:val="002F47FF"/>
    <w:rsid w:val="002F491F"/>
    <w:rsid w:val="002F7848"/>
    <w:rsid w:val="003007BD"/>
    <w:rsid w:val="0030103A"/>
    <w:rsid w:val="00311230"/>
    <w:rsid w:val="00315A89"/>
    <w:rsid w:val="00322E74"/>
    <w:rsid w:val="00323DAF"/>
    <w:rsid w:val="0034079D"/>
    <w:rsid w:val="00342775"/>
    <w:rsid w:val="003434E1"/>
    <w:rsid w:val="00345ABE"/>
    <w:rsid w:val="003559A1"/>
    <w:rsid w:val="003575EE"/>
    <w:rsid w:val="00361251"/>
    <w:rsid w:val="00363083"/>
    <w:rsid w:val="0036603E"/>
    <w:rsid w:val="00370647"/>
    <w:rsid w:val="0037230C"/>
    <w:rsid w:val="0037527B"/>
    <w:rsid w:val="00377F22"/>
    <w:rsid w:val="0038124D"/>
    <w:rsid w:val="00383CF4"/>
    <w:rsid w:val="003857E4"/>
    <w:rsid w:val="0039272E"/>
    <w:rsid w:val="0039410E"/>
    <w:rsid w:val="003A40E4"/>
    <w:rsid w:val="003A5C0D"/>
    <w:rsid w:val="003A7573"/>
    <w:rsid w:val="003B0041"/>
    <w:rsid w:val="003B0DD8"/>
    <w:rsid w:val="003B2A94"/>
    <w:rsid w:val="003B4C87"/>
    <w:rsid w:val="003B6F0D"/>
    <w:rsid w:val="003C0F8E"/>
    <w:rsid w:val="003C123A"/>
    <w:rsid w:val="003D1264"/>
    <w:rsid w:val="003D4425"/>
    <w:rsid w:val="003D44FF"/>
    <w:rsid w:val="003D4770"/>
    <w:rsid w:val="003D607D"/>
    <w:rsid w:val="003D76E4"/>
    <w:rsid w:val="003E02B6"/>
    <w:rsid w:val="003E3F19"/>
    <w:rsid w:val="003E715A"/>
    <w:rsid w:val="003F06EB"/>
    <w:rsid w:val="003F2587"/>
    <w:rsid w:val="003F2A90"/>
    <w:rsid w:val="003F2C23"/>
    <w:rsid w:val="003F4FAE"/>
    <w:rsid w:val="003F52F1"/>
    <w:rsid w:val="0040045C"/>
    <w:rsid w:val="0040623F"/>
    <w:rsid w:val="0040685E"/>
    <w:rsid w:val="00406B4B"/>
    <w:rsid w:val="00407614"/>
    <w:rsid w:val="004112C7"/>
    <w:rsid w:val="00416EED"/>
    <w:rsid w:val="004215AE"/>
    <w:rsid w:val="00421AEB"/>
    <w:rsid w:val="00424832"/>
    <w:rsid w:val="004251E3"/>
    <w:rsid w:val="004268D5"/>
    <w:rsid w:val="00431FCD"/>
    <w:rsid w:val="00436EEB"/>
    <w:rsid w:val="0043702F"/>
    <w:rsid w:val="00440939"/>
    <w:rsid w:val="00441531"/>
    <w:rsid w:val="0044373B"/>
    <w:rsid w:val="00454708"/>
    <w:rsid w:val="00455566"/>
    <w:rsid w:val="00465202"/>
    <w:rsid w:val="0046696F"/>
    <w:rsid w:val="0047102B"/>
    <w:rsid w:val="004711E9"/>
    <w:rsid w:val="0047495E"/>
    <w:rsid w:val="00475474"/>
    <w:rsid w:val="004810EE"/>
    <w:rsid w:val="004815D6"/>
    <w:rsid w:val="0048291F"/>
    <w:rsid w:val="00484180"/>
    <w:rsid w:val="00485121"/>
    <w:rsid w:val="0049143A"/>
    <w:rsid w:val="00497D1B"/>
    <w:rsid w:val="004A2DE5"/>
    <w:rsid w:val="004A2FA8"/>
    <w:rsid w:val="004A7CA9"/>
    <w:rsid w:val="004B4CA6"/>
    <w:rsid w:val="004B572E"/>
    <w:rsid w:val="004D11D3"/>
    <w:rsid w:val="004D2EB4"/>
    <w:rsid w:val="004D392A"/>
    <w:rsid w:val="004E16EB"/>
    <w:rsid w:val="004E26CC"/>
    <w:rsid w:val="004E42B4"/>
    <w:rsid w:val="004E4346"/>
    <w:rsid w:val="004E6860"/>
    <w:rsid w:val="004F149B"/>
    <w:rsid w:val="004F436E"/>
    <w:rsid w:val="00500927"/>
    <w:rsid w:val="00500D05"/>
    <w:rsid w:val="0050297B"/>
    <w:rsid w:val="005064C4"/>
    <w:rsid w:val="00506AC4"/>
    <w:rsid w:val="0051205A"/>
    <w:rsid w:val="0051794C"/>
    <w:rsid w:val="005203C3"/>
    <w:rsid w:val="00524DEE"/>
    <w:rsid w:val="00532C7D"/>
    <w:rsid w:val="00542D79"/>
    <w:rsid w:val="005460CB"/>
    <w:rsid w:val="00551B3F"/>
    <w:rsid w:val="005530B5"/>
    <w:rsid w:val="00565E43"/>
    <w:rsid w:val="005744DD"/>
    <w:rsid w:val="00575C35"/>
    <w:rsid w:val="00580478"/>
    <w:rsid w:val="005828CA"/>
    <w:rsid w:val="005877EE"/>
    <w:rsid w:val="00591D75"/>
    <w:rsid w:val="0059264C"/>
    <w:rsid w:val="00593C61"/>
    <w:rsid w:val="005961F4"/>
    <w:rsid w:val="0059719C"/>
    <w:rsid w:val="005A2AC2"/>
    <w:rsid w:val="005A49E9"/>
    <w:rsid w:val="005A7D95"/>
    <w:rsid w:val="005B1AFA"/>
    <w:rsid w:val="005C3B2A"/>
    <w:rsid w:val="005C4596"/>
    <w:rsid w:val="005D72C0"/>
    <w:rsid w:val="005E0CC3"/>
    <w:rsid w:val="005E0DE6"/>
    <w:rsid w:val="005F11BD"/>
    <w:rsid w:val="005F3EEB"/>
    <w:rsid w:val="005F66CE"/>
    <w:rsid w:val="006012BE"/>
    <w:rsid w:val="00601E0B"/>
    <w:rsid w:val="0060646F"/>
    <w:rsid w:val="00615BD1"/>
    <w:rsid w:val="006221C4"/>
    <w:rsid w:val="00630E35"/>
    <w:rsid w:val="006337D3"/>
    <w:rsid w:val="006350AE"/>
    <w:rsid w:val="00640E6D"/>
    <w:rsid w:val="00645F15"/>
    <w:rsid w:val="0064638C"/>
    <w:rsid w:val="00647D27"/>
    <w:rsid w:val="006517FD"/>
    <w:rsid w:val="00652E1C"/>
    <w:rsid w:val="00655151"/>
    <w:rsid w:val="0065602D"/>
    <w:rsid w:val="006560E9"/>
    <w:rsid w:val="006568F2"/>
    <w:rsid w:val="0065719E"/>
    <w:rsid w:val="006623DB"/>
    <w:rsid w:val="00664751"/>
    <w:rsid w:val="006659AD"/>
    <w:rsid w:val="00671AD1"/>
    <w:rsid w:val="0067418C"/>
    <w:rsid w:val="0067620D"/>
    <w:rsid w:val="006818C8"/>
    <w:rsid w:val="0068718C"/>
    <w:rsid w:val="00687739"/>
    <w:rsid w:val="00687A59"/>
    <w:rsid w:val="00687A95"/>
    <w:rsid w:val="006973FF"/>
    <w:rsid w:val="006A425B"/>
    <w:rsid w:val="006A5ABA"/>
    <w:rsid w:val="006B0276"/>
    <w:rsid w:val="006B0A93"/>
    <w:rsid w:val="006B0E89"/>
    <w:rsid w:val="006B3F03"/>
    <w:rsid w:val="006B56FA"/>
    <w:rsid w:val="006C0BDE"/>
    <w:rsid w:val="006C669E"/>
    <w:rsid w:val="006D2ABB"/>
    <w:rsid w:val="006D4CC5"/>
    <w:rsid w:val="006E0255"/>
    <w:rsid w:val="006E080B"/>
    <w:rsid w:val="006E48B2"/>
    <w:rsid w:val="006E4AAE"/>
    <w:rsid w:val="006F3B8B"/>
    <w:rsid w:val="006F576E"/>
    <w:rsid w:val="007022B7"/>
    <w:rsid w:val="00707F3B"/>
    <w:rsid w:val="007100FB"/>
    <w:rsid w:val="007163EB"/>
    <w:rsid w:val="00730DA1"/>
    <w:rsid w:val="007318BC"/>
    <w:rsid w:val="00736FBD"/>
    <w:rsid w:val="00744906"/>
    <w:rsid w:val="00746644"/>
    <w:rsid w:val="00746C7E"/>
    <w:rsid w:val="00753839"/>
    <w:rsid w:val="00757DD1"/>
    <w:rsid w:val="00760708"/>
    <w:rsid w:val="00760B39"/>
    <w:rsid w:val="00767BEA"/>
    <w:rsid w:val="007719C6"/>
    <w:rsid w:val="007734D2"/>
    <w:rsid w:val="0078390E"/>
    <w:rsid w:val="00783BCB"/>
    <w:rsid w:val="00783E96"/>
    <w:rsid w:val="007852A0"/>
    <w:rsid w:val="00787391"/>
    <w:rsid w:val="00787C6F"/>
    <w:rsid w:val="00792726"/>
    <w:rsid w:val="00793DB6"/>
    <w:rsid w:val="00797137"/>
    <w:rsid w:val="007A14CE"/>
    <w:rsid w:val="007A39A8"/>
    <w:rsid w:val="007B1062"/>
    <w:rsid w:val="007B3C8A"/>
    <w:rsid w:val="007B76DC"/>
    <w:rsid w:val="007C0061"/>
    <w:rsid w:val="007C6901"/>
    <w:rsid w:val="007D01BB"/>
    <w:rsid w:val="007D2A3C"/>
    <w:rsid w:val="007D2AB6"/>
    <w:rsid w:val="007D48D1"/>
    <w:rsid w:val="007D5B08"/>
    <w:rsid w:val="007D5C11"/>
    <w:rsid w:val="007E3AFD"/>
    <w:rsid w:val="007E6652"/>
    <w:rsid w:val="007F336F"/>
    <w:rsid w:val="007F429C"/>
    <w:rsid w:val="007F4A82"/>
    <w:rsid w:val="007F5131"/>
    <w:rsid w:val="00804EF2"/>
    <w:rsid w:val="008175A0"/>
    <w:rsid w:val="0082548E"/>
    <w:rsid w:val="00826A8A"/>
    <w:rsid w:val="00831CE4"/>
    <w:rsid w:val="00832702"/>
    <w:rsid w:val="00832BD1"/>
    <w:rsid w:val="00836B76"/>
    <w:rsid w:val="0083723D"/>
    <w:rsid w:val="008449B5"/>
    <w:rsid w:val="0085428A"/>
    <w:rsid w:val="008553EB"/>
    <w:rsid w:val="008619FF"/>
    <w:rsid w:val="00863980"/>
    <w:rsid w:val="008641D9"/>
    <w:rsid w:val="0086423E"/>
    <w:rsid w:val="008649DB"/>
    <w:rsid w:val="008663A8"/>
    <w:rsid w:val="00866D74"/>
    <w:rsid w:val="008725E6"/>
    <w:rsid w:val="008741AA"/>
    <w:rsid w:val="00875D95"/>
    <w:rsid w:val="00877087"/>
    <w:rsid w:val="008853E2"/>
    <w:rsid w:val="008865EF"/>
    <w:rsid w:val="00893F5C"/>
    <w:rsid w:val="008A62C8"/>
    <w:rsid w:val="008A7B89"/>
    <w:rsid w:val="008B37D0"/>
    <w:rsid w:val="008B5D10"/>
    <w:rsid w:val="008C2123"/>
    <w:rsid w:val="008C6243"/>
    <w:rsid w:val="008D0A6E"/>
    <w:rsid w:val="008D1A49"/>
    <w:rsid w:val="008D3BD2"/>
    <w:rsid w:val="008D4572"/>
    <w:rsid w:val="008D4EDD"/>
    <w:rsid w:val="008D4FF6"/>
    <w:rsid w:val="008D6887"/>
    <w:rsid w:val="008E1547"/>
    <w:rsid w:val="008E5B73"/>
    <w:rsid w:val="008F1381"/>
    <w:rsid w:val="008F49D8"/>
    <w:rsid w:val="008F5E93"/>
    <w:rsid w:val="008F710B"/>
    <w:rsid w:val="00901984"/>
    <w:rsid w:val="0090301E"/>
    <w:rsid w:val="00905724"/>
    <w:rsid w:val="009078C4"/>
    <w:rsid w:val="0091149E"/>
    <w:rsid w:val="00911A64"/>
    <w:rsid w:val="00917644"/>
    <w:rsid w:val="0092278A"/>
    <w:rsid w:val="00922C38"/>
    <w:rsid w:val="00927C8C"/>
    <w:rsid w:val="00933598"/>
    <w:rsid w:val="0093434F"/>
    <w:rsid w:val="00940360"/>
    <w:rsid w:val="00940B8D"/>
    <w:rsid w:val="00945E0D"/>
    <w:rsid w:val="009463FA"/>
    <w:rsid w:val="0096358F"/>
    <w:rsid w:val="00967D0E"/>
    <w:rsid w:val="00973857"/>
    <w:rsid w:val="00974F7D"/>
    <w:rsid w:val="0097679B"/>
    <w:rsid w:val="009819C4"/>
    <w:rsid w:val="009865C5"/>
    <w:rsid w:val="00990406"/>
    <w:rsid w:val="00993A1A"/>
    <w:rsid w:val="00996135"/>
    <w:rsid w:val="009A1427"/>
    <w:rsid w:val="009A2ACD"/>
    <w:rsid w:val="009C06CC"/>
    <w:rsid w:val="009C4C53"/>
    <w:rsid w:val="009C7BB1"/>
    <w:rsid w:val="009D0D91"/>
    <w:rsid w:val="009D3D21"/>
    <w:rsid w:val="009E0FD7"/>
    <w:rsid w:val="009E1D67"/>
    <w:rsid w:val="009E2214"/>
    <w:rsid w:val="009E383E"/>
    <w:rsid w:val="009E422D"/>
    <w:rsid w:val="009F134D"/>
    <w:rsid w:val="00A03A5E"/>
    <w:rsid w:val="00A04979"/>
    <w:rsid w:val="00A04B9A"/>
    <w:rsid w:val="00A05E73"/>
    <w:rsid w:val="00A0785A"/>
    <w:rsid w:val="00A12668"/>
    <w:rsid w:val="00A13D2C"/>
    <w:rsid w:val="00A14539"/>
    <w:rsid w:val="00A242AA"/>
    <w:rsid w:val="00A269BD"/>
    <w:rsid w:val="00A32980"/>
    <w:rsid w:val="00A33524"/>
    <w:rsid w:val="00A37773"/>
    <w:rsid w:val="00A40696"/>
    <w:rsid w:val="00A408CE"/>
    <w:rsid w:val="00A4616C"/>
    <w:rsid w:val="00A51184"/>
    <w:rsid w:val="00A5339C"/>
    <w:rsid w:val="00A541B5"/>
    <w:rsid w:val="00A56DAF"/>
    <w:rsid w:val="00A573E8"/>
    <w:rsid w:val="00A64A5C"/>
    <w:rsid w:val="00A75519"/>
    <w:rsid w:val="00A76D4C"/>
    <w:rsid w:val="00A774AB"/>
    <w:rsid w:val="00A806EB"/>
    <w:rsid w:val="00A81E16"/>
    <w:rsid w:val="00A8253E"/>
    <w:rsid w:val="00A84E0D"/>
    <w:rsid w:val="00A85FFD"/>
    <w:rsid w:val="00A87AE5"/>
    <w:rsid w:val="00A9222A"/>
    <w:rsid w:val="00A97B91"/>
    <w:rsid w:val="00AA3354"/>
    <w:rsid w:val="00AA5737"/>
    <w:rsid w:val="00AA5D18"/>
    <w:rsid w:val="00AA5FE4"/>
    <w:rsid w:val="00AB0D3E"/>
    <w:rsid w:val="00AB27C7"/>
    <w:rsid w:val="00AB3C13"/>
    <w:rsid w:val="00AB50FF"/>
    <w:rsid w:val="00AB5575"/>
    <w:rsid w:val="00AC22D0"/>
    <w:rsid w:val="00AC37BD"/>
    <w:rsid w:val="00AC7D5D"/>
    <w:rsid w:val="00AD43D5"/>
    <w:rsid w:val="00AD5C07"/>
    <w:rsid w:val="00AE3A77"/>
    <w:rsid w:val="00AE3BC6"/>
    <w:rsid w:val="00AE55E4"/>
    <w:rsid w:val="00AE73DF"/>
    <w:rsid w:val="00AF24D1"/>
    <w:rsid w:val="00AF27A1"/>
    <w:rsid w:val="00AF3B3A"/>
    <w:rsid w:val="00AF3D35"/>
    <w:rsid w:val="00AF4D98"/>
    <w:rsid w:val="00AF6D06"/>
    <w:rsid w:val="00B02E10"/>
    <w:rsid w:val="00B12D9B"/>
    <w:rsid w:val="00B22AA0"/>
    <w:rsid w:val="00B22E10"/>
    <w:rsid w:val="00B24BE9"/>
    <w:rsid w:val="00B260D8"/>
    <w:rsid w:val="00B353CD"/>
    <w:rsid w:val="00B35827"/>
    <w:rsid w:val="00B40615"/>
    <w:rsid w:val="00B40EB5"/>
    <w:rsid w:val="00B45ED2"/>
    <w:rsid w:val="00B47707"/>
    <w:rsid w:val="00B525EE"/>
    <w:rsid w:val="00B52902"/>
    <w:rsid w:val="00B53827"/>
    <w:rsid w:val="00B55FBA"/>
    <w:rsid w:val="00B56792"/>
    <w:rsid w:val="00B626DA"/>
    <w:rsid w:val="00B62E3F"/>
    <w:rsid w:val="00B73943"/>
    <w:rsid w:val="00B740B2"/>
    <w:rsid w:val="00B754CF"/>
    <w:rsid w:val="00B75B9D"/>
    <w:rsid w:val="00B81A94"/>
    <w:rsid w:val="00B82B52"/>
    <w:rsid w:val="00B94503"/>
    <w:rsid w:val="00B94FC8"/>
    <w:rsid w:val="00B9781C"/>
    <w:rsid w:val="00BA2676"/>
    <w:rsid w:val="00BB1F74"/>
    <w:rsid w:val="00BB4BE0"/>
    <w:rsid w:val="00BB68C8"/>
    <w:rsid w:val="00BC1FA5"/>
    <w:rsid w:val="00BC5FA0"/>
    <w:rsid w:val="00BD05FB"/>
    <w:rsid w:val="00BD2D8F"/>
    <w:rsid w:val="00BD7C35"/>
    <w:rsid w:val="00BF0667"/>
    <w:rsid w:val="00BF06AA"/>
    <w:rsid w:val="00BF1038"/>
    <w:rsid w:val="00BF1111"/>
    <w:rsid w:val="00BF4C0E"/>
    <w:rsid w:val="00C00764"/>
    <w:rsid w:val="00C05561"/>
    <w:rsid w:val="00C10FBE"/>
    <w:rsid w:val="00C1103D"/>
    <w:rsid w:val="00C15346"/>
    <w:rsid w:val="00C241CD"/>
    <w:rsid w:val="00C31297"/>
    <w:rsid w:val="00C37CE7"/>
    <w:rsid w:val="00C40309"/>
    <w:rsid w:val="00C43084"/>
    <w:rsid w:val="00C519A7"/>
    <w:rsid w:val="00C52738"/>
    <w:rsid w:val="00C559DE"/>
    <w:rsid w:val="00C5688D"/>
    <w:rsid w:val="00C74780"/>
    <w:rsid w:val="00C80542"/>
    <w:rsid w:val="00C81FF9"/>
    <w:rsid w:val="00C8219F"/>
    <w:rsid w:val="00C83149"/>
    <w:rsid w:val="00C871F7"/>
    <w:rsid w:val="00C93730"/>
    <w:rsid w:val="00C94549"/>
    <w:rsid w:val="00C94D7C"/>
    <w:rsid w:val="00CA0BE5"/>
    <w:rsid w:val="00CA0DDB"/>
    <w:rsid w:val="00CA1029"/>
    <w:rsid w:val="00CA208C"/>
    <w:rsid w:val="00CA6F2E"/>
    <w:rsid w:val="00CA7096"/>
    <w:rsid w:val="00CA7B63"/>
    <w:rsid w:val="00CB4D3D"/>
    <w:rsid w:val="00CB5779"/>
    <w:rsid w:val="00CB6869"/>
    <w:rsid w:val="00CC21D3"/>
    <w:rsid w:val="00CC7700"/>
    <w:rsid w:val="00CD1A04"/>
    <w:rsid w:val="00CE0D06"/>
    <w:rsid w:val="00CE4031"/>
    <w:rsid w:val="00CE736C"/>
    <w:rsid w:val="00CF0746"/>
    <w:rsid w:val="00CF09CA"/>
    <w:rsid w:val="00CF3DBD"/>
    <w:rsid w:val="00CF4779"/>
    <w:rsid w:val="00CF66BB"/>
    <w:rsid w:val="00CF7A5D"/>
    <w:rsid w:val="00D01F36"/>
    <w:rsid w:val="00D022CF"/>
    <w:rsid w:val="00D02C8F"/>
    <w:rsid w:val="00D04F47"/>
    <w:rsid w:val="00D065A0"/>
    <w:rsid w:val="00D101D0"/>
    <w:rsid w:val="00D10A1A"/>
    <w:rsid w:val="00D1137E"/>
    <w:rsid w:val="00D11BAF"/>
    <w:rsid w:val="00D205AB"/>
    <w:rsid w:val="00D24395"/>
    <w:rsid w:val="00D250B7"/>
    <w:rsid w:val="00D32D9B"/>
    <w:rsid w:val="00D33132"/>
    <w:rsid w:val="00D37CBE"/>
    <w:rsid w:val="00D37EEA"/>
    <w:rsid w:val="00D42F40"/>
    <w:rsid w:val="00D468CF"/>
    <w:rsid w:val="00D4756D"/>
    <w:rsid w:val="00D51FB3"/>
    <w:rsid w:val="00D637EB"/>
    <w:rsid w:val="00D70852"/>
    <w:rsid w:val="00D72939"/>
    <w:rsid w:val="00D73F8A"/>
    <w:rsid w:val="00D75824"/>
    <w:rsid w:val="00D7729B"/>
    <w:rsid w:val="00D81CC3"/>
    <w:rsid w:val="00D832F8"/>
    <w:rsid w:val="00D90621"/>
    <w:rsid w:val="00D90873"/>
    <w:rsid w:val="00D91DB5"/>
    <w:rsid w:val="00D9673E"/>
    <w:rsid w:val="00DA12B7"/>
    <w:rsid w:val="00DA39B0"/>
    <w:rsid w:val="00DA39DA"/>
    <w:rsid w:val="00DA4A17"/>
    <w:rsid w:val="00DB04F8"/>
    <w:rsid w:val="00DB18CA"/>
    <w:rsid w:val="00DB407E"/>
    <w:rsid w:val="00DC13AF"/>
    <w:rsid w:val="00DC6227"/>
    <w:rsid w:val="00DD312A"/>
    <w:rsid w:val="00DD388A"/>
    <w:rsid w:val="00DE294F"/>
    <w:rsid w:val="00DE32B4"/>
    <w:rsid w:val="00DE3668"/>
    <w:rsid w:val="00DE7E2C"/>
    <w:rsid w:val="00DF089E"/>
    <w:rsid w:val="00DF1D83"/>
    <w:rsid w:val="00DF5A68"/>
    <w:rsid w:val="00E03258"/>
    <w:rsid w:val="00E056C0"/>
    <w:rsid w:val="00E0793C"/>
    <w:rsid w:val="00E07BC6"/>
    <w:rsid w:val="00E105ED"/>
    <w:rsid w:val="00E1727E"/>
    <w:rsid w:val="00E246ED"/>
    <w:rsid w:val="00E24AA1"/>
    <w:rsid w:val="00E25132"/>
    <w:rsid w:val="00E26B36"/>
    <w:rsid w:val="00E31580"/>
    <w:rsid w:val="00E3240D"/>
    <w:rsid w:val="00E3743E"/>
    <w:rsid w:val="00E422A5"/>
    <w:rsid w:val="00E43C1B"/>
    <w:rsid w:val="00E44CA8"/>
    <w:rsid w:val="00E54A3F"/>
    <w:rsid w:val="00E60D63"/>
    <w:rsid w:val="00E71AFA"/>
    <w:rsid w:val="00E737C2"/>
    <w:rsid w:val="00E74655"/>
    <w:rsid w:val="00E7777C"/>
    <w:rsid w:val="00E83D8A"/>
    <w:rsid w:val="00E90709"/>
    <w:rsid w:val="00EA03E9"/>
    <w:rsid w:val="00EA1F41"/>
    <w:rsid w:val="00EA6441"/>
    <w:rsid w:val="00EA6BA5"/>
    <w:rsid w:val="00EB279F"/>
    <w:rsid w:val="00EB2B2A"/>
    <w:rsid w:val="00EC07D3"/>
    <w:rsid w:val="00EC4AB3"/>
    <w:rsid w:val="00EC4F57"/>
    <w:rsid w:val="00EF1C45"/>
    <w:rsid w:val="00EF1E67"/>
    <w:rsid w:val="00EF1EB6"/>
    <w:rsid w:val="00EF29C7"/>
    <w:rsid w:val="00EF3748"/>
    <w:rsid w:val="00EF42D9"/>
    <w:rsid w:val="00F004AA"/>
    <w:rsid w:val="00F00B5B"/>
    <w:rsid w:val="00F11650"/>
    <w:rsid w:val="00F1290E"/>
    <w:rsid w:val="00F16BB7"/>
    <w:rsid w:val="00F214A9"/>
    <w:rsid w:val="00F23713"/>
    <w:rsid w:val="00F24B0D"/>
    <w:rsid w:val="00F25FDB"/>
    <w:rsid w:val="00F45E5B"/>
    <w:rsid w:val="00F50EA7"/>
    <w:rsid w:val="00F544D3"/>
    <w:rsid w:val="00F56F3C"/>
    <w:rsid w:val="00F57008"/>
    <w:rsid w:val="00F57465"/>
    <w:rsid w:val="00F72DF2"/>
    <w:rsid w:val="00F74888"/>
    <w:rsid w:val="00F7548F"/>
    <w:rsid w:val="00F85D12"/>
    <w:rsid w:val="00F87E7D"/>
    <w:rsid w:val="00F90C71"/>
    <w:rsid w:val="00F90E39"/>
    <w:rsid w:val="00F92620"/>
    <w:rsid w:val="00F94AB3"/>
    <w:rsid w:val="00F978A0"/>
    <w:rsid w:val="00FA1CB6"/>
    <w:rsid w:val="00FA1E9F"/>
    <w:rsid w:val="00FA5430"/>
    <w:rsid w:val="00FA5E83"/>
    <w:rsid w:val="00FA6E63"/>
    <w:rsid w:val="00FB09B2"/>
    <w:rsid w:val="00FB30C8"/>
    <w:rsid w:val="00FB31F1"/>
    <w:rsid w:val="00FC29EC"/>
    <w:rsid w:val="00FC3460"/>
    <w:rsid w:val="00FC667A"/>
    <w:rsid w:val="00FE15EF"/>
    <w:rsid w:val="00FE2A65"/>
    <w:rsid w:val="00FF0C49"/>
    <w:rsid w:val="00FF0F7B"/>
    <w:rsid w:val="00FF1989"/>
    <w:rsid w:val="00FF410C"/>
    <w:rsid w:val="00FF5C05"/>
    <w:rsid w:val="00FF7F23"/>
    <w:rsid w:val="2BEA3EA8"/>
    <w:rsid w:val="4C527C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314F2908"/>
  <w15:docId w15:val="{A8648B73-E45D-469B-BF57-D644EFC1DE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iPriority="0"/>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semiHidden/>
    <w:unhideWhenUsed/>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Char"/>
    <w:pPr>
      <w:ind w:firstLine="420"/>
    </w:pPr>
    <w:rPr>
      <w:rFonts w:ascii="仿宋_GB2312" w:eastAsia="仿宋_GB2312"/>
      <w:sz w:val="28"/>
    </w:rPr>
  </w:style>
  <w:style w:type="paragraph" w:styleId="30">
    <w:name w:val="toc 3"/>
    <w:basedOn w:val="a"/>
    <w:next w:val="a"/>
    <w:uiPriority w:val="39"/>
    <w:unhideWhenUsed/>
    <w:pPr>
      <w:widowControl/>
      <w:spacing w:after="100" w:line="259" w:lineRule="auto"/>
      <w:ind w:left="440"/>
      <w:jc w:val="left"/>
    </w:pPr>
    <w:rPr>
      <w:rFonts w:asciiTheme="minorHAnsi" w:eastAsiaTheme="minorEastAsia" w:hAnsiTheme="minorHAnsi"/>
      <w:kern w:val="0"/>
      <w:sz w:val="22"/>
      <w:szCs w:val="22"/>
    </w:rPr>
  </w:style>
  <w:style w:type="paragraph" w:styleId="a4">
    <w:name w:val="Plain Text"/>
    <w:basedOn w:val="a"/>
    <w:link w:val="Char0"/>
    <w:rPr>
      <w:rFonts w:ascii="宋体" w:hAnsi="Courier New"/>
      <w:szCs w:val="20"/>
    </w:rPr>
  </w:style>
  <w:style w:type="paragraph" w:styleId="a5">
    <w:name w:val="Balloon Text"/>
    <w:basedOn w:val="a"/>
    <w:link w:val="Char1"/>
    <w:uiPriority w:val="99"/>
    <w:semiHidden/>
    <w:unhideWhenUsed/>
    <w:rPr>
      <w:sz w:val="18"/>
      <w:szCs w:val="18"/>
    </w:rPr>
  </w:style>
  <w:style w:type="paragraph" w:styleId="a6">
    <w:name w:val="footer"/>
    <w:basedOn w:val="a"/>
    <w:link w:val="Char2"/>
    <w:uiPriority w:val="99"/>
    <w:unhideWhenUsed/>
    <w:qFormat/>
    <w:pPr>
      <w:tabs>
        <w:tab w:val="center" w:pos="4153"/>
        <w:tab w:val="right" w:pos="8306"/>
      </w:tabs>
      <w:snapToGrid w:val="0"/>
      <w:jc w:val="left"/>
    </w:pPr>
    <w:rPr>
      <w:sz w:val="18"/>
      <w:szCs w:val="18"/>
    </w:rPr>
  </w:style>
  <w:style w:type="paragraph" w:styleId="a7">
    <w:name w:val="header"/>
    <w:basedOn w:val="a"/>
    <w:link w:val="Char3"/>
    <w:uiPriority w:val="99"/>
    <w:unhideWhenUsed/>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pPr>
      <w:tabs>
        <w:tab w:val="right" w:leader="dot" w:pos="9678"/>
      </w:tabs>
      <w:spacing w:line="360" w:lineRule="auto"/>
    </w:pPr>
    <w:rPr>
      <w:szCs w:val="20"/>
    </w:rPr>
  </w:style>
  <w:style w:type="paragraph" w:styleId="20">
    <w:name w:val="toc 2"/>
    <w:basedOn w:val="a"/>
    <w:next w:val="a"/>
    <w:uiPriority w:val="39"/>
    <w:unhideWhenUsed/>
    <w:pPr>
      <w:ind w:leftChars="200" w:left="420"/>
    </w:pPr>
    <w:rPr>
      <w:szCs w:val="20"/>
    </w:rPr>
  </w:style>
  <w:style w:type="character" w:styleId="a8">
    <w:name w:val="Hyperlink"/>
    <w:uiPriority w:val="99"/>
    <w:rPr>
      <w:color w:val="0000FF"/>
      <w:u w:val="single"/>
    </w:rPr>
  </w:style>
  <w:style w:type="character" w:customStyle="1" w:styleId="1Char">
    <w:name w:val="标题 1 Char"/>
    <w:basedOn w:val="a0"/>
    <w:link w:val="1"/>
    <w:uiPriority w:val="9"/>
    <w:rPr>
      <w:rFonts w:ascii="Times New Roman" w:eastAsia="宋体" w:hAnsi="Times New Roman" w:cs="Times New Roman"/>
      <w:b/>
      <w:bCs/>
      <w:kern w:val="44"/>
      <w:sz w:val="44"/>
      <w:szCs w:val="44"/>
    </w:rPr>
  </w:style>
  <w:style w:type="character" w:customStyle="1" w:styleId="2Char">
    <w:name w:val="标题 2 Char"/>
    <w:basedOn w:val="a0"/>
    <w:link w:val="2"/>
    <w:uiPriority w:val="9"/>
    <w:rPr>
      <w:rFonts w:asciiTheme="majorHAnsi" w:eastAsiaTheme="majorEastAsia" w:hAnsiTheme="majorHAnsi" w:cstheme="majorBidi"/>
      <w:b/>
      <w:bCs/>
      <w:sz w:val="32"/>
      <w:szCs w:val="32"/>
    </w:rPr>
  </w:style>
  <w:style w:type="character" w:customStyle="1" w:styleId="3Char">
    <w:name w:val="标题 3 Char"/>
    <w:basedOn w:val="a0"/>
    <w:link w:val="3"/>
    <w:uiPriority w:val="9"/>
    <w:semiHidden/>
    <w:qFormat/>
    <w:rPr>
      <w:rFonts w:ascii="Times New Roman" w:eastAsia="宋体" w:hAnsi="Times New Roman" w:cs="Times New Roman"/>
      <w:b/>
      <w:bCs/>
      <w:sz w:val="32"/>
      <w:szCs w:val="32"/>
    </w:rPr>
  </w:style>
  <w:style w:type="character" w:customStyle="1" w:styleId="Char3">
    <w:name w:val="页眉 Char"/>
    <w:basedOn w:val="a0"/>
    <w:link w:val="a7"/>
    <w:uiPriority w:val="99"/>
    <w:rPr>
      <w:rFonts w:ascii="Times New Roman" w:eastAsia="宋体" w:hAnsi="Times New Roman" w:cs="Times New Roman"/>
      <w:sz w:val="18"/>
      <w:szCs w:val="18"/>
    </w:rPr>
  </w:style>
  <w:style w:type="character" w:customStyle="1" w:styleId="Char2">
    <w:name w:val="页脚 Char"/>
    <w:basedOn w:val="a0"/>
    <w:link w:val="a6"/>
    <w:uiPriority w:val="99"/>
    <w:qFormat/>
    <w:rPr>
      <w:rFonts w:ascii="Times New Roman" w:eastAsia="宋体" w:hAnsi="Times New Roman" w:cs="Times New Roman"/>
      <w:sz w:val="18"/>
      <w:szCs w:val="18"/>
    </w:rPr>
  </w:style>
  <w:style w:type="paragraph" w:customStyle="1" w:styleId="TOC1">
    <w:name w:val="TOC 标题1"/>
    <w:basedOn w:val="1"/>
    <w:next w:val="a"/>
    <w:uiPriority w:val="39"/>
    <w:qFormat/>
    <w:pPr>
      <w:widowControl/>
      <w:spacing w:before="480" w:after="0" w:line="276" w:lineRule="auto"/>
      <w:jc w:val="left"/>
      <w:outlineLvl w:val="9"/>
    </w:pPr>
    <w:rPr>
      <w:rFonts w:ascii="Cambria" w:hAnsi="Cambria"/>
      <w:color w:val="365F91"/>
      <w:kern w:val="0"/>
      <w:sz w:val="28"/>
      <w:szCs w:val="28"/>
    </w:rPr>
  </w:style>
  <w:style w:type="paragraph" w:styleId="a9">
    <w:name w:val="List Paragraph"/>
    <w:basedOn w:val="a"/>
    <w:uiPriority w:val="34"/>
    <w:qFormat/>
    <w:pPr>
      <w:ind w:firstLineChars="200" w:firstLine="420"/>
    </w:pPr>
    <w:rPr>
      <w:rFonts w:asciiTheme="minorHAnsi" w:eastAsiaTheme="minorEastAsia" w:hAnsiTheme="minorHAnsi" w:cstheme="minorBidi"/>
      <w:szCs w:val="22"/>
    </w:rPr>
  </w:style>
  <w:style w:type="character" w:customStyle="1" w:styleId="Char1">
    <w:name w:val="批注框文本 Char"/>
    <w:basedOn w:val="a0"/>
    <w:link w:val="a5"/>
    <w:uiPriority w:val="99"/>
    <w:semiHidden/>
    <w:rPr>
      <w:rFonts w:ascii="Times New Roman" w:eastAsia="宋体" w:hAnsi="Times New Roman" w:cs="Times New Roman"/>
      <w:sz w:val="18"/>
      <w:szCs w:val="18"/>
    </w:rPr>
  </w:style>
  <w:style w:type="character" w:customStyle="1" w:styleId="Char0">
    <w:name w:val="纯文本 Char"/>
    <w:basedOn w:val="a0"/>
    <w:link w:val="a4"/>
    <w:rPr>
      <w:rFonts w:ascii="宋体" w:eastAsia="宋体" w:hAnsi="Courier New" w:cs="Times New Roman"/>
      <w:szCs w:val="20"/>
    </w:rPr>
  </w:style>
  <w:style w:type="character" w:customStyle="1" w:styleId="Char">
    <w:name w:val="正文文本缩进 Char"/>
    <w:basedOn w:val="a0"/>
    <w:link w:val="a3"/>
    <w:qFormat/>
    <w:rPr>
      <w:rFonts w:ascii="仿宋_GB2312" w:eastAsia="仿宋_GB2312" w:hAnsi="Times New Roman" w:cs="Times New Roman"/>
      <w:sz w:val="28"/>
      <w:szCs w:val="24"/>
    </w:rPr>
  </w:style>
  <w:style w:type="character" w:styleId="aa">
    <w:name w:val="annotation reference"/>
    <w:basedOn w:val="a0"/>
    <w:uiPriority w:val="99"/>
    <w:semiHidden/>
    <w:unhideWhenUsed/>
    <w:rsid w:val="00BC5FA0"/>
    <w:rPr>
      <w:sz w:val="21"/>
      <w:szCs w:val="21"/>
    </w:rPr>
  </w:style>
  <w:style w:type="paragraph" w:styleId="ab">
    <w:name w:val="annotation text"/>
    <w:basedOn w:val="a"/>
    <w:link w:val="Char4"/>
    <w:uiPriority w:val="99"/>
    <w:semiHidden/>
    <w:unhideWhenUsed/>
    <w:rsid w:val="00BC5FA0"/>
    <w:pPr>
      <w:jc w:val="left"/>
    </w:pPr>
  </w:style>
  <w:style w:type="character" w:customStyle="1" w:styleId="Char4">
    <w:name w:val="批注文字 Char"/>
    <w:basedOn w:val="a0"/>
    <w:link w:val="ab"/>
    <w:uiPriority w:val="99"/>
    <w:semiHidden/>
    <w:rsid w:val="00BC5FA0"/>
    <w:rPr>
      <w:rFonts w:ascii="Times New Roman" w:eastAsia="宋体" w:hAnsi="Times New Roman" w:cs="Times New Roman"/>
      <w:kern w:val="2"/>
      <w:sz w:val="21"/>
      <w:szCs w:val="24"/>
    </w:rPr>
  </w:style>
  <w:style w:type="paragraph" w:styleId="ac">
    <w:name w:val="annotation subject"/>
    <w:basedOn w:val="ab"/>
    <w:next w:val="ab"/>
    <w:link w:val="Char5"/>
    <w:uiPriority w:val="99"/>
    <w:semiHidden/>
    <w:unhideWhenUsed/>
    <w:qFormat/>
    <w:rsid w:val="00BC5FA0"/>
    <w:rPr>
      <w:b/>
      <w:bCs/>
    </w:rPr>
  </w:style>
  <w:style w:type="character" w:customStyle="1" w:styleId="Char5">
    <w:name w:val="批注主题 Char"/>
    <w:basedOn w:val="Char4"/>
    <w:link w:val="ac"/>
    <w:uiPriority w:val="99"/>
    <w:semiHidden/>
    <w:qFormat/>
    <w:rsid w:val="00BC5FA0"/>
    <w:rPr>
      <w:rFonts w:ascii="Times New Roman" w:eastAsia="宋体" w:hAnsi="Times New Roman" w:cs="Times New Roman"/>
      <w:b/>
      <w:bCs/>
      <w:kern w:val="2"/>
      <w:sz w:val="21"/>
      <w:szCs w:val="24"/>
    </w:rPr>
  </w:style>
  <w:style w:type="paragraph" w:styleId="ad">
    <w:name w:val="Revision"/>
    <w:hidden/>
    <w:uiPriority w:val="99"/>
    <w:semiHidden/>
    <w:rsid w:val="00F1290E"/>
    <w:rPr>
      <w:rFonts w:ascii="Times New Roman" w:eastAsia="宋体" w:hAnsi="Times New Roman" w:cs="Times New Roman"/>
      <w:kern w:val="2"/>
      <w:sz w:val="21"/>
      <w:szCs w:val="24"/>
    </w:rPr>
  </w:style>
  <w:style w:type="paragraph" w:customStyle="1" w:styleId="11">
    <w:name w:val="修订1"/>
    <w:hidden/>
    <w:uiPriority w:val="99"/>
    <w:semiHidden/>
    <w:qFormat/>
    <w:rsid w:val="000A15F0"/>
    <w:rPr>
      <w:rFonts w:ascii="Times New Roman" w:eastAsia="宋体" w:hAnsi="Times New Roman" w:cs="Times New Roman"/>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11DE9D2-13F9-465B-8A97-0717B9170A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244</TotalTime>
  <Pages>42</Pages>
  <Words>1791</Words>
  <Characters>10212</Characters>
  <Application>Microsoft Office Word</Application>
  <DocSecurity>0</DocSecurity>
  <Lines>85</Lines>
  <Paragraphs>23</Paragraphs>
  <ScaleCrop>false</ScaleCrop>
  <Company>byszc</Company>
  <LinksUpToDate>false</LinksUpToDate>
  <CharactersWithSpaces>11980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彭碧玲</dc:creator>
  <cp:lastModifiedBy>钟诗敏</cp:lastModifiedBy>
  <cp:revision>10</cp:revision>
  <cp:lastPrinted>2023-12-07T08:13:00Z</cp:lastPrinted>
  <dcterms:created xsi:type="dcterms:W3CDTF">2023-12-05T07:38:00Z</dcterms:created>
  <dcterms:modified xsi:type="dcterms:W3CDTF">2023-12-07T08:31:00Z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EDACD058E01C4EACBCBDFEF5094FDD26</vt:lpwstr>
  </property>
</Properties>
</file>